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0B" w:rsidRDefault="00870F0B" w:rsidP="00870F0B">
      <w:pPr>
        <w:shd w:val="clear" w:color="auto" w:fill="FFFFFF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Feature’s example as </w:t>
      </w:r>
      <w:r>
        <w:rPr>
          <w:b/>
          <w:bCs/>
          <w:u w:val="single"/>
          <w:lang w:val="id-ID"/>
        </w:rPr>
        <w:t xml:space="preserve">Writer/ </w:t>
      </w:r>
      <w:bookmarkStart w:id="0" w:name="_GoBack"/>
      <w:bookmarkEnd w:id="0"/>
      <w:r>
        <w:rPr>
          <w:b/>
          <w:bCs/>
          <w:u w:val="single"/>
        </w:rPr>
        <w:t>Editor in Vemale.com</w:t>
      </w:r>
    </w:p>
    <w:p w:rsidR="00870F0B" w:rsidRDefault="00870F0B" w:rsidP="00870F0B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 </w:t>
      </w:r>
      <w:proofErr w:type="spellStart"/>
      <w:r>
        <w:rPr>
          <w:b/>
          <w:bCs/>
        </w:rPr>
        <w:t>Tanda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Mempunyai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Selingkuh</w:t>
      </w:r>
      <w:proofErr w:type="spell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>Vemale.com</w:t>
      </w:r>
      <w:r>
        <w:rPr>
          <w:rStyle w:val="apple-converted-space"/>
        </w:rPr>
        <w:t> </w:t>
      </w:r>
      <w:r>
        <w:t xml:space="preserve">-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lama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kebosanan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merawatnya</w:t>
      </w:r>
      <w:proofErr w:type="spellEnd"/>
      <w:r>
        <w:t xml:space="preserve">. </w:t>
      </w:r>
      <w:proofErr w:type="spellStart"/>
      <w:proofErr w:type="gramStart"/>
      <w:r>
        <w:t>Bahkan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selingkuh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kebosanan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pasangannya</w:t>
      </w:r>
      <w:proofErr w:type="spellEnd"/>
      <w:r>
        <w:t xml:space="preserve">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menyembunyikan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berujung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keretakan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perselingkuhan</w:t>
      </w:r>
      <w:proofErr w:type="spellEnd"/>
      <w:r>
        <w:t>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khawatir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selingkuh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baiknya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selingkuh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hobi</w:t>
      </w:r>
      <w:proofErr w:type="spellEnd"/>
      <w:r>
        <w:t xml:space="preserve"> </w:t>
      </w:r>
      <w:proofErr w:type="spellStart"/>
      <w:r>
        <w:t>selingkuh</w:t>
      </w:r>
      <w:proofErr w:type="spellEnd"/>
      <w:r>
        <w:t xml:space="preserve"> (</w:t>
      </w:r>
      <w:proofErr w:type="spellStart"/>
      <w:r>
        <w:t>baca</w:t>
      </w:r>
      <w:proofErr w:type="spellEnd"/>
      <w:r>
        <w:t>:</w:t>
      </w:r>
      <w:r>
        <w:rPr>
          <w:rStyle w:val="apple-converted-space"/>
        </w:rPr>
        <w:t> </w:t>
      </w:r>
      <w:proofErr w:type="spellStart"/>
      <w:r>
        <w:fldChar w:fldCharType="begin"/>
      </w:r>
      <w:r>
        <w:instrText xml:space="preserve"> HYPERLINK "http://www.vemale.com/relationship/love/13726-hati-hati-3-tanda-pria-yang-hobi-selingkuh.html" </w:instrText>
      </w:r>
      <w:r>
        <w:fldChar w:fldCharType="separate"/>
      </w:r>
      <w:r>
        <w:rPr>
          <w:rStyle w:val="Hyperlink"/>
          <w:color w:val="auto"/>
        </w:rPr>
        <w:t>Hati-Hati</w:t>
      </w:r>
      <w:proofErr w:type="spellEnd"/>
      <w:r>
        <w:rPr>
          <w:rStyle w:val="Hyperlink"/>
          <w:color w:val="auto"/>
        </w:rPr>
        <w:t xml:space="preserve">: 3 </w:t>
      </w:r>
      <w:proofErr w:type="spellStart"/>
      <w:r>
        <w:rPr>
          <w:rStyle w:val="Hyperlink"/>
          <w:color w:val="auto"/>
        </w:rPr>
        <w:t>Tanda</w:t>
      </w:r>
      <w:proofErr w:type="spellEnd"/>
      <w:r>
        <w:rPr>
          <w:rStyle w:val="Hyperlink"/>
          <w:color w:val="auto"/>
        </w:rPr>
        <w:t xml:space="preserve"> </w:t>
      </w:r>
      <w:proofErr w:type="spellStart"/>
      <w:r>
        <w:rPr>
          <w:rStyle w:val="Hyperlink"/>
          <w:color w:val="auto"/>
        </w:rPr>
        <w:t>Pria</w:t>
      </w:r>
      <w:proofErr w:type="spellEnd"/>
      <w:r>
        <w:rPr>
          <w:rStyle w:val="Hyperlink"/>
          <w:color w:val="auto"/>
        </w:rPr>
        <w:t xml:space="preserve"> Yang </w:t>
      </w:r>
      <w:proofErr w:type="spellStart"/>
      <w:r>
        <w:rPr>
          <w:rStyle w:val="Hyperlink"/>
          <w:color w:val="auto"/>
        </w:rPr>
        <w:t>Hobi</w:t>
      </w:r>
      <w:proofErr w:type="spellEnd"/>
      <w:r>
        <w:rPr>
          <w:rStyle w:val="Hyperlink"/>
          <w:color w:val="auto"/>
        </w:rPr>
        <w:t xml:space="preserve"> </w:t>
      </w:r>
      <w:proofErr w:type="spellStart"/>
      <w:r>
        <w:rPr>
          <w:rStyle w:val="Hyperlink"/>
          <w:color w:val="auto"/>
        </w:rPr>
        <w:t>Selingkuh</w:t>
      </w:r>
      <w:proofErr w:type="spellEnd"/>
      <w:r>
        <w:fldChar w:fldCharType="end"/>
      </w:r>
      <w:r>
        <w:t>).</w:t>
      </w:r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proofErr w:type="gramStart"/>
      <w:r>
        <w:t>Seperti</w:t>
      </w:r>
      <w:proofErr w:type="spellEnd"/>
      <w:r>
        <w:t xml:space="preserve">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rStyle w:val="apple-converted-space"/>
        </w:rPr>
        <w:t> </w:t>
      </w:r>
      <w:r>
        <w:rPr>
          <w:rStyle w:val="Emphasis"/>
        </w:rPr>
        <w:t>Daily Mail</w:t>
      </w:r>
      <w:r>
        <w:t xml:space="preserve">, </w:t>
      </w:r>
      <w:proofErr w:type="spellStart"/>
      <w:r>
        <w:t>ada</w:t>
      </w:r>
      <w:proofErr w:type="spellEnd"/>
      <w:r>
        <w:t xml:space="preserve"> 7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selingkuh</w:t>
      </w:r>
      <w:proofErr w:type="spellEnd"/>
      <w:r>
        <w:t>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Mempunyai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riwayat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perselingkuhan</w:t>
      </w:r>
      <w:proofErr w:type="spell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perselingkuhan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genetik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Karolinska</w:t>
      </w:r>
      <w:proofErr w:type="spellEnd"/>
      <w:r>
        <w:t xml:space="preserve">, </w:t>
      </w:r>
      <w:proofErr w:type="spellStart"/>
      <w:r>
        <w:t>Stockolm</w:t>
      </w:r>
      <w:proofErr w:type="spellEnd"/>
      <w:r>
        <w:t xml:space="preserve">,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yang </w:t>
      </w:r>
      <w:proofErr w:type="spellStart"/>
      <w:r>
        <w:t>mewarisi</w:t>
      </w:r>
      <w:proofErr w:type="spellEnd"/>
      <w:r>
        <w:t xml:space="preserve"> </w:t>
      </w:r>
      <w:proofErr w:type="spellStart"/>
      <w:r>
        <w:t>varian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vasopresin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berujung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setia</w:t>
      </w:r>
      <w:proofErr w:type="spellEnd"/>
      <w:r>
        <w:t>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>2. Social media addict</w:t>
      </w:r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gramStart"/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</w:t>
      </w:r>
      <w:proofErr w:type="spellStart"/>
      <w:r>
        <w:t>jejaring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r>
        <w:rPr>
          <w:i/>
        </w:rPr>
        <w:t>Divorce Online</w:t>
      </w:r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</w:t>
      </w:r>
      <w:proofErr w:type="spellStart"/>
      <w:r>
        <w:t>jejaring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Memiliki</w:t>
      </w:r>
      <w:proofErr w:type="spellEnd"/>
      <w:r>
        <w:rPr>
          <w:b/>
          <w:bCs/>
        </w:rPr>
        <w:t xml:space="preserve"> IQ </w:t>
      </w:r>
      <w:proofErr w:type="spellStart"/>
      <w:r>
        <w:rPr>
          <w:b/>
          <w:bCs/>
        </w:rPr>
        <w:t>rendah</w:t>
      </w:r>
      <w:proofErr w:type="spell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Dr. Satoshi Kanazawa,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psikolog</w:t>
      </w:r>
      <w:proofErr w:type="spellEnd"/>
      <w:r>
        <w:t xml:space="preserve"> </w:t>
      </w:r>
      <w:proofErr w:type="spellStart"/>
      <w:r>
        <w:t>evolusi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London School of Economics and Political Science </w:t>
      </w:r>
      <w:proofErr w:type="spellStart"/>
      <w:r>
        <w:t>menuturkan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IQ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</w:t>
      </w:r>
      <w:proofErr w:type="spellStart"/>
      <w:r>
        <w:t>menipu</w:t>
      </w:r>
      <w:proofErr w:type="spellEnd"/>
      <w:r>
        <w:t xml:space="preserve"> </w:t>
      </w:r>
      <w:proofErr w:type="spellStart"/>
      <w:r>
        <w:t>pasangannya</w:t>
      </w:r>
      <w:proofErr w:type="spellEnd"/>
      <w:r>
        <w:t>.</w:t>
      </w:r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Terobsesi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seks</w:t>
      </w:r>
      <w:proofErr w:type="spell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proofErr w:type="gramStart"/>
      <w:r>
        <w:t>Sebanyak</w:t>
      </w:r>
      <w:proofErr w:type="spellEnd"/>
      <w:r>
        <w:t xml:space="preserve"> </w:t>
      </w:r>
      <w:proofErr w:type="spellStart"/>
      <w:r>
        <w:t>sepertiga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1.468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diinterogasi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pornografi</w:t>
      </w:r>
      <w:proofErr w:type="spellEnd"/>
      <w:r>
        <w:t xml:space="preserve"> online.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yang </w:t>
      </w:r>
      <w:proofErr w:type="spellStart"/>
      <w:r>
        <w:t>mematikan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keretakan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diakibatkan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perselingkuhan</w:t>
      </w:r>
      <w:proofErr w:type="spellEnd"/>
      <w:r>
        <w:t>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Memiliki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jam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kerja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tinggi</w:t>
      </w:r>
      <w:proofErr w:type="spell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'After </w:t>
      </w:r>
      <w:proofErr w:type="gramStart"/>
      <w:r>
        <w:t>The</w:t>
      </w:r>
      <w:proofErr w:type="gramEnd"/>
      <w:r>
        <w:t xml:space="preserve"> Affair', Julia Cole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melupakan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keluarganya</w:t>
      </w:r>
      <w:proofErr w:type="spellEnd"/>
      <w:r>
        <w:t xml:space="preserve">. </w:t>
      </w:r>
      <w:proofErr w:type="spellStart"/>
      <w:proofErr w:type="gramStart"/>
      <w:r>
        <w:t>Bahkan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setia</w:t>
      </w:r>
      <w:proofErr w:type="spellEnd"/>
      <w:r>
        <w:t>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Memiliki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pendapatan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lebih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rendah</w:t>
      </w:r>
      <w:proofErr w:type="spell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yang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kali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selingkuh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pasangannya</w:t>
      </w:r>
      <w:proofErr w:type="spellEnd"/>
      <w:r>
        <w:t>.</w:t>
      </w:r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Memiliki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saudara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kembar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hobi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selingkuh</w:t>
      </w:r>
      <w:proofErr w:type="spellEnd"/>
    </w:p>
    <w:p w:rsidR="00870F0B" w:rsidRDefault="00870F0B" w:rsidP="00870F0B">
      <w:pPr>
        <w:pStyle w:val="NormalWeb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Dr. Lynn </w:t>
      </w:r>
      <w:proofErr w:type="spellStart"/>
      <w:r>
        <w:t>Cherkas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analis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di St. Thomas Hospital, London,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mengejutkan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lastRenderedPageBreak/>
        <w:t>kembar</w:t>
      </w:r>
      <w:proofErr w:type="spellEnd"/>
      <w:r>
        <w:t xml:space="preserve"> </w:t>
      </w:r>
      <w:proofErr w:type="spellStart"/>
      <w:r>
        <w:t>identik</w:t>
      </w:r>
      <w:proofErr w:type="spellEnd"/>
      <w:r>
        <w:t xml:space="preserve"> </w:t>
      </w:r>
      <w:proofErr w:type="spellStart"/>
      <w:r>
        <w:t>beresiko</w:t>
      </w:r>
      <w:proofErr w:type="spellEnd"/>
      <w:r>
        <w:t xml:space="preserve"> 200%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selingkuh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kembarnya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berselingkuh</w:t>
      </w:r>
      <w:proofErr w:type="spellEnd"/>
      <w:r>
        <w:t>.</w:t>
      </w:r>
    </w:p>
    <w:p w:rsidR="00870F0B" w:rsidRDefault="00870F0B" w:rsidP="00870F0B">
      <w:pPr>
        <w:spacing w:line="288" w:lineRule="auto"/>
        <w:jc w:val="both"/>
      </w:pPr>
      <w:r>
        <w:rPr>
          <w:b/>
          <w:bCs/>
          <w:shd w:val="clear" w:color="auto" w:fill="FFFFFF"/>
        </w:rPr>
        <w:t>(</w:t>
      </w:r>
      <w:proofErr w:type="spellStart"/>
      <w:proofErr w:type="gramStart"/>
      <w:r>
        <w:rPr>
          <w:b/>
          <w:bCs/>
          <w:shd w:val="clear" w:color="auto" w:fill="FFFFFF"/>
        </w:rPr>
        <w:t>vem</w:t>
      </w:r>
      <w:proofErr w:type="spellEnd"/>
      <w:r>
        <w:rPr>
          <w:b/>
          <w:bCs/>
          <w:shd w:val="clear" w:color="auto" w:fill="FFFFFF"/>
        </w:rPr>
        <w:t>/</w:t>
      </w:r>
      <w:proofErr w:type="spellStart"/>
      <w:r>
        <w:rPr>
          <w:b/>
          <w:bCs/>
          <w:shd w:val="clear" w:color="auto" w:fill="FFFFFF"/>
        </w:rPr>
        <w:t>tik</w:t>
      </w:r>
      <w:proofErr w:type="spellEnd"/>
      <w:proofErr w:type="gramEnd"/>
      <w:r>
        <w:rPr>
          <w:b/>
          <w:bCs/>
          <w:shd w:val="clear" w:color="auto" w:fill="FFFFFF"/>
        </w:rPr>
        <w:t>)</w:t>
      </w:r>
    </w:p>
    <w:p w:rsidR="00870F0B" w:rsidRDefault="00870F0B" w:rsidP="00870F0B"/>
    <w:p w:rsidR="00870F0B" w:rsidRPr="00870F0B" w:rsidRDefault="00870F0B" w:rsidP="00870F0B">
      <w:pPr>
        <w:rPr>
          <w:lang w:val="id-ID"/>
        </w:rPr>
      </w:pPr>
    </w:p>
    <w:p w:rsidR="00870F0B" w:rsidRDefault="00870F0B" w:rsidP="00870F0B"/>
    <w:p w:rsidR="00870F0B" w:rsidRDefault="00870F0B" w:rsidP="00870F0B">
      <w:pPr>
        <w:rPr>
          <w:b/>
          <w:u w:val="single"/>
        </w:rPr>
      </w:pPr>
      <w:r>
        <w:rPr>
          <w:b/>
          <w:u w:val="single"/>
        </w:rPr>
        <w:t>As</w:t>
      </w:r>
      <w:r>
        <w:rPr>
          <w:b/>
          <w:u w:val="single"/>
          <w:lang w:val="id-ID"/>
        </w:rPr>
        <w:t xml:space="preserve"> Writer/</w:t>
      </w:r>
      <w:r>
        <w:rPr>
          <w:b/>
          <w:u w:val="single"/>
        </w:rPr>
        <w:t xml:space="preserve"> Editor in Merdeka.com</w:t>
      </w:r>
    </w:p>
    <w:p w:rsidR="00870F0B" w:rsidRDefault="00870F0B" w:rsidP="00870F0B">
      <w:pPr>
        <w:rPr>
          <w:b/>
        </w:rPr>
      </w:pPr>
      <w:r>
        <w:rPr>
          <w:b/>
        </w:rPr>
        <w:t>Osama bin Laden’s Profile</w:t>
      </w:r>
    </w:p>
    <w:p w:rsidR="00870F0B" w:rsidRDefault="00870F0B" w:rsidP="00870F0B"/>
    <w:p w:rsidR="00870F0B" w:rsidRDefault="00870F0B" w:rsidP="00870F0B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</w:pPr>
      <w:proofErr w:type="spellStart"/>
      <w:r>
        <w:t>Dilahirkan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kaya di Saudi Arabia, Osama bin </w:t>
      </w:r>
      <w:proofErr w:type="gramStart"/>
      <w:r>
        <w:t>Laden</w:t>
      </w:r>
      <w:proofErr w:type="gram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50 </w:t>
      </w:r>
      <w:proofErr w:type="spellStart"/>
      <w:r>
        <w:t>anak</w:t>
      </w:r>
      <w:proofErr w:type="spellEnd"/>
      <w:r>
        <w:t xml:space="preserve"> kaya yang </w:t>
      </w:r>
      <w:proofErr w:type="spellStart"/>
      <w:r>
        <w:t>ada</w:t>
      </w:r>
      <w:proofErr w:type="spellEnd"/>
      <w:r>
        <w:t xml:space="preserve"> di Saudi Arabia.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agama Islam,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1979,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Afganistan</w:t>
      </w:r>
      <w:proofErr w:type="spellEnd"/>
      <w:r>
        <w:t xml:space="preserve"> </w:t>
      </w:r>
      <w:proofErr w:type="spellStart"/>
      <w:r>
        <w:t>digoncang</w:t>
      </w:r>
      <w:proofErr w:type="spellEnd"/>
      <w:r>
        <w:t xml:space="preserve"> </w:t>
      </w:r>
      <w:proofErr w:type="spellStart"/>
      <w:r>
        <w:t>peperangan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tentara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</w:t>
      </w:r>
      <w:proofErr w:type="spellStart"/>
      <w:r>
        <w:t>Sovyet</w:t>
      </w:r>
      <w:proofErr w:type="spellEnd"/>
      <w:r>
        <w:t xml:space="preserve">, Osama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mujahid</w:t>
      </w:r>
      <w:proofErr w:type="spellEnd"/>
      <w:r>
        <w:t xml:space="preserve"> yang </w:t>
      </w:r>
      <w:proofErr w:type="spellStart"/>
      <w:r>
        <w:t>meleburkan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Afgan</w:t>
      </w:r>
      <w:proofErr w:type="spellEnd"/>
      <w:r>
        <w:t xml:space="preserve">. </w:t>
      </w:r>
      <w:proofErr w:type="spellStart"/>
      <w:proofErr w:type="gram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kemenangan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diraih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peperangan</w:t>
      </w:r>
      <w:proofErr w:type="spellEnd"/>
      <w:r>
        <w:t xml:space="preserve"> </w:t>
      </w:r>
      <w:proofErr w:type="spellStart"/>
      <w:r>
        <w:t>menginjak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kesepuluh</w:t>
      </w:r>
      <w:proofErr w:type="spellEnd"/>
      <w:r>
        <w:t>.</w:t>
      </w:r>
      <w:proofErr w:type="gram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kemenangan</w:t>
      </w:r>
      <w:proofErr w:type="spellEnd"/>
      <w:r>
        <w:t xml:space="preserve">, Osama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, Group Perusahaan bin Laden. Di </w:t>
      </w:r>
      <w:proofErr w:type="spellStart"/>
      <w:r>
        <w:t>sini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orang-orang yang </w:t>
      </w:r>
      <w:proofErr w:type="spellStart"/>
      <w:r>
        <w:t>bersebrangan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Raja Fahd yang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membela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kepemimpinannya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kekecewaannya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Saudi yang </w:t>
      </w:r>
      <w:proofErr w:type="spellStart"/>
      <w:r>
        <w:t>korup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bersekongkol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membuatnya</w:t>
      </w:r>
      <w:proofErr w:type="spellEnd"/>
      <w:r>
        <w:t xml:space="preserve"> </w:t>
      </w:r>
      <w:proofErr w:type="spellStart"/>
      <w:r>
        <w:t>diusir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Saudi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melarikan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Sudan.</w:t>
      </w:r>
    </w:p>
    <w:p w:rsidR="00870F0B" w:rsidRDefault="00870F0B" w:rsidP="00870F0B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1993,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teroris</w:t>
      </w:r>
      <w:proofErr w:type="spellEnd"/>
      <w:r>
        <w:t xml:space="preserve"> 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sebutan</w:t>
      </w:r>
      <w:proofErr w:type="spellEnd"/>
      <w:r>
        <w:t xml:space="preserve"> Al-Qaeda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yang </w:t>
      </w:r>
      <w:proofErr w:type="spellStart"/>
      <w:r>
        <w:t>menonjolkan</w:t>
      </w:r>
      <w:proofErr w:type="spellEnd"/>
      <w:r>
        <w:t xml:space="preserve"> jihad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menentang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yang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semena-mena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Islam.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militan</w:t>
      </w:r>
      <w:proofErr w:type="spellEnd"/>
      <w:r>
        <w:t xml:space="preserve"> </w:t>
      </w:r>
      <w:proofErr w:type="spellStart"/>
      <w:proofErr w:type="gramStart"/>
      <w:r>
        <w:t>muslim</w:t>
      </w:r>
      <w:proofErr w:type="spellEnd"/>
      <w:proofErr w:type="gramEnd"/>
      <w:r>
        <w:t xml:space="preserve"> yang </w:t>
      </w:r>
      <w:proofErr w:type="spellStart"/>
      <w:r>
        <w:t>dulunya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Afganistan-Uni</w:t>
      </w:r>
      <w:proofErr w:type="spellEnd"/>
      <w:r>
        <w:t xml:space="preserve"> Soviet.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hanyalah</w:t>
      </w:r>
      <w:proofErr w:type="spellEnd"/>
      <w:r>
        <w:t xml:space="preserve"> </w:t>
      </w:r>
      <w:proofErr w:type="spellStart"/>
      <w:r>
        <w:t>semata-mata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meluruskan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Islam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disepelekan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pendiri</w:t>
      </w:r>
      <w:proofErr w:type="spellEnd"/>
      <w:r>
        <w:t xml:space="preserve"> Al-Qaeda, Osama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peperangan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jihad.</w:t>
      </w:r>
      <w:proofErr w:type="gram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bercita-cita</w:t>
      </w:r>
      <w:proofErr w:type="spellEnd"/>
      <w:r>
        <w:t xml:space="preserve"> </w:t>
      </w:r>
      <w:proofErr w:type="spellStart"/>
      <w:r>
        <w:t>memerangi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pertempuran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Islam yang </w:t>
      </w:r>
      <w:proofErr w:type="spellStart"/>
      <w:r>
        <w:t>benar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sikapnya</w:t>
      </w:r>
      <w:proofErr w:type="spellEnd"/>
      <w:r>
        <w:t xml:space="preserve"> yang </w:t>
      </w:r>
      <w:proofErr w:type="spellStart"/>
      <w:r>
        <w:t>mengebom</w:t>
      </w:r>
      <w:proofErr w:type="spellEnd"/>
      <w:r>
        <w:t xml:space="preserve"> </w:t>
      </w:r>
      <w:proofErr w:type="spellStart"/>
      <w:r>
        <w:t>truk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Saudi Arabia, </w:t>
      </w:r>
      <w:proofErr w:type="spellStart"/>
      <w:r>
        <w:t>pada</w:t>
      </w:r>
      <w:proofErr w:type="spellEnd"/>
      <w:r>
        <w:t xml:space="preserve"> 1996.</w:t>
      </w:r>
      <w:proofErr w:type="gram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mengaku</w:t>
      </w:r>
      <w:proofErr w:type="spellEnd"/>
      <w:r>
        <w:t xml:space="preserve">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pembunuhan</w:t>
      </w:r>
      <w:proofErr w:type="spellEnd"/>
      <w:r>
        <w:t xml:space="preserve"> </w:t>
      </w:r>
      <w:proofErr w:type="spellStart"/>
      <w:r>
        <w:t>turis</w:t>
      </w:r>
      <w:proofErr w:type="spellEnd"/>
      <w:r>
        <w:t xml:space="preserve"> di </w:t>
      </w:r>
      <w:proofErr w:type="spellStart"/>
      <w:r>
        <w:t>Mesir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1998,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kelompoknya</w:t>
      </w:r>
      <w:proofErr w:type="spellEnd"/>
      <w:r>
        <w:t xml:space="preserve"> </w:t>
      </w:r>
      <w:proofErr w:type="spellStart"/>
      <w:r>
        <w:t>mengebom</w:t>
      </w:r>
      <w:proofErr w:type="spellEnd"/>
      <w:r>
        <w:t xml:space="preserve"> </w:t>
      </w:r>
      <w:proofErr w:type="spellStart"/>
      <w:r>
        <w:t>kedutaan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Nairobi, Kenya, </w:t>
      </w:r>
      <w:proofErr w:type="spellStart"/>
      <w:r>
        <w:t>dan</w:t>
      </w:r>
      <w:proofErr w:type="spellEnd"/>
      <w:r>
        <w:t xml:space="preserve"> Tanzania. </w:t>
      </w:r>
      <w:proofErr w:type="spellStart"/>
      <w:proofErr w:type="gramStart"/>
      <w:r>
        <w:t>Tindakannya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Bill Clinton </w:t>
      </w:r>
      <w:proofErr w:type="spellStart"/>
      <w:r>
        <w:t>memerintahkan</w:t>
      </w:r>
      <w:proofErr w:type="spellEnd"/>
      <w:r>
        <w:t xml:space="preserve"> armada-armada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kamp-kamp</w:t>
      </w:r>
      <w:proofErr w:type="spellEnd"/>
      <w:r>
        <w:t xml:space="preserve"> </w:t>
      </w:r>
      <w:proofErr w:type="spellStart"/>
      <w:r>
        <w:t>Afganistan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membidik</w:t>
      </w:r>
      <w:proofErr w:type="spellEnd"/>
      <w:r>
        <w:t xml:space="preserve"> </w:t>
      </w:r>
      <w:proofErr w:type="spellStart"/>
      <w:r>
        <w:t>otak</w:t>
      </w:r>
      <w:proofErr w:type="spellEnd"/>
      <w:r>
        <w:t xml:space="preserve"> di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teror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1998, Osama.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armada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Osama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meloloskan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Osama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Sudan yang </w:t>
      </w:r>
      <w:proofErr w:type="spellStart"/>
      <w:r>
        <w:t>menampungnya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kontan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mendeportasinya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lari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Afganistan</w:t>
      </w:r>
      <w:proofErr w:type="spellEnd"/>
      <w:r>
        <w:t>. </w:t>
      </w:r>
    </w:p>
    <w:p w:rsidR="00870F0B" w:rsidRDefault="00870F0B" w:rsidP="00870F0B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</w:pPr>
      <w:r>
        <w:t xml:space="preserve">Di </w:t>
      </w:r>
      <w:proofErr w:type="spellStart"/>
      <w:r>
        <w:t>Afganistan</w:t>
      </w:r>
      <w:proofErr w:type="spellEnd"/>
      <w:r>
        <w:t xml:space="preserve">, Osama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militan</w:t>
      </w:r>
      <w:proofErr w:type="spellEnd"/>
      <w:r>
        <w:t xml:space="preserve"> Taliban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.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fatwa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Islam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. </w:t>
      </w:r>
      <w:proofErr w:type="spellStart"/>
      <w:proofErr w:type="gramStart"/>
      <w:r>
        <w:t>Benar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teror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dilancarkan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meruntuhkan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adidaya</w:t>
      </w:r>
      <w:proofErr w:type="spellEnd"/>
      <w:r>
        <w:t xml:space="preserve">,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>.</w:t>
      </w:r>
      <w:proofErr w:type="gramEnd"/>
    </w:p>
    <w:p w:rsidR="00870F0B" w:rsidRDefault="00870F0B" w:rsidP="00870F0B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</w:pP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2001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sebutan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World Trade Centre, Osama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pasukannya</w:t>
      </w:r>
      <w:proofErr w:type="spellEnd"/>
      <w:r>
        <w:t xml:space="preserve"> </w:t>
      </w:r>
      <w:proofErr w:type="spellStart"/>
      <w:r>
        <w:t>menjarah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menabrakannya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menara</w:t>
      </w:r>
      <w:proofErr w:type="spellEnd"/>
      <w:r>
        <w:t xml:space="preserve"> World Trade Centre </w:t>
      </w:r>
      <w:proofErr w:type="spellStart"/>
      <w:r>
        <w:t>dan</w:t>
      </w:r>
      <w:proofErr w:type="spellEnd"/>
      <w:r>
        <w:t xml:space="preserve"> Pentagon, Arlington, Virginia. </w:t>
      </w: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di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terselamatkan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dijatuhkan</w:t>
      </w:r>
      <w:proofErr w:type="spellEnd"/>
      <w:r>
        <w:t xml:space="preserve"> di Pennsylvania.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3000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proofErr w:type="gramStart"/>
      <w:r>
        <w:t>tewas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Osama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FBI. </w:t>
      </w:r>
      <w:proofErr w:type="spellStart"/>
      <w:r>
        <w:t>Sebelumnya</w:t>
      </w:r>
      <w:proofErr w:type="spellEnd"/>
      <w:r>
        <w:t xml:space="preserve">, George W. Bush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koalisi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menggulingkan</w:t>
      </w:r>
      <w:proofErr w:type="spellEnd"/>
      <w:r>
        <w:t xml:space="preserve"> Taliban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menggulingkannya</w:t>
      </w:r>
      <w:proofErr w:type="spellEnd"/>
      <w:r>
        <w:t>.</w:t>
      </w:r>
    </w:p>
    <w:p w:rsidR="00870F0B" w:rsidRDefault="00870F0B" w:rsidP="00870F0B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2011, Barrack Obama </w:t>
      </w:r>
      <w:proofErr w:type="spellStart"/>
      <w:r>
        <w:t>mengumumkan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pasukannya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menembak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Osama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Islamabad, Pakistan.</w:t>
      </w:r>
      <w:proofErr w:type="gramEnd"/>
      <w:r>
        <w:t xml:space="preserve"> </w:t>
      </w:r>
      <w:proofErr w:type="spellStart"/>
      <w:proofErr w:type="gramStart"/>
      <w:r>
        <w:t>Sebelumnya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2004, Osama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 </w:t>
      </w:r>
      <w:proofErr w:type="spellStart"/>
      <w:r>
        <w:t>pemberitaan</w:t>
      </w:r>
      <w:proofErr w:type="spellEnd"/>
      <w:r>
        <w:t xml:space="preserve"> </w:t>
      </w:r>
      <w:proofErr w:type="spellStart"/>
      <w:r>
        <w:t>televisi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dirinyalah</w:t>
      </w:r>
      <w:proofErr w:type="spellEnd"/>
      <w:r>
        <w:t xml:space="preserve"> yang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terorisme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2001.</w:t>
      </w:r>
      <w:proofErr w:type="gramEnd"/>
      <w:r>
        <w:t> </w:t>
      </w:r>
    </w:p>
    <w:p w:rsidR="00870F0B" w:rsidRDefault="00870F0B" w:rsidP="00870F0B">
      <w:pPr>
        <w:ind w:firstLine="720"/>
        <w:jc w:val="both"/>
      </w:pPr>
      <w:proofErr w:type="spellStart"/>
      <w:r>
        <w:t>Oleh</w:t>
      </w:r>
      <w:proofErr w:type="spellEnd"/>
      <w:r>
        <w:t xml:space="preserve">: </w:t>
      </w:r>
      <w:proofErr w:type="spellStart"/>
      <w:r>
        <w:t>Atiqoh</w:t>
      </w:r>
      <w:proofErr w:type="spellEnd"/>
      <w:r>
        <w:t xml:space="preserve"> </w:t>
      </w:r>
      <w:proofErr w:type="spellStart"/>
      <w:r>
        <w:t>Hasan</w:t>
      </w:r>
      <w:proofErr w:type="spellEnd"/>
    </w:p>
    <w:p w:rsidR="00FE55FF" w:rsidRDefault="00FE55FF"/>
    <w:sectPr w:rsidR="00FE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0B"/>
    <w:rsid w:val="001642EE"/>
    <w:rsid w:val="00172AC5"/>
    <w:rsid w:val="00870F0B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0F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F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70F0B"/>
  </w:style>
  <w:style w:type="character" w:styleId="Emphasis">
    <w:name w:val="Emphasis"/>
    <w:basedOn w:val="DefaultParagraphFont"/>
    <w:uiPriority w:val="20"/>
    <w:qFormat/>
    <w:rsid w:val="00870F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0F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F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70F0B"/>
  </w:style>
  <w:style w:type="character" w:styleId="Emphasis">
    <w:name w:val="Emphasis"/>
    <w:basedOn w:val="DefaultParagraphFont"/>
    <w:uiPriority w:val="20"/>
    <w:qFormat/>
    <w:rsid w:val="00870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2016-01-15T14:10:00Z</dcterms:created>
  <dcterms:modified xsi:type="dcterms:W3CDTF">2016-01-15T14:10:00Z</dcterms:modified>
</cp:coreProperties>
</file>