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4C" w:rsidRPr="00110B4C" w:rsidRDefault="00110B4C" w:rsidP="00110B4C">
      <w:pPr>
        <w:spacing w:after="0"/>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10B4C">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(Indonesian to English Translation)</w:t>
      </w:r>
    </w:p>
    <w:p w:rsidR="00110B4C" w:rsidRDefault="00110B4C" w:rsidP="00FB04E2">
      <w:pPr>
        <w:spacing w:after="0"/>
        <w:jc w:val="center"/>
        <w:rPr>
          <w:rFonts w:ascii="Times New Roman" w:hAnsi="Times New Roman" w:cs="Times New Roman"/>
          <w:b/>
          <w:sz w:val="24"/>
          <w:szCs w:val="24"/>
        </w:rPr>
      </w:pPr>
    </w:p>
    <w:p w:rsidR="00FB04E2" w:rsidRPr="00005168" w:rsidRDefault="00FB04E2" w:rsidP="00FB04E2">
      <w:pPr>
        <w:spacing w:after="0"/>
        <w:jc w:val="center"/>
        <w:rPr>
          <w:rFonts w:ascii="Times New Roman" w:hAnsi="Times New Roman" w:cs="Times New Roman"/>
          <w:b/>
          <w:sz w:val="24"/>
          <w:szCs w:val="24"/>
        </w:rPr>
      </w:pPr>
      <w:r w:rsidRPr="00005168">
        <w:rPr>
          <w:rFonts w:ascii="Times New Roman" w:hAnsi="Times New Roman" w:cs="Times New Roman"/>
          <w:b/>
          <w:sz w:val="24"/>
          <w:szCs w:val="24"/>
        </w:rPr>
        <w:t>EVALUASI IMPLEMENTASI KURIKULUM MATA PELAJARAN BAHASA INGGRIS DALAM PENCAPAIAN STANDAR KOMPETENSI LULUSAN (SKL) DI SEKOLAH MENENGAH PERTAMA BERSTANDAR NASIONAL DI JAWA BARAT</w:t>
      </w:r>
    </w:p>
    <w:p w:rsidR="00FB04E2" w:rsidRDefault="00FB04E2"/>
    <w:p w:rsidR="00691E04" w:rsidRDefault="00691E04" w:rsidP="00EF53F8">
      <w:pPr>
        <w:jc w:val="both"/>
        <w:rPr>
          <w:rFonts w:ascii="Times New Roman" w:hAnsi="Times New Roman" w:cs="Times New Roman"/>
          <w:sz w:val="20"/>
        </w:rPr>
      </w:pPr>
      <w:r w:rsidRPr="00534FD9">
        <w:rPr>
          <w:rFonts w:ascii="Times New Roman" w:hAnsi="Times New Roman" w:cs="Times New Roman"/>
          <w:sz w:val="20"/>
        </w:rPr>
        <w:t>Penelitian ini bertujuan untuk mengidentifikasi efektifitas implementasi kurikulum Bahasa Inggris dalam pencapaian standar kompetensi lulusan di Sekolah Menengah Pertama berstandar nasional di Jawa Barat.</w:t>
      </w:r>
      <w:r w:rsidR="00287E87" w:rsidRPr="00534FD9">
        <w:rPr>
          <w:rFonts w:ascii="Times New Roman" w:hAnsi="Times New Roman" w:cs="Times New Roman"/>
          <w:sz w:val="20"/>
        </w:rPr>
        <w:t xml:space="preserve"> Penelitian ini menggunakan pendekatan kuantitatif dan kualitatif dengan metode penelitian evaluatif.  Data dikumpulkan menggunakan kuesioner, analisis documenter, observasi dan interview. Hasil</w:t>
      </w:r>
      <w:r w:rsidR="0036488D" w:rsidRPr="00534FD9">
        <w:rPr>
          <w:rFonts w:ascii="Times New Roman" w:hAnsi="Times New Roman" w:cs="Times New Roman"/>
          <w:sz w:val="20"/>
        </w:rPr>
        <w:t xml:space="preserve"> analisis mengindikasikan bahwa, pertama, </w:t>
      </w:r>
      <w:r w:rsidR="00EF53F8" w:rsidRPr="00534FD9">
        <w:rPr>
          <w:rFonts w:ascii="Times New Roman" w:hAnsi="Times New Roman" w:cs="Times New Roman"/>
          <w:sz w:val="20"/>
        </w:rPr>
        <w:t xml:space="preserve">tingginya </w:t>
      </w:r>
      <w:r w:rsidR="0036488D" w:rsidRPr="00534FD9">
        <w:rPr>
          <w:rFonts w:ascii="Times New Roman" w:hAnsi="Times New Roman" w:cs="Times New Roman"/>
          <w:sz w:val="20"/>
        </w:rPr>
        <w:t>efektifitas implementasi</w:t>
      </w:r>
      <w:r w:rsidR="009676B1" w:rsidRPr="00534FD9">
        <w:rPr>
          <w:rFonts w:ascii="Times New Roman" w:hAnsi="Times New Roman" w:cs="Times New Roman"/>
          <w:sz w:val="20"/>
        </w:rPr>
        <w:t xml:space="preserve"> kebijakan standar proses pendidikan. Ke dua, beberapa komponen kurikulum sekolah  memiliki nilai yang rendah, seperti tujuan pengembangan kurikulum sekolah, komponen pendidikan berbasis mutu, dan tujuan pembelajaran. Ke tiga, sejumlah guru bergantung pada pihak lain dalam mengembangkan silabus dan rancangan pembelajaran; dan pengetahuan guru tentang pendekatan, metode, dan teknik instruksional perlu diperbaiki. </w:t>
      </w:r>
      <w:r w:rsidR="00D04C4F" w:rsidRPr="00534FD9">
        <w:rPr>
          <w:rFonts w:ascii="Times New Roman" w:hAnsi="Times New Roman" w:cs="Times New Roman"/>
          <w:sz w:val="20"/>
        </w:rPr>
        <w:t xml:space="preserve">Ke empat, </w:t>
      </w:r>
      <w:r w:rsidR="00167BF7" w:rsidRPr="00534FD9">
        <w:rPr>
          <w:rFonts w:ascii="Times New Roman" w:hAnsi="Times New Roman" w:cs="Times New Roman"/>
          <w:sz w:val="20"/>
        </w:rPr>
        <w:t>kegiatan mengajar dan pembelajaran guru dikategorikan pada level yang tinggi untuk kompetensi sosio-kultural, linguistik, dan wacana; sedangkan kompetensi tindakan dan strategies berada pada kategori medium. Penggunaan sumber belajar oleh guru juga pada kategori medium. Hasil belajar siswa menunjukkan hanya kompetensi linguistik yang berada pada kategori medium. Empat kompetensi lainnya (kompetensi aksional, sosio-kultural, strategis, dan wacana) dan penggunaan sumber belajar berada pada kategori rendah. Ke lima, kualitas evaluasi kurikulum sekolah pada sekolah menengah pertama</w:t>
      </w:r>
      <w:r w:rsidR="00EF53F8" w:rsidRPr="00534FD9">
        <w:rPr>
          <w:rFonts w:ascii="Times New Roman" w:hAnsi="Times New Roman" w:cs="Times New Roman"/>
          <w:sz w:val="20"/>
        </w:rPr>
        <w:t xml:space="preserve"> berstandar nasional tergolong tinggi menyangkut penggunaan, kelayakan, kesopanan, dan ketepatan.</w:t>
      </w:r>
    </w:p>
    <w:p w:rsidR="00534FD9" w:rsidRDefault="00534FD9" w:rsidP="00EF53F8">
      <w:pPr>
        <w:jc w:val="both"/>
        <w:rPr>
          <w:rFonts w:ascii="Times New Roman" w:hAnsi="Times New Roman" w:cs="Times New Roman"/>
          <w:sz w:val="20"/>
        </w:rPr>
      </w:pPr>
      <w:r>
        <w:rPr>
          <w:rFonts w:ascii="Times New Roman" w:hAnsi="Times New Roman" w:cs="Times New Roman"/>
          <w:b/>
          <w:sz w:val="20"/>
        </w:rPr>
        <w:t xml:space="preserve">Kata Kunci: </w:t>
      </w:r>
      <w:r>
        <w:rPr>
          <w:rFonts w:ascii="Times New Roman" w:hAnsi="Times New Roman" w:cs="Times New Roman"/>
          <w:sz w:val="20"/>
        </w:rPr>
        <w:t xml:space="preserve">evaluasi implementasi, kurikulum Bahasa Inggris, Standar Kompetensi Lulusan, Sekolah </w:t>
      </w:r>
      <w:proofErr w:type="spellStart"/>
      <w:r>
        <w:rPr>
          <w:rFonts w:ascii="Times New Roman" w:hAnsi="Times New Roman" w:cs="Times New Roman"/>
          <w:sz w:val="20"/>
        </w:rPr>
        <w:t>Menengah</w:t>
      </w:r>
      <w:proofErr w:type="spellEnd"/>
      <w:r>
        <w:rPr>
          <w:rFonts w:ascii="Times New Roman" w:hAnsi="Times New Roman" w:cs="Times New Roman"/>
          <w:sz w:val="20"/>
        </w:rPr>
        <w:t xml:space="preserve"> </w:t>
      </w:r>
      <w:proofErr w:type="spellStart"/>
      <w:r>
        <w:rPr>
          <w:rFonts w:ascii="Times New Roman" w:hAnsi="Times New Roman" w:cs="Times New Roman"/>
          <w:sz w:val="20"/>
        </w:rPr>
        <w:t>Pertama</w:t>
      </w:r>
      <w:proofErr w:type="spellEnd"/>
      <w:r>
        <w:rPr>
          <w:rFonts w:ascii="Times New Roman" w:hAnsi="Times New Roman" w:cs="Times New Roman"/>
          <w:sz w:val="20"/>
        </w:rPr>
        <w:t xml:space="preserve"> </w:t>
      </w:r>
      <w:proofErr w:type="spellStart"/>
      <w:r>
        <w:rPr>
          <w:rFonts w:ascii="Times New Roman" w:hAnsi="Times New Roman" w:cs="Times New Roman"/>
          <w:sz w:val="20"/>
        </w:rPr>
        <w:t>Berstandar</w:t>
      </w:r>
      <w:proofErr w:type="spellEnd"/>
      <w:r>
        <w:rPr>
          <w:rFonts w:ascii="Times New Roman" w:hAnsi="Times New Roman" w:cs="Times New Roman"/>
          <w:sz w:val="20"/>
        </w:rPr>
        <w:t xml:space="preserve"> </w:t>
      </w:r>
      <w:proofErr w:type="spellStart"/>
      <w:r>
        <w:rPr>
          <w:rFonts w:ascii="Times New Roman" w:hAnsi="Times New Roman" w:cs="Times New Roman"/>
          <w:sz w:val="20"/>
        </w:rPr>
        <w:t>Nasional</w:t>
      </w:r>
      <w:proofErr w:type="spellEnd"/>
    </w:p>
    <w:p w:rsidR="00110B4C" w:rsidRDefault="00110B4C" w:rsidP="00EF53F8">
      <w:pPr>
        <w:jc w:val="both"/>
        <w:rPr>
          <w:rFonts w:ascii="Times New Roman" w:hAnsi="Times New Roman" w:cs="Times New Roman"/>
          <w:sz w:val="20"/>
        </w:rPr>
      </w:pPr>
    </w:p>
    <w:p w:rsidR="00110B4C" w:rsidRPr="00005168" w:rsidRDefault="00110B4C" w:rsidP="00110B4C">
      <w:pPr>
        <w:spacing w:after="0"/>
        <w:jc w:val="center"/>
        <w:rPr>
          <w:rFonts w:ascii="Times New Roman" w:hAnsi="Times New Roman" w:cs="Times New Roman"/>
          <w:b/>
          <w:sz w:val="24"/>
          <w:szCs w:val="24"/>
        </w:rPr>
      </w:pPr>
      <w:r>
        <w:rPr>
          <w:rFonts w:ascii="Times New Roman" w:hAnsi="Times New Roman" w:cs="Times New Roman"/>
          <w:b/>
          <w:sz w:val="24"/>
          <w:szCs w:val="24"/>
        </w:rPr>
        <w:t>EVALUATION OF THE IMPLEMENTATION OF ENGLISH SUBJECT CURRICULUM IN MEETING GRADUATE COMPETENCE STANDARDS AT NATIONALLY STANDARDIZED JUNIOR SECONDARY SCHOOLS IN WEST JAVA</w:t>
      </w:r>
    </w:p>
    <w:p w:rsidR="00110B4C" w:rsidRPr="00005168" w:rsidRDefault="00110B4C" w:rsidP="00110B4C">
      <w:pPr>
        <w:spacing w:after="0" w:line="240" w:lineRule="auto"/>
        <w:rPr>
          <w:rFonts w:ascii="Times New Roman" w:hAnsi="Times New Roman" w:cs="Times New Roman"/>
          <w:sz w:val="24"/>
          <w:szCs w:val="24"/>
        </w:rPr>
      </w:pPr>
    </w:p>
    <w:p w:rsidR="00110B4C" w:rsidRPr="00005168" w:rsidRDefault="00110B4C" w:rsidP="00110B4C">
      <w:pPr>
        <w:spacing w:after="0" w:line="240" w:lineRule="auto"/>
        <w:jc w:val="both"/>
        <w:rPr>
          <w:rFonts w:ascii="Times New Roman" w:hAnsi="Times New Roman" w:cs="Times New Roman"/>
          <w:b/>
          <w:i/>
          <w:sz w:val="20"/>
          <w:szCs w:val="20"/>
        </w:rPr>
      </w:pPr>
      <w:r w:rsidRPr="00005168">
        <w:rPr>
          <w:rFonts w:ascii="Times New Roman" w:hAnsi="Times New Roman" w:cs="Times New Roman"/>
          <w:b/>
          <w:i/>
          <w:sz w:val="20"/>
          <w:szCs w:val="20"/>
        </w:rPr>
        <w:t>Abstract</w:t>
      </w:r>
    </w:p>
    <w:p w:rsidR="00110B4C" w:rsidRPr="00005168" w:rsidRDefault="00110B4C" w:rsidP="00110B4C">
      <w:pPr>
        <w:spacing w:line="240" w:lineRule="auto"/>
        <w:jc w:val="both"/>
        <w:rPr>
          <w:rFonts w:ascii="Times New Roman" w:hAnsi="Times New Roman" w:cs="Times New Roman"/>
          <w:i/>
          <w:sz w:val="20"/>
          <w:szCs w:val="20"/>
        </w:rPr>
      </w:pPr>
      <w:r w:rsidRPr="00005168">
        <w:rPr>
          <w:rFonts w:ascii="Times New Roman" w:hAnsi="Times New Roman" w:cs="Times New Roman"/>
          <w:i/>
          <w:sz w:val="20"/>
          <w:szCs w:val="20"/>
        </w:rPr>
        <w:t xml:space="preserve">This study aimed at identifying </w:t>
      </w:r>
      <w:r>
        <w:rPr>
          <w:rFonts w:ascii="Times New Roman" w:hAnsi="Times New Roman" w:cs="Times New Roman"/>
          <w:i/>
          <w:sz w:val="20"/>
          <w:szCs w:val="20"/>
        </w:rPr>
        <w:t>the effectiveness</w:t>
      </w:r>
      <w:r w:rsidRPr="00005168">
        <w:rPr>
          <w:rFonts w:ascii="Times New Roman" w:hAnsi="Times New Roman" w:cs="Times New Roman"/>
          <w:i/>
          <w:sz w:val="20"/>
          <w:szCs w:val="20"/>
        </w:rPr>
        <w:t xml:space="preserve"> of implementation of </w:t>
      </w:r>
      <w:r>
        <w:rPr>
          <w:rFonts w:ascii="Times New Roman" w:hAnsi="Times New Roman" w:cs="Times New Roman"/>
          <w:i/>
          <w:sz w:val="20"/>
          <w:szCs w:val="20"/>
        </w:rPr>
        <w:t>the English curriculum</w:t>
      </w:r>
      <w:r w:rsidRPr="00005168">
        <w:rPr>
          <w:rFonts w:ascii="Times New Roman" w:hAnsi="Times New Roman" w:cs="Times New Roman"/>
          <w:i/>
          <w:sz w:val="20"/>
          <w:szCs w:val="20"/>
        </w:rPr>
        <w:t xml:space="preserve"> in meeting graduate competence standards </w:t>
      </w:r>
      <w:r>
        <w:rPr>
          <w:rFonts w:ascii="Times New Roman" w:hAnsi="Times New Roman" w:cs="Times New Roman"/>
          <w:i/>
          <w:sz w:val="20"/>
          <w:szCs w:val="20"/>
        </w:rPr>
        <w:t>in</w:t>
      </w:r>
      <w:r w:rsidRPr="00005168">
        <w:rPr>
          <w:rFonts w:ascii="Times New Roman" w:hAnsi="Times New Roman" w:cs="Times New Roman"/>
          <w:i/>
          <w:sz w:val="20"/>
          <w:szCs w:val="20"/>
        </w:rPr>
        <w:t xml:space="preserve"> Nationally Standardized Junior High Schools in West Java</w:t>
      </w:r>
      <w:proofErr w:type="gramStart"/>
      <w:r w:rsidRPr="00005168">
        <w:rPr>
          <w:rFonts w:ascii="Times New Roman" w:hAnsi="Times New Roman" w:cs="Times New Roman"/>
          <w:i/>
          <w:sz w:val="20"/>
          <w:szCs w:val="20"/>
        </w:rPr>
        <w:t xml:space="preserve">.  </w:t>
      </w:r>
      <w:proofErr w:type="gramEnd"/>
      <w:r w:rsidRPr="00005168">
        <w:rPr>
          <w:rFonts w:ascii="Times New Roman" w:hAnsi="Times New Roman" w:cs="Times New Roman"/>
          <w:i/>
          <w:sz w:val="20"/>
          <w:szCs w:val="20"/>
        </w:rPr>
        <w:t xml:space="preserve">Evaluative research method </w:t>
      </w:r>
      <w:r>
        <w:rPr>
          <w:rFonts w:ascii="Times New Roman" w:hAnsi="Times New Roman" w:cs="Times New Roman"/>
          <w:i/>
          <w:sz w:val="20"/>
          <w:szCs w:val="20"/>
        </w:rPr>
        <w:t>to</w:t>
      </w:r>
      <w:r w:rsidRPr="00005168">
        <w:rPr>
          <w:rFonts w:ascii="Times New Roman" w:hAnsi="Times New Roman" w:cs="Times New Roman"/>
          <w:i/>
          <w:sz w:val="20"/>
          <w:szCs w:val="20"/>
        </w:rPr>
        <w:t xml:space="preserve"> CIPP model and quantitative and qualitative approaches </w:t>
      </w:r>
      <w:proofErr w:type="gramStart"/>
      <w:r w:rsidRPr="00005168">
        <w:rPr>
          <w:rFonts w:ascii="Times New Roman" w:hAnsi="Times New Roman" w:cs="Times New Roman"/>
          <w:i/>
          <w:sz w:val="20"/>
          <w:szCs w:val="20"/>
        </w:rPr>
        <w:t>were used</w:t>
      </w:r>
      <w:proofErr w:type="gramEnd"/>
      <w:r w:rsidRPr="00005168">
        <w:rPr>
          <w:rFonts w:ascii="Times New Roman" w:hAnsi="Times New Roman" w:cs="Times New Roman"/>
          <w:i/>
          <w:sz w:val="20"/>
          <w:szCs w:val="20"/>
        </w:rPr>
        <w:t xml:space="preserve">. Data collected by using questionnaire, documentary analysis, </w:t>
      </w:r>
      <w:proofErr w:type="gramStart"/>
      <w:r w:rsidRPr="00005168">
        <w:rPr>
          <w:rFonts w:ascii="Times New Roman" w:hAnsi="Times New Roman" w:cs="Times New Roman"/>
          <w:i/>
          <w:sz w:val="20"/>
          <w:szCs w:val="20"/>
        </w:rPr>
        <w:t>observation</w:t>
      </w:r>
      <w:proofErr w:type="gramEnd"/>
      <w:r w:rsidRPr="00005168">
        <w:rPr>
          <w:rFonts w:ascii="Times New Roman" w:hAnsi="Times New Roman" w:cs="Times New Roman"/>
          <w:i/>
          <w:sz w:val="20"/>
          <w:szCs w:val="20"/>
        </w:rPr>
        <w:t xml:space="preserve"> and interview. Analysis indicated that, </w:t>
      </w:r>
      <w:proofErr w:type="gramStart"/>
      <w:r w:rsidRPr="00005168">
        <w:rPr>
          <w:rFonts w:ascii="Times New Roman" w:hAnsi="Times New Roman" w:cs="Times New Roman"/>
          <w:i/>
          <w:sz w:val="20"/>
          <w:szCs w:val="20"/>
        </w:rPr>
        <w:t>first,</w:t>
      </w:r>
      <w:proofErr w:type="gramEnd"/>
      <w:r w:rsidRPr="00005168">
        <w:rPr>
          <w:rFonts w:ascii="Times New Roman" w:hAnsi="Times New Roman" w:cs="Times New Roman"/>
          <w:i/>
          <w:sz w:val="20"/>
          <w:szCs w:val="20"/>
        </w:rPr>
        <w:t xml:space="preserve"> effectiveness of implementation of policy on standards of Education Process was high. Second, some school curriculum components had low scores such as objectives of school curriculum development, excellence based education component, and instructional objectives. Third, some teachers counted other parties in developing syllabus and lesson plans; and teachers’ knowledge on instructional approaches, methods, and techniques need to be improved. Fourth, teachers’ teaching and learning activities categorized into </w:t>
      </w:r>
      <w:r>
        <w:rPr>
          <w:rFonts w:ascii="Times New Roman" w:hAnsi="Times New Roman" w:cs="Times New Roman"/>
          <w:i/>
          <w:sz w:val="20"/>
          <w:szCs w:val="20"/>
        </w:rPr>
        <w:t>high levels</w:t>
      </w:r>
      <w:r w:rsidRPr="00005168">
        <w:rPr>
          <w:rFonts w:ascii="Times New Roman" w:hAnsi="Times New Roman" w:cs="Times New Roman"/>
          <w:i/>
          <w:sz w:val="20"/>
          <w:szCs w:val="20"/>
        </w:rPr>
        <w:t xml:space="preserve"> </w:t>
      </w:r>
      <w:r>
        <w:rPr>
          <w:rFonts w:ascii="Times New Roman" w:hAnsi="Times New Roman" w:cs="Times New Roman"/>
          <w:i/>
          <w:sz w:val="20"/>
          <w:szCs w:val="20"/>
        </w:rPr>
        <w:t>of</w:t>
      </w:r>
      <w:r w:rsidRPr="00005168">
        <w:rPr>
          <w:rFonts w:ascii="Times New Roman" w:hAnsi="Times New Roman" w:cs="Times New Roman"/>
          <w:i/>
          <w:sz w:val="20"/>
          <w:szCs w:val="20"/>
        </w:rPr>
        <w:t xml:space="preserve"> </w:t>
      </w:r>
      <w:r>
        <w:rPr>
          <w:rFonts w:ascii="Times New Roman" w:hAnsi="Times New Roman" w:cs="Times New Roman"/>
          <w:i/>
          <w:sz w:val="20"/>
          <w:szCs w:val="20"/>
        </w:rPr>
        <w:t>social</w:t>
      </w:r>
      <w:r w:rsidRPr="00005168">
        <w:rPr>
          <w:rFonts w:ascii="Times New Roman" w:hAnsi="Times New Roman" w:cs="Times New Roman"/>
          <w:i/>
          <w:sz w:val="20"/>
          <w:szCs w:val="20"/>
        </w:rPr>
        <w:t xml:space="preserve">-cultural, linguistic, and discourse competences; and were in medium level </w:t>
      </w:r>
      <w:r>
        <w:rPr>
          <w:rFonts w:ascii="Times New Roman" w:hAnsi="Times New Roman" w:cs="Times New Roman"/>
          <w:i/>
          <w:sz w:val="20"/>
          <w:szCs w:val="20"/>
        </w:rPr>
        <w:t>of</w:t>
      </w:r>
      <w:r w:rsidRPr="00005168">
        <w:rPr>
          <w:rFonts w:ascii="Times New Roman" w:hAnsi="Times New Roman" w:cs="Times New Roman"/>
          <w:i/>
          <w:sz w:val="20"/>
          <w:szCs w:val="20"/>
        </w:rPr>
        <w:t xml:space="preserve"> action and strategic competences. Teachers’ uses of learning resources were medium. Students’ learning attainments showed only linguistic competence categorized into medium level. The other four competences (</w:t>
      </w:r>
      <w:proofErr w:type="spellStart"/>
      <w:r>
        <w:rPr>
          <w:rFonts w:ascii="Times New Roman" w:hAnsi="Times New Roman" w:cs="Times New Roman"/>
          <w:i/>
          <w:sz w:val="20"/>
          <w:szCs w:val="20"/>
        </w:rPr>
        <w:t>Actional</w:t>
      </w:r>
      <w:proofErr w:type="spellEnd"/>
      <w:r w:rsidRPr="00005168">
        <w:rPr>
          <w:rFonts w:ascii="Times New Roman" w:hAnsi="Times New Roman" w:cs="Times New Roman"/>
          <w:i/>
          <w:sz w:val="20"/>
          <w:szCs w:val="20"/>
        </w:rPr>
        <w:t xml:space="preserve">, socio-cultural, strategic, and discourse competences) and use of learning resources categorized into low level. Fifth, quality of evaluation of school curriculums at nationally standardized junior high schools </w:t>
      </w:r>
      <w:proofErr w:type="gramStart"/>
      <w:r w:rsidRPr="00005168">
        <w:rPr>
          <w:rFonts w:ascii="Times New Roman" w:hAnsi="Times New Roman" w:cs="Times New Roman"/>
          <w:i/>
          <w:sz w:val="20"/>
          <w:szCs w:val="20"/>
        </w:rPr>
        <w:t>was  high</w:t>
      </w:r>
      <w:proofErr w:type="gramEnd"/>
      <w:r w:rsidRPr="00005168">
        <w:rPr>
          <w:rFonts w:ascii="Times New Roman" w:hAnsi="Times New Roman" w:cs="Times New Roman"/>
          <w:i/>
          <w:sz w:val="20"/>
          <w:szCs w:val="20"/>
        </w:rPr>
        <w:t xml:space="preserve"> in term of utility, feasibility, propriety, and accuracy. </w:t>
      </w:r>
    </w:p>
    <w:p w:rsidR="00110B4C" w:rsidRPr="00534FD9" w:rsidRDefault="00110B4C" w:rsidP="00110B4C">
      <w:pPr>
        <w:spacing w:after="0" w:line="240" w:lineRule="auto"/>
        <w:jc w:val="both"/>
        <w:rPr>
          <w:rFonts w:ascii="Times New Roman" w:hAnsi="Times New Roman" w:cs="Times New Roman"/>
          <w:sz w:val="20"/>
        </w:rPr>
      </w:pPr>
      <w:proofErr w:type="gramStart"/>
      <w:r w:rsidRPr="00005168">
        <w:rPr>
          <w:rFonts w:ascii="Times New Roman" w:hAnsi="Times New Roman" w:cs="Times New Roman"/>
          <w:b/>
          <w:i/>
          <w:sz w:val="20"/>
          <w:szCs w:val="20"/>
        </w:rPr>
        <w:t>Key words</w:t>
      </w:r>
      <w:r w:rsidRPr="00005168">
        <w:rPr>
          <w:rFonts w:ascii="Times New Roman" w:hAnsi="Times New Roman" w:cs="Times New Roman"/>
          <w:i/>
          <w:sz w:val="20"/>
          <w:szCs w:val="20"/>
        </w:rPr>
        <w:t>:</w:t>
      </w:r>
      <w:r w:rsidRPr="00005168">
        <w:rPr>
          <w:rFonts w:ascii="Times New Roman" w:hAnsi="Times New Roman" w:cs="Times New Roman"/>
          <w:sz w:val="20"/>
          <w:szCs w:val="20"/>
        </w:rPr>
        <w:t xml:space="preserve"> </w:t>
      </w:r>
      <w:r w:rsidRPr="00005168">
        <w:rPr>
          <w:rFonts w:ascii="Times New Roman" w:hAnsi="Times New Roman" w:cs="Times New Roman"/>
          <w:i/>
          <w:sz w:val="20"/>
          <w:szCs w:val="20"/>
        </w:rPr>
        <w:t>Implementation Evaluation, English Curriculum, Graduation Competence Standard, Nationally Standardized Junior High Schools.</w:t>
      </w:r>
      <w:bookmarkStart w:id="0" w:name="_GoBack"/>
      <w:bookmarkEnd w:id="0"/>
      <w:proofErr w:type="gramEnd"/>
    </w:p>
    <w:sectPr w:rsidR="00110B4C" w:rsidRPr="00534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1E"/>
    <w:rsid w:val="00110B4C"/>
    <w:rsid w:val="00167BF7"/>
    <w:rsid w:val="00185896"/>
    <w:rsid w:val="001D121E"/>
    <w:rsid w:val="00287E87"/>
    <w:rsid w:val="0036488D"/>
    <w:rsid w:val="00534FD9"/>
    <w:rsid w:val="00691E04"/>
    <w:rsid w:val="007367CC"/>
    <w:rsid w:val="009676B1"/>
    <w:rsid w:val="00A4242F"/>
    <w:rsid w:val="00D04C4F"/>
    <w:rsid w:val="00EB416D"/>
    <w:rsid w:val="00EF53F8"/>
    <w:rsid w:val="00FB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D121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D12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D121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D12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EDAA-1E00-4ED1-B19C-D51AFE56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GARUDA</dc:creator>
  <cp:lastModifiedBy>asus</cp:lastModifiedBy>
  <cp:revision>12</cp:revision>
  <dcterms:created xsi:type="dcterms:W3CDTF">2014-02-27T04:57:00Z</dcterms:created>
  <dcterms:modified xsi:type="dcterms:W3CDTF">2015-07-15T06:15:00Z</dcterms:modified>
</cp:coreProperties>
</file>