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r>
        <w:rPr>
          <w:rFonts w:ascii="Times New Roman" w:hAnsi="Times New Roman" w:cs="Times New Roman"/>
          <w:b/>
          <w:sz w:val="28"/>
          <w:szCs w:val="28"/>
        </w:rPr>
        <w:t>Berikut ini merupakan hasil resume dan terjemahan saya dari jurnal Changes of Prevaling Trade Wind over the I</w:t>
      </w:r>
      <w:r w:rsidRPr="00B74028">
        <w:rPr>
          <w:rFonts w:ascii="Times New Roman" w:hAnsi="Times New Roman" w:cs="Times New Roman"/>
          <w:b/>
          <w:sz w:val="28"/>
          <w:szCs w:val="28"/>
        </w:rPr>
        <w:t>slan</w:t>
      </w:r>
      <w:r>
        <w:rPr>
          <w:rFonts w:ascii="Times New Roman" w:hAnsi="Times New Roman" w:cs="Times New Roman"/>
          <w:b/>
          <w:sz w:val="28"/>
          <w:szCs w:val="28"/>
        </w:rPr>
        <w:t>d of Hawai and North P</w:t>
      </w:r>
      <w:r w:rsidRPr="00B74028">
        <w:rPr>
          <w:rFonts w:ascii="Times New Roman" w:hAnsi="Times New Roman" w:cs="Times New Roman"/>
          <w:b/>
          <w:sz w:val="28"/>
          <w:szCs w:val="28"/>
        </w:rPr>
        <w:t>asific</w:t>
      </w:r>
    </w:p>
    <w:p w:rsidR="00B74028" w:rsidRDefault="00B74028" w:rsidP="00EB7D0A">
      <w:pPr>
        <w:jc w:val="center"/>
        <w:rPr>
          <w:rFonts w:ascii="Times New Roman" w:hAnsi="Times New Roman" w:cs="Times New Roman"/>
          <w:b/>
          <w:sz w:val="28"/>
          <w:szCs w:val="28"/>
        </w:rPr>
      </w:pPr>
      <w:r>
        <w:rPr>
          <w:rFonts w:ascii="Times New Roman" w:hAnsi="Times New Roman" w:cs="Times New Roman"/>
          <w:b/>
          <w:sz w:val="28"/>
          <w:szCs w:val="28"/>
        </w:rPr>
        <w:t>Bersumber</w:t>
      </w:r>
    </w:p>
    <w:p w:rsidR="00B74028" w:rsidRDefault="0009370B" w:rsidP="00EB7D0A">
      <w:pPr>
        <w:jc w:val="center"/>
        <w:rPr>
          <w:rFonts w:ascii="Times New Roman" w:hAnsi="Times New Roman" w:cs="Times New Roman"/>
          <w:b/>
          <w:sz w:val="28"/>
          <w:szCs w:val="28"/>
        </w:rPr>
      </w:pPr>
      <w:hyperlink r:id="rId6" w:history="1">
        <w:r w:rsidR="00B74028" w:rsidRPr="003B4610">
          <w:rPr>
            <w:rStyle w:val="Hyperlink"/>
            <w:rFonts w:ascii="Times New Roman" w:hAnsi="Times New Roman" w:cs="Times New Roman"/>
            <w:b/>
            <w:sz w:val="28"/>
            <w:szCs w:val="28"/>
          </w:rPr>
          <w:t>http://www.soest.hawaii.edu/MET/Hsco/Trade%20wind%20changes%20JGR%202012.pdf</w:t>
        </w:r>
      </w:hyperlink>
    </w:p>
    <w:p w:rsidR="00B74028" w:rsidRDefault="00B74028" w:rsidP="00EB7D0A">
      <w:pPr>
        <w:jc w:val="center"/>
        <w:rPr>
          <w:rFonts w:ascii="Times New Roman" w:hAnsi="Times New Roman" w:cs="Times New Roman"/>
          <w:b/>
          <w:sz w:val="28"/>
          <w:szCs w:val="28"/>
        </w:rPr>
      </w:pPr>
      <w:proofErr w:type="gramStart"/>
      <w:r>
        <w:rPr>
          <w:rFonts w:ascii="Times New Roman" w:hAnsi="Times New Roman" w:cs="Times New Roman"/>
          <w:b/>
          <w:sz w:val="28"/>
          <w:szCs w:val="28"/>
        </w:rPr>
        <w:t>bisa</w:t>
      </w:r>
      <w:proofErr w:type="gramEnd"/>
      <w:r>
        <w:rPr>
          <w:rFonts w:ascii="Times New Roman" w:hAnsi="Times New Roman" w:cs="Times New Roman"/>
          <w:b/>
          <w:sz w:val="28"/>
          <w:szCs w:val="28"/>
        </w:rPr>
        <w:t xml:space="preserve"> dipertimbangkan bila ingin bekerjasama dengan saya. Saya memang tida</w:t>
      </w:r>
      <w:r w:rsidR="0009370B">
        <w:rPr>
          <w:rFonts w:ascii="Times New Roman" w:hAnsi="Times New Roman" w:cs="Times New Roman"/>
          <w:b/>
          <w:sz w:val="28"/>
          <w:szCs w:val="28"/>
        </w:rPr>
        <w:t xml:space="preserve">k memiliki sertifikasi </w:t>
      </w:r>
      <w:proofErr w:type="gramStart"/>
      <w:r w:rsidR="0009370B">
        <w:rPr>
          <w:rFonts w:ascii="Times New Roman" w:hAnsi="Times New Roman" w:cs="Times New Roman"/>
          <w:b/>
          <w:sz w:val="28"/>
          <w:szCs w:val="28"/>
        </w:rPr>
        <w:t>khusus  dalam</w:t>
      </w:r>
      <w:r>
        <w:rPr>
          <w:rFonts w:ascii="Times New Roman" w:hAnsi="Times New Roman" w:cs="Times New Roman"/>
          <w:b/>
          <w:sz w:val="28"/>
          <w:szCs w:val="28"/>
        </w:rPr>
        <w:t>bahasa</w:t>
      </w:r>
      <w:proofErr w:type="gramEnd"/>
      <w:r>
        <w:rPr>
          <w:rFonts w:ascii="Times New Roman" w:hAnsi="Times New Roman" w:cs="Times New Roman"/>
          <w:b/>
          <w:sz w:val="28"/>
          <w:szCs w:val="28"/>
        </w:rPr>
        <w:t xml:space="preserve"> ingris karena pendidikan yang saya tempuh adalah jurusan meteorologi tapi saya akan bertan</w:t>
      </w:r>
      <w:r w:rsidR="0009370B">
        <w:rPr>
          <w:rFonts w:ascii="Times New Roman" w:hAnsi="Times New Roman" w:cs="Times New Roman"/>
          <w:b/>
          <w:sz w:val="28"/>
          <w:szCs w:val="28"/>
        </w:rPr>
        <w:t>ggung jawab, bersikap kooperatif</w:t>
      </w:r>
      <w:bookmarkStart w:id="0" w:name="_GoBack"/>
      <w:bookmarkEnd w:id="0"/>
      <w:r>
        <w:rPr>
          <w:rFonts w:ascii="Times New Roman" w:hAnsi="Times New Roman" w:cs="Times New Roman"/>
          <w:b/>
          <w:sz w:val="28"/>
          <w:szCs w:val="28"/>
        </w:rPr>
        <w:t xml:space="preserve"> jika diberikan kesempatan bekerja dengan anda.  </w:t>
      </w:r>
    </w:p>
    <w:p w:rsidR="00B74028" w:rsidRDefault="00B74028" w:rsidP="00EB7D0A">
      <w:pPr>
        <w:jc w:val="center"/>
        <w:rPr>
          <w:rFonts w:ascii="Times New Roman" w:hAnsi="Times New Roman" w:cs="Times New Roman"/>
          <w:b/>
          <w:sz w:val="28"/>
          <w:szCs w:val="28"/>
        </w:rPr>
      </w:pPr>
      <w:r w:rsidRPr="00B74028">
        <w:rPr>
          <w:rFonts w:ascii="Times New Roman" w:hAnsi="Times New Roman" w:cs="Times New Roman"/>
          <w:b/>
          <w:sz w:val="28"/>
          <w:szCs w:val="28"/>
        </w:rPr>
        <w:object w:dxaOrig="9360" w:dyaOrig="1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649.75pt" o:ole="">
            <v:imagedata r:id="rId7" o:title=""/>
          </v:shape>
          <o:OLEObject Type="Embed" ProgID="Word.Document.12" ShapeID="_x0000_i1025" DrawAspect="Content" ObjectID="_1521799013" r:id="rId8">
            <o:FieldCodes>\s</o:FieldCodes>
          </o:OLEObject>
        </w:object>
      </w: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B74028" w:rsidRDefault="00B74028" w:rsidP="00EB7D0A">
      <w:pPr>
        <w:jc w:val="center"/>
        <w:rPr>
          <w:rFonts w:ascii="Times New Roman" w:hAnsi="Times New Roman" w:cs="Times New Roman"/>
          <w:b/>
          <w:sz w:val="28"/>
          <w:szCs w:val="28"/>
        </w:rPr>
      </w:pPr>
    </w:p>
    <w:p w:rsidR="00821165" w:rsidRPr="00EB7D0A" w:rsidRDefault="007441CA" w:rsidP="00EB7D0A">
      <w:pPr>
        <w:jc w:val="center"/>
        <w:rPr>
          <w:rFonts w:ascii="Times New Roman" w:hAnsi="Times New Roman" w:cs="Times New Roman"/>
          <w:b/>
          <w:sz w:val="28"/>
          <w:szCs w:val="28"/>
        </w:rPr>
      </w:pPr>
      <w:r w:rsidRPr="00EB7D0A">
        <w:rPr>
          <w:rFonts w:ascii="Times New Roman" w:hAnsi="Times New Roman" w:cs="Times New Roman"/>
          <w:b/>
          <w:sz w:val="28"/>
          <w:szCs w:val="28"/>
        </w:rPr>
        <w:t>Perubahan Angin Pasat di Sepanjang Kepulauan Hawai</w:t>
      </w:r>
      <w:r w:rsidR="00EB7D0A" w:rsidRPr="00EB7D0A">
        <w:rPr>
          <w:rFonts w:ascii="Times New Roman" w:hAnsi="Times New Roman" w:cs="Times New Roman"/>
          <w:b/>
          <w:sz w:val="28"/>
          <w:szCs w:val="28"/>
        </w:rPr>
        <w:t xml:space="preserve"> dan Pasifik Utara</w:t>
      </w:r>
    </w:p>
    <w:p w:rsidR="00EB7D0A" w:rsidRPr="00EB7D0A" w:rsidRDefault="00EB7D0A" w:rsidP="00EB7D0A">
      <w:pPr>
        <w:spacing w:after="0"/>
        <w:jc w:val="center"/>
        <w:rPr>
          <w:rFonts w:ascii="Times New Roman" w:hAnsi="Times New Roman" w:cs="Times New Roman"/>
          <w:sz w:val="20"/>
          <w:szCs w:val="20"/>
        </w:rPr>
      </w:pPr>
      <w:r w:rsidRPr="00EB7D0A">
        <w:rPr>
          <w:rFonts w:ascii="Times New Roman" w:hAnsi="Times New Roman" w:cs="Times New Roman"/>
          <w:sz w:val="20"/>
          <w:szCs w:val="20"/>
        </w:rPr>
        <w:t>Jessica A. Garza, Pao-Shin Chu, Chase W. Norton, dan Thomas A. Schroerer</w:t>
      </w:r>
    </w:p>
    <w:p w:rsidR="00EB7D0A" w:rsidRDefault="00EB7D0A" w:rsidP="00EB7D0A">
      <w:pPr>
        <w:spacing w:after="0"/>
        <w:jc w:val="center"/>
        <w:rPr>
          <w:rFonts w:ascii="Times New Roman" w:hAnsi="Times New Roman" w:cs="Times New Roman"/>
          <w:sz w:val="20"/>
          <w:szCs w:val="20"/>
        </w:rPr>
      </w:pPr>
      <w:r w:rsidRPr="00EB7D0A">
        <w:rPr>
          <w:rFonts w:ascii="Times New Roman" w:hAnsi="Times New Roman" w:cs="Times New Roman"/>
          <w:sz w:val="20"/>
          <w:szCs w:val="20"/>
        </w:rPr>
        <w:t xml:space="preserve">Departement of Meteorology, School of Ocean and Earth Science and Technology, University of Hawa’I </w:t>
      </w:r>
      <w:proofErr w:type="gramStart"/>
      <w:r w:rsidRPr="00EB7D0A">
        <w:rPr>
          <w:rFonts w:ascii="Times New Roman" w:hAnsi="Times New Roman" w:cs="Times New Roman"/>
          <w:sz w:val="20"/>
          <w:szCs w:val="20"/>
        </w:rPr>
        <w:t>at  Manoa</w:t>
      </w:r>
      <w:proofErr w:type="gramEnd"/>
      <w:r w:rsidRPr="00EB7D0A">
        <w:rPr>
          <w:rFonts w:ascii="Times New Roman" w:hAnsi="Times New Roman" w:cs="Times New Roman"/>
          <w:sz w:val="20"/>
          <w:szCs w:val="20"/>
        </w:rPr>
        <w:t>, Honolulu, Hawai, USA</w:t>
      </w:r>
    </w:p>
    <w:p w:rsidR="00EB7D0A" w:rsidRDefault="00EB7D0A" w:rsidP="00EB7D0A">
      <w:pPr>
        <w:spacing w:after="0"/>
        <w:jc w:val="center"/>
        <w:rPr>
          <w:rFonts w:ascii="Times New Roman" w:hAnsi="Times New Roman" w:cs="Times New Roman"/>
          <w:sz w:val="20"/>
          <w:szCs w:val="20"/>
        </w:rPr>
      </w:pPr>
    </w:p>
    <w:p w:rsidR="00EB7D0A" w:rsidRPr="00EB7D0A" w:rsidRDefault="00EB7D0A" w:rsidP="00EB7D0A">
      <w:pPr>
        <w:spacing w:after="0"/>
        <w:jc w:val="center"/>
        <w:rPr>
          <w:rFonts w:ascii="Times New Roman" w:hAnsi="Times New Roman" w:cs="Times New Roman"/>
          <w:sz w:val="20"/>
          <w:szCs w:val="20"/>
        </w:rPr>
      </w:pPr>
    </w:p>
    <w:p w:rsidR="007269A6" w:rsidRDefault="00EB7D0A" w:rsidP="007269A6">
      <w:pPr>
        <w:pStyle w:val="ListParagraph"/>
        <w:numPr>
          <w:ilvl w:val="0"/>
          <w:numId w:val="1"/>
        </w:numPr>
        <w:tabs>
          <w:tab w:val="left" w:pos="360"/>
        </w:tabs>
        <w:jc w:val="both"/>
        <w:rPr>
          <w:rFonts w:ascii="Times New Roman" w:hAnsi="Times New Roman" w:cs="Times New Roman"/>
          <w:b/>
          <w:sz w:val="24"/>
          <w:szCs w:val="24"/>
        </w:rPr>
      </w:pPr>
      <w:r w:rsidRPr="00EB7D0A">
        <w:rPr>
          <w:rFonts w:ascii="Times New Roman" w:hAnsi="Times New Roman" w:cs="Times New Roman"/>
          <w:b/>
          <w:sz w:val="24"/>
          <w:szCs w:val="24"/>
        </w:rPr>
        <w:t>Pendahuluan</w:t>
      </w:r>
    </w:p>
    <w:p w:rsidR="007F2355" w:rsidRDefault="007269A6" w:rsidP="007269A6">
      <w:pPr>
        <w:pStyle w:val="ListParagraph"/>
        <w:tabs>
          <w:tab w:val="left" w:pos="360"/>
        </w:tabs>
        <w:ind w:left="36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0395A" w:rsidRPr="007269A6">
        <w:rPr>
          <w:rFonts w:ascii="Times New Roman" w:hAnsi="Times New Roman" w:cs="Times New Roman"/>
          <w:sz w:val="24"/>
          <w:szCs w:val="24"/>
        </w:rPr>
        <w:t>Kepuluan Hawa’i terletak di antara 19</w:t>
      </w:r>
      <w:r w:rsidR="00B0395A" w:rsidRPr="007269A6">
        <w:rPr>
          <w:rFonts w:ascii="Times New Roman" w:hAnsi="Times New Roman" w:cs="Times New Roman"/>
          <w:sz w:val="24"/>
          <w:szCs w:val="24"/>
          <w:vertAlign w:val="superscript"/>
        </w:rPr>
        <w:t>o</w:t>
      </w:r>
      <w:r w:rsidR="00B0395A" w:rsidRPr="007269A6">
        <w:rPr>
          <w:rFonts w:ascii="Times New Roman" w:hAnsi="Times New Roman" w:cs="Times New Roman"/>
          <w:sz w:val="24"/>
          <w:szCs w:val="24"/>
        </w:rPr>
        <w:t xml:space="preserve"> – 22</w:t>
      </w:r>
      <w:r w:rsidR="00B0395A" w:rsidRPr="007269A6">
        <w:rPr>
          <w:rFonts w:ascii="Times New Roman" w:hAnsi="Times New Roman" w:cs="Times New Roman"/>
          <w:sz w:val="24"/>
          <w:szCs w:val="24"/>
          <w:vertAlign w:val="superscript"/>
        </w:rPr>
        <w:t xml:space="preserve">o </w:t>
      </w:r>
      <w:r w:rsidR="00B0395A" w:rsidRPr="007269A6">
        <w:rPr>
          <w:rFonts w:ascii="Times New Roman" w:hAnsi="Times New Roman" w:cs="Times New Roman"/>
          <w:sz w:val="24"/>
          <w:szCs w:val="24"/>
        </w:rPr>
        <w:t>N dan 154</w:t>
      </w:r>
      <w:r w:rsidR="00B0395A" w:rsidRPr="007269A6">
        <w:rPr>
          <w:rFonts w:ascii="Times New Roman" w:hAnsi="Times New Roman" w:cs="Times New Roman"/>
          <w:sz w:val="24"/>
          <w:szCs w:val="24"/>
          <w:vertAlign w:val="superscript"/>
        </w:rPr>
        <w:t>o</w:t>
      </w:r>
      <w:r w:rsidR="00B0395A" w:rsidRPr="007269A6">
        <w:rPr>
          <w:rFonts w:ascii="Times New Roman" w:hAnsi="Times New Roman" w:cs="Times New Roman"/>
          <w:sz w:val="24"/>
          <w:szCs w:val="24"/>
        </w:rPr>
        <w:t xml:space="preserve"> dan 160</w:t>
      </w:r>
      <w:r w:rsidR="00B0395A" w:rsidRPr="007269A6">
        <w:rPr>
          <w:rFonts w:ascii="Times New Roman" w:hAnsi="Times New Roman" w:cs="Times New Roman"/>
          <w:sz w:val="24"/>
          <w:szCs w:val="24"/>
          <w:vertAlign w:val="superscript"/>
        </w:rPr>
        <w:t>o</w:t>
      </w:r>
      <w:r w:rsidR="00022D66" w:rsidRPr="007269A6">
        <w:rPr>
          <w:rFonts w:ascii="Times New Roman" w:hAnsi="Times New Roman" w:cs="Times New Roman"/>
          <w:sz w:val="24"/>
          <w:szCs w:val="24"/>
        </w:rPr>
        <w:t xml:space="preserve"> W yang membuatnya dilintasi oleh </w:t>
      </w:r>
      <w:r w:rsidR="00576F35">
        <w:rPr>
          <w:rFonts w:ascii="Times New Roman" w:hAnsi="Times New Roman" w:cs="Times New Roman"/>
          <w:sz w:val="24"/>
          <w:szCs w:val="24"/>
        </w:rPr>
        <w:t>angin</w:t>
      </w:r>
      <w:r w:rsidR="00022D66" w:rsidRPr="007269A6">
        <w:rPr>
          <w:rFonts w:ascii="Times New Roman" w:hAnsi="Times New Roman" w:cs="Times New Roman"/>
          <w:sz w:val="24"/>
          <w:szCs w:val="24"/>
        </w:rPr>
        <w:t xml:space="preserve"> pasat timuran yang berhembus dari 30</w:t>
      </w:r>
      <w:r w:rsidR="00022D66" w:rsidRPr="007269A6">
        <w:rPr>
          <w:rFonts w:ascii="Times New Roman" w:hAnsi="Times New Roman" w:cs="Times New Roman"/>
          <w:sz w:val="24"/>
          <w:szCs w:val="24"/>
          <w:vertAlign w:val="superscript"/>
        </w:rPr>
        <w:t>o</w:t>
      </w:r>
      <w:r w:rsidR="00022D66" w:rsidRPr="007269A6">
        <w:rPr>
          <w:rFonts w:ascii="Times New Roman" w:hAnsi="Times New Roman" w:cs="Times New Roman"/>
          <w:sz w:val="24"/>
          <w:szCs w:val="24"/>
        </w:rPr>
        <w:t xml:space="preserve"> N menuju equator.</w:t>
      </w:r>
      <w:proofErr w:type="gramEnd"/>
      <w:r w:rsidR="00022D66" w:rsidRPr="007269A6">
        <w:rPr>
          <w:rFonts w:ascii="Times New Roman" w:hAnsi="Times New Roman" w:cs="Times New Roman"/>
          <w:sz w:val="24"/>
          <w:szCs w:val="24"/>
        </w:rPr>
        <w:t xml:space="preserve"> </w:t>
      </w:r>
      <w:proofErr w:type="gramStart"/>
      <w:r w:rsidR="00BC7A8B" w:rsidRPr="007269A6">
        <w:rPr>
          <w:rFonts w:ascii="Times New Roman" w:hAnsi="Times New Roman" w:cs="Times New Roman"/>
          <w:sz w:val="24"/>
          <w:szCs w:val="24"/>
        </w:rPr>
        <w:t>Pola angin pasat di atas Samudra Pasifik merupakan salah satu yang ter</w:t>
      </w:r>
      <w:r w:rsidR="00022D66" w:rsidRPr="007269A6">
        <w:rPr>
          <w:rFonts w:ascii="Times New Roman" w:hAnsi="Times New Roman" w:cs="Times New Roman"/>
          <w:sz w:val="24"/>
          <w:szCs w:val="24"/>
        </w:rPr>
        <w:t xml:space="preserve">besar dan paling konsisten di </w:t>
      </w:r>
      <w:r w:rsidR="00022D66" w:rsidRPr="007269A6">
        <w:rPr>
          <w:rFonts w:ascii="Times New Roman" w:hAnsi="Times New Roman" w:cs="Times New Roman"/>
          <w:sz w:val="24"/>
          <w:szCs w:val="24"/>
        </w:rPr>
        <w:lastRenderedPageBreak/>
        <w:t>si</w:t>
      </w:r>
      <w:r w:rsidR="00BC7A8B" w:rsidRPr="007269A6">
        <w:rPr>
          <w:rFonts w:ascii="Times New Roman" w:hAnsi="Times New Roman" w:cs="Times New Roman"/>
          <w:sz w:val="24"/>
          <w:szCs w:val="24"/>
        </w:rPr>
        <w:t>stem angin dunia (Wyrtki dan Meyers, 1976).</w:t>
      </w:r>
      <w:proofErr w:type="gramEnd"/>
      <w:r w:rsidR="00BC7A8B" w:rsidRPr="007269A6">
        <w:rPr>
          <w:rFonts w:ascii="Times New Roman" w:hAnsi="Times New Roman" w:cs="Times New Roman"/>
          <w:sz w:val="24"/>
          <w:szCs w:val="24"/>
        </w:rPr>
        <w:t xml:space="preserve">  Angin Pasat ini berhembus </w:t>
      </w:r>
      <w:proofErr w:type="gramStart"/>
      <w:r w:rsidR="00BC7A8B" w:rsidRPr="007269A6">
        <w:rPr>
          <w:rFonts w:ascii="Times New Roman" w:hAnsi="Times New Roman" w:cs="Times New Roman"/>
          <w:sz w:val="24"/>
          <w:szCs w:val="24"/>
        </w:rPr>
        <w:t>sekitar  85</w:t>
      </w:r>
      <w:proofErr w:type="gramEnd"/>
      <w:r w:rsidR="00BC7A8B" w:rsidRPr="007269A6">
        <w:rPr>
          <w:rFonts w:ascii="Times New Roman" w:hAnsi="Times New Roman" w:cs="Times New Roman"/>
          <w:sz w:val="24"/>
          <w:szCs w:val="24"/>
        </w:rPr>
        <w:t>-95% sepanang musim panas dan 50-80% sepanang musim dingin (Sandarson,1993).</w:t>
      </w:r>
      <w:r w:rsidR="00022D66" w:rsidRPr="007269A6">
        <w:rPr>
          <w:rFonts w:ascii="Times New Roman" w:hAnsi="Times New Roman" w:cs="Times New Roman"/>
          <w:sz w:val="24"/>
          <w:szCs w:val="24"/>
        </w:rPr>
        <w:t xml:space="preserve"> </w:t>
      </w:r>
      <w:r w:rsidR="00BC7A8B" w:rsidRPr="007269A6">
        <w:rPr>
          <w:rFonts w:ascii="Times New Roman" w:hAnsi="Times New Roman" w:cs="Times New Roman"/>
          <w:sz w:val="24"/>
          <w:szCs w:val="24"/>
        </w:rPr>
        <w:t>Clarke dan Lebedev(1996)  menggunakan data perbedaan tekanan udara secara zonal dan rata-rata stress angin secara zonal di equator,</w:t>
      </w:r>
      <w:r w:rsidR="00022D66" w:rsidRPr="007269A6">
        <w:rPr>
          <w:rFonts w:ascii="Times New Roman" w:hAnsi="Times New Roman" w:cs="Times New Roman"/>
          <w:sz w:val="24"/>
          <w:szCs w:val="24"/>
        </w:rPr>
        <w:t xml:space="preserve"> dan </w:t>
      </w:r>
      <w:r w:rsidR="00BC7A8B" w:rsidRPr="007269A6">
        <w:rPr>
          <w:rFonts w:ascii="Times New Roman" w:hAnsi="Times New Roman" w:cs="Times New Roman"/>
          <w:sz w:val="24"/>
          <w:szCs w:val="24"/>
        </w:rPr>
        <w:t xml:space="preserve"> menemukan bahwa angin pasat sepanjang samudra pasifik menguat pada tahun 1930s, melemah dari akhir 1930s sampai akhir 1950s, menguat pada 1960s, dan melemah di awal tahun 1970s.  </w:t>
      </w:r>
      <w:r>
        <w:rPr>
          <w:rFonts w:ascii="Times New Roman" w:hAnsi="Times New Roman" w:cs="Times New Roman"/>
          <w:sz w:val="24"/>
          <w:szCs w:val="24"/>
        </w:rPr>
        <w:t xml:space="preserve">Menurut Vecchi dan </w:t>
      </w:r>
      <w:proofErr w:type="gramStart"/>
      <w:r>
        <w:rPr>
          <w:rFonts w:ascii="Times New Roman" w:hAnsi="Times New Roman" w:cs="Times New Roman"/>
          <w:sz w:val="24"/>
          <w:szCs w:val="24"/>
        </w:rPr>
        <w:t>Soden(</w:t>
      </w:r>
      <w:proofErr w:type="gramEnd"/>
      <w:r>
        <w:rPr>
          <w:rFonts w:ascii="Times New Roman" w:hAnsi="Times New Roman" w:cs="Times New Roman"/>
          <w:sz w:val="24"/>
          <w:szCs w:val="24"/>
        </w:rPr>
        <w:t xml:space="preserve">2007), melemahnya </w:t>
      </w:r>
      <w:r w:rsidR="00576F35">
        <w:rPr>
          <w:rFonts w:ascii="Times New Roman" w:hAnsi="Times New Roman" w:cs="Times New Roman"/>
          <w:sz w:val="24"/>
          <w:szCs w:val="24"/>
        </w:rPr>
        <w:t>angin</w:t>
      </w:r>
      <w:r>
        <w:rPr>
          <w:rFonts w:ascii="Times New Roman" w:hAnsi="Times New Roman" w:cs="Times New Roman"/>
          <w:sz w:val="24"/>
          <w:szCs w:val="24"/>
        </w:rPr>
        <w:t xml:space="preserve"> pasat</w:t>
      </w:r>
      <w:r w:rsidR="00B54198">
        <w:rPr>
          <w:rFonts w:ascii="Times New Roman" w:hAnsi="Times New Roman" w:cs="Times New Roman"/>
          <w:sz w:val="24"/>
          <w:szCs w:val="24"/>
        </w:rPr>
        <w:t xml:space="preserve"> dikarenakan melemahnya Sirkulasi W</w:t>
      </w:r>
      <w:r w:rsidR="00BC7A8B" w:rsidRPr="007269A6">
        <w:rPr>
          <w:rFonts w:ascii="Times New Roman" w:hAnsi="Times New Roman" w:cs="Times New Roman"/>
          <w:sz w:val="24"/>
          <w:szCs w:val="24"/>
        </w:rPr>
        <w:t>alker sa</w:t>
      </w:r>
      <w:r>
        <w:rPr>
          <w:rFonts w:ascii="Times New Roman" w:hAnsi="Times New Roman" w:cs="Times New Roman"/>
          <w:sz w:val="24"/>
          <w:szCs w:val="24"/>
        </w:rPr>
        <w:t>at iklim menghangat.  Pelemahan angin pasat</w:t>
      </w:r>
      <w:r w:rsidR="00BC7A8B" w:rsidRPr="007269A6">
        <w:rPr>
          <w:rFonts w:ascii="Times New Roman" w:hAnsi="Times New Roman" w:cs="Times New Roman"/>
          <w:sz w:val="24"/>
          <w:szCs w:val="24"/>
        </w:rPr>
        <w:t xml:space="preserve"> </w:t>
      </w:r>
      <w:proofErr w:type="gramStart"/>
      <w:r w:rsidR="00BC7A8B" w:rsidRPr="007269A6">
        <w:rPr>
          <w:rFonts w:ascii="Times New Roman" w:hAnsi="Times New Roman" w:cs="Times New Roman"/>
          <w:sz w:val="24"/>
          <w:szCs w:val="24"/>
        </w:rPr>
        <w:t>akan</w:t>
      </w:r>
      <w:proofErr w:type="gramEnd"/>
      <w:r w:rsidR="00BC7A8B" w:rsidRPr="007269A6">
        <w:rPr>
          <w:rFonts w:ascii="Times New Roman" w:hAnsi="Times New Roman" w:cs="Times New Roman"/>
          <w:sz w:val="24"/>
          <w:szCs w:val="24"/>
        </w:rPr>
        <w:t xml:space="preserve"> mengarah pada melemahnya arus permukaan di equator, p</w:t>
      </w:r>
      <w:r>
        <w:rPr>
          <w:rFonts w:ascii="Times New Roman" w:hAnsi="Times New Roman" w:cs="Times New Roman"/>
          <w:sz w:val="24"/>
          <w:szCs w:val="24"/>
        </w:rPr>
        <w:t>engurangan divergenci ekman,</w:t>
      </w:r>
      <w:r w:rsidR="00BC7A8B" w:rsidRPr="007269A6">
        <w:rPr>
          <w:rFonts w:ascii="Times New Roman" w:hAnsi="Times New Roman" w:cs="Times New Roman"/>
          <w:sz w:val="24"/>
          <w:szCs w:val="24"/>
        </w:rPr>
        <w:t xml:space="preserve"> melemahnya upwelling di samudra pasifik</w:t>
      </w:r>
      <w:r w:rsidR="00B54198">
        <w:rPr>
          <w:rFonts w:ascii="Times New Roman" w:hAnsi="Times New Roman" w:cs="Times New Roman"/>
          <w:sz w:val="24"/>
          <w:szCs w:val="24"/>
        </w:rPr>
        <w:t>, dan mengubah</w:t>
      </w:r>
      <w:r>
        <w:rPr>
          <w:rFonts w:ascii="Times New Roman" w:hAnsi="Times New Roman" w:cs="Times New Roman"/>
          <w:sz w:val="24"/>
          <w:szCs w:val="24"/>
        </w:rPr>
        <w:t xml:space="preserve"> kemiringan garis thermokline</w:t>
      </w:r>
      <w:r w:rsidR="00BC7A8B" w:rsidRPr="007269A6">
        <w:rPr>
          <w:rFonts w:ascii="Times New Roman" w:hAnsi="Times New Roman" w:cs="Times New Roman"/>
          <w:sz w:val="24"/>
          <w:szCs w:val="24"/>
        </w:rPr>
        <w:t xml:space="preserve">. </w:t>
      </w:r>
      <w:r w:rsidRPr="007269A6">
        <w:rPr>
          <w:rFonts w:ascii="Times New Roman" w:hAnsi="Times New Roman" w:cs="Times New Roman"/>
          <w:sz w:val="24"/>
          <w:szCs w:val="24"/>
        </w:rPr>
        <w:t xml:space="preserve">Banyak penelitian </w:t>
      </w:r>
      <w:r w:rsidR="00B54198">
        <w:rPr>
          <w:rFonts w:ascii="Times New Roman" w:hAnsi="Times New Roman" w:cs="Times New Roman"/>
          <w:sz w:val="24"/>
          <w:szCs w:val="24"/>
        </w:rPr>
        <w:t xml:space="preserve">sebelumnya </w:t>
      </w:r>
      <w:r w:rsidRPr="007269A6">
        <w:rPr>
          <w:rFonts w:ascii="Times New Roman" w:hAnsi="Times New Roman" w:cs="Times New Roman"/>
          <w:sz w:val="24"/>
          <w:szCs w:val="24"/>
        </w:rPr>
        <w:t xml:space="preserve">yang fokus terhadap perubahan intensitas/ kekuatan angin pasat, penelitian kali ini </w:t>
      </w:r>
      <w:proofErr w:type="gramStart"/>
      <w:r w:rsidRPr="007269A6">
        <w:rPr>
          <w:rFonts w:ascii="Times New Roman" w:hAnsi="Times New Roman" w:cs="Times New Roman"/>
          <w:sz w:val="24"/>
          <w:szCs w:val="24"/>
        </w:rPr>
        <w:t>akan</w:t>
      </w:r>
      <w:proofErr w:type="gramEnd"/>
      <w:r w:rsidRPr="007269A6">
        <w:rPr>
          <w:rFonts w:ascii="Times New Roman" w:hAnsi="Times New Roman" w:cs="Times New Roman"/>
          <w:sz w:val="24"/>
          <w:szCs w:val="24"/>
        </w:rPr>
        <w:t xml:space="preserve"> mengarah terhadap perubahan frekuensi dan intensitas dari angin pasat sepanjang kepualuan Hawaii</w:t>
      </w:r>
      <w:r w:rsidR="00B54198">
        <w:rPr>
          <w:rFonts w:ascii="Times New Roman" w:hAnsi="Times New Roman" w:cs="Times New Roman"/>
          <w:sz w:val="24"/>
          <w:szCs w:val="24"/>
        </w:rPr>
        <w:t xml:space="preserve"> dan Pasifik Utara</w:t>
      </w:r>
      <w:r w:rsidRPr="007269A6">
        <w:rPr>
          <w:rFonts w:ascii="Times New Roman" w:hAnsi="Times New Roman" w:cs="Times New Roman"/>
          <w:sz w:val="24"/>
          <w:szCs w:val="24"/>
        </w:rPr>
        <w:t xml:space="preserve">.  </w:t>
      </w:r>
      <w:proofErr w:type="gramStart"/>
      <w:r w:rsidRPr="007269A6">
        <w:rPr>
          <w:rFonts w:ascii="Times New Roman" w:hAnsi="Times New Roman" w:cs="Times New Roman"/>
          <w:sz w:val="24"/>
          <w:szCs w:val="24"/>
        </w:rPr>
        <w:t>Hal ini bertujuan untuk mengetes apakah terdapat perubahan atau tidak terhadap Trade Wind sepanjang kepulauan Hawai</w:t>
      </w:r>
      <w:r w:rsidR="00B54198">
        <w:rPr>
          <w:rFonts w:ascii="Times New Roman" w:hAnsi="Times New Roman" w:cs="Times New Roman"/>
          <w:sz w:val="24"/>
          <w:szCs w:val="24"/>
        </w:rPr>
        <w:t xml:space="preserve"> dan Pasifik Utara</w:t>
      </w:r>
      <w:r>
        <w:rPr>
          <w:rFonts w:ascii="Times New Roman" w:hAnsi="Times New Roman" w:cs="Times New Roman"/>
          <w:sz w:val="24"/>
          <w:szCs w:val="24"/>
        </w:rPr>
        <w:t xml:space="preserve"> dengan</w:t>
      </w:r>
      <w:r w:rsidRPr="007269A6">
        <w:rPr>
          <w:rFonts w:ascii="Times New Roman" w:hAnsi="Times New Roman" w:cs="Times New Roman"/>
          <w:sz w:val="24"/>
          <w:szCs w:val="24"/>
        </w:rPr>
        <w:t xml:space="preserve"> menggunakan data pengamatan 37 tahun</w:t>
      </w:r>
      <w:r>
        <w:rPr>
          <w:rFonts w:ascii="Times New Roman" w:hAnsi="Times New Roman" w:cs="Times New Roman"/>
          <w:sz w:val="24"/>
          <w:szCs w:val="24"/>
        </w:rPr>
        <w:t>.</w:t>
      </w:r>
      <w:proofErr w:type="gramEnd"/>
    </w:p>
    <w:p w:rsidR="007269A6" w:rsidRDefault="007269A6" w:rsidP="007269A6">
      <w:pPr>
        <w:pStyle w:val="ListParagraph"/>
        <w:tabs>
          <w:tab w:val="left" w:pos="360"/>
        </w:tabs>
        <w:ind w:left="360"/>
        <w:jc w:val="both"/>
        <w:rPr>
          <w:rFonts w:ascii="Times New Roman" w:hAnsi="Times New Roman" w:cs="Times New Roman"/>
          <w:sz w:val="24"/>
          <w:szCs w:val="24"/>
        </w:rPr>
      </w:pPr>
    </w:p>
    <w:p w:rsidR="007269A6" w:rsidRDefault="007269A6" w:rsidP="007269A6">
      <w:pPr>
        <w:pStyle w:val="ListParagraph"/>
        <w:numPr>
          <w:ilvl w:val="0"/>
          <w:numId w:val="1"/>
        </w:numPr>
        <w:tabs>
          <w:tab w:val="left" w:pos="360"/>
        </w:tabs>
        <w:ind w:hanging="720"/>
        <w:jc w:val="both"/>
        <w:rPr>
          <w:rFonts w:ascii="Times New Roman" w:hAnsi="Times New Roman" w:cs="Times New Roman"/>
          <w:b/>
          <w:sz w:val="24"/>
          <w:szCs w:val="24"/>
        </w:rPr>
      </w:pPr>
      <w:r>
        <w:rPr>
          <w:rFonts w:ascii="Times New Roman" w:hAnsi="Times New Roman" w:cs="Times New Roman"/>
          <w:b/>
          <w:sz w:val="24"/>
          <w:szCs w:val="24"/>
        </w:rPr>
        <w:t>Data</w:t>
      </w:r>
    </w:p>
    <w:p w:rsidR="007269A6" w:rsidRDefault="007269A6" w:rsidP="007269A6">
      <w:pPr>
        <w:pStyle w:val="ListParagraph"/>
        <w:numPr>
          <w:ilvl w:val="1"/>
          <w:numId w:val="4"/>
        </w:numPr>
        <w:tabs>
          <w:tab w:val="left" w:pos="360"/>
          <w:tab w:val="left" w:pos="720"/>
        </w:tabs>
        <w:ind w:hanging="1080"/>
        <w:jc w:val="both"/>
        <w:rPr>
          <w:rFonts w:ascii="Times New Roman" w:hAnsi="Times New Roman" w:cs="Times New Roman"/>
          <w:b/>
          <w:sz w:val="24"/>
          <w:szCs w:val="24"/>
        </w:rPr>
      </w:pPr>
      <w:r>
        <w:rPr>
          <w:rFonts w:ascii="Times New Roman" w:hAnsi="Times New Roman" w:cs="Times New Roman"/>
          <w:b/>
          <w:sz w:val="24"/>
          <w:szCs w:val="24"/>
        </w:rPr>
        <w:t>Stasiun Pengamat di Bandara</w:t>
      </w:r>
    </w:p>
    <w:p w:rsidR="007269A6" w:rsidRDefault="007269A6" w:rsidP="007269A6">
      <w:pPr>
        <w:pStyle w:val="ListParagraph"/>
        <w:tabs>
          <w:tab w:val="left" w:pos="360"/>
          <w:tab w:val="left" w:pos="720"/>
          <w:tab w:val="left" w:pos="810"/>
        </w:tabs>
        <w:jc w:val="both"/>
        <w:rPr>
          <w:rFonts w:ascii="Times New Roman" w:hAnsi="Times New Roman" w:cs="Times New Roman"/>
          <w:sz w:val="24"/>
          <w:szCs w:val="24"/>
        </w:rPr>
      </w:pPr>
      <w:proofErr w:type="gramStart"/>
      <w:r>
        <w:rPr>
          <w:rFonts w:ascii="Times New Roman" w:hAnsi="Times New Roman" w:cs="Times New Roman"/>
          <w:sz w:val="24"/>
          <w:szCs w:val="24"/>
        </w:rPr>
        <w:t>Data angin harian dan tekanan udara di permukaan laut</w:t>
      </w:r>
      <w:r w:rsidR="00D704E9">
        <w:rPr>
          <w:rFonts w:ascii="Times New Roman" w:hAnsi="Times New Roman" w:cs="Times New Roman"/>
          <w:sz w:val="24"/>
          <w:szCs w:val="24"/>
        </w:rPr>
        <w:t xml:space="preserve"> (SLP)</w:t>
      </w:r>
      <w:r>
        <w:rPr>
          <w:rFonts w:ascii="Times New Roman" w:hAnsi="Times New Roman" w:cs="Times New Roman"/>
          <w:sz w:val="24"/>
          <w:szCs w:val="24"/>
        </w:rPr>
        <w:t xml:space="preserve"> didapatkan dari stasiun pengamata</w:t>
      </w:r>
      <w:r w:rsidR="00D704E9">
        <w:rPr>
          <w:rFonts w:ascii="Times New Roman" w:hAnsi="Times New Roman" w:cs="Times New Roman"/>
          <w:sz w:val="24"/>
          <w:szCs w:val="24"/>
        </w:rPr>
        <w:t>n</w:t>
      </w:r>
      <w:r>
        <w:rPr>
          <w:rFonts w:ascii="Times New Roman" w:hAnsi="Times New Roman" w:cs="Times New Roman"/>
          <w:sz w:val="24"/>
          <w:szCs w:val="24"/>
        </w:rPr>
        <w:t xml:space="preserve"> di bandara di Hawa’</w:t>
      </w:r>
      <w:r w:rsidR="00D704E9">
        <w:rPr>
          <w:rFonts w:ascii="Times New Roman" w:hAnsi="Times New Roman" w:cs="Times New Roman"/>
          <w:sz w:val="24"/>
          <w:szCs w:val="24"/>
        </w:rPr>
        <w:t>I yang dapat diakses dari website Nasiona Oceanic and Atmospheric Administration (NOAA) / National Climatic Data Center (NCDC).</w:t>
      </w:r>
      <w:proofErr w:type="gramEnd"/>
      <w:r w:rsidR="00D704E9">
        <w:rPr>
          <w:rFonts w:ascii="Times New Roman" w:hAnsi="Times New Roman" w:cs="Times New Roman"/>
          <w:sz w:val="24"/>
          <w:szCs w:val="24"/>
        </w:rPr>
        <w:t xml:space="preserve"> Resultan kecepatan angin, resultan arah </w:t>
      </w:r>
      <w:r w:rsidR="00576F35">
        <w:rPr>
          <w:rFonts w:ascii="Times New Roman" w:hAnsi="Times New Roman" w:cs="Times New Roman"/>
          <w:sz w:val="24"/>
          <w:szCs w:val="24"/>
        </w:rPr>
        <w:t>angin</w:t>
      </w:r>
      <w:r w:rsidR="00D704E9">
        <w:rPr>
          <w:rFonts w:ascii="Times New Roman" w:hAnsi="Times New Roman" w:cs="Times New Roman"/>
          <w:sz w:val="24"/>
          <w:szCs w:val="24"/>
        </w:rPr>
        <w:t>, dan SLP didapatkan dari stasiun pengamat di bandara : Lihue di Pulau Kauai, Honolulu di Pulau Oahu, Kahului di Pulau Maui, dan Hilo di Pulau Big, yang memiliki periode pengamatan dari 1984 – 2009.</w:t>
      </w:r>
      <w:r w:rsidR="00442773">
        <w:rPr>
          <w:rFonts w:ascii="Times New Roman" w:hAnsi="Times New Roman" w:cs="Times New Roman"/>
          <w:sz w:val="24"/>
          <w:szCs w:val="24"/>
        </w:rPr>
        <w:t xml:space="preserve">Untuk memperpanjang periode penelitian, didapatkan data  angin dari tahun 1973 di file terpisah,  dari staff  NCDC. </w:t>
      </w:r>
      <w:proofErr w:type="gramStart"/>
      <w:r w:rsidR="00442773">
        <w:rPr>
          <w:rFonts w:ascii="Times New Roman" w:hAnsi="Times New Roman" w:cs="Times New Roman"/>
          <w:sz w:val="24"/>
          <w:szCs w:val="24"/>
        </w:rPr>
        <w:t>Tetapi data ini hanya tersedia dalam bentuk rata-rata kecepatan angin perjam.</w:t>
      </w:r>
      <w:proofErr w:type="gramEnd"/>
      <w:r w:rsidR="00442773">
        <w:rPr>
          <w:rFonts w:ascii="Times New Roman" w:hAnsi="Times New Roman" w:cs="Times New Roman"/>
          <w:sz w:val="24"/>
          <w:szCs w:val="24"/>
        </w:rPr>
        <w:t xml:space="preserve"> </w:t>
      </w:r>
      <w:proofErr w:type="gramStart"/>
      <w:r w:rsidR="00442773">
        <w:rPr>
          <w:rFonts w:ascii="Times New Roman" w:hAnsi="Times New Roman" w:cs="Times New Roman"/>
          <w:sz w:val="24"/>
          <w:szCs w:val="24"/>
        </w:rPr>
        <w:t>Untuk  menyamakan</w:t>
      </w:r>
      <w:proofErr w:type="gramEnd"/>
      <w:r w:rsidR="00442773">
        <w:rPr>
          <w:rFonts w:ascii="Times New Roman" w:hAnsi="Times New Roman" w:cs="Times New Roman"/>
          <w:sz w:val="24"/>
          <w:szCs w:val="24"/>
        </w:rPr>
        <w:t xml:space="preserve"> dengan data set 1984, data ini diubah menjadi data resultan </w:t>
      </w:r>
      <w:r w:rsidR="00576F35">
        <w:rPr>
          <w:rFonts w:ascii="Times New Roman" w:hAnsi="Times New Roman" w:cs="Times New Roman"/>
          <w:sz w:val="24"/>
          <w:szCs w:val="24"/>
        </w:rPr>
        <w:t>angin</w:t>
      </w:r>
      <w:r w:rsidR="00442773">
        <w:rPr>
          <w:rFonts w:ascii="Times New Roman" w:hAnsi="Times New Roman" w:cs="Times New Roman"/>
          <w:sz w:val="24"/>
          <w:szCs w:val="24"/>
        </w:rPr>
        <w:t xml:space="preserve"> mengunakan perhitungan vector.  </w:t>
      </w:r>
      <w:proofErr w:type="gramStart"/>
      <w:r w:rsidR="00442773">
        <w:rPr>
          <w:rFonts w:ascii="Times New Roman" w:hAnsi="Times New Roman" w:cs="Times New Roman"/>
          <w:sz w:val="24"/>
          <w:szCs w:val="24"/>
        </w:rPr>
        <w:t>Mayoritas data yang dimiliki ke empat stasiun adalah 100% kecuali Bandara Kahului yang memiliki data 93%.</w:t>
      </w:r>
      <w:proofErr w:type="gramEnd"/>
      <w:r w:rsidR="00442773">
        <w:rPr>
          <w:rFonts w:ascii="Times New Roman" w:hAnsi="Times New Roman" w:cs="Times New Roman"/>
          <w:sz w:val="24"/>
          <w:szCs w:val="24"/>
        </w:rPr>
        <w:t xml:space="preserve"> </w:t>
      </w:r>
      <w:r w:rsidR="00D704E9">
        <w:rPr>
          <w:rFonts w:ascii="Times New Roman" w:hAnsi="Times New Roman" w:cs="Times New Roman"/>
          <w:sz w:val="24"/>
          <w:szCs w:val="24"/>
        </w:rPr>
        <w:t xml:space="preserve">   </w:t>
      </w:r>
      <w:r w:rsidR="00442773">
        <w:rPr>
          <w:rFonts w:ascii="Times New Roman" w:hAnsi="Times New Roman" w:cs="Times New Roman"/>
          <w:sz w:val="24"/>
          <w:szCs w:val="24"/>
        </w:rPr>
        <w:t xml:space="preserve"> </w:t>
      </w:r>
    </w:p>
    <w:p w:rsidR="008E1CDA" w:rsidRDefault="008E1CDA" w:rsidP="007269A6">
      <w:pPr>
        <w:pStyle w:val="ListParagraph"/>
        <w:tabs>
          <w:tab w:val="left" w:pos="360"/>
          <w:tab w:val="left" w:pos="720"/>
          <w:tab w:val="left" w:pos="810"/>
        </w:tabs>
        <w:jc w:val="both"/>
        <w:rPr>
          <w:rFonts w:ascii="Times New Roman" w:hAnsi="Times New Roman" w:cs="Times New Roman"/>
          <w:sz w:val="24"/>
          <w:szCs w:val="24"/>
        </w:rPr>
      </w:pPr>
    </w:p>
    <w:p w:rsidR="008E1CDA" w:rsidRPr="007269A6" w:rsidRDefault="008E1CDA" w:rsidP="007269A6">
      <w:pPr>
        <w:pStyle w:val="ListParagraph"/>
        <w:tabs>
          <w:tab w:val="left" w:pos="360"/>
          <w:tab w:val="left" w:pos="720"/>
          <w:tab w:val="left" w:pos="810"/>
        </w:tabs>
        <w:jc w:val="both"/>
        <w:rPr>
          <w:rFonts w:ascii="Times New Roman" w:hAnsi="Times New Roman" w:cs="Times New Roman"/>
          <w:sz w:val="24"/>
          <w:szCs w:val="24"/>
        </w:rPr>
      </w:pPr>
    </w:p>
    <w:p w:rsidR="007269A6" w:rsidRDefault="007269A6" w:rsidP="007269A6">
      <w:pPr>
        <w:pStyle w:val="ListParagraph"/>
        <w:numPr>
          <w:ilvl w:val="1"/>
          <w:numId w:val="4"/>
        </w:numPr>
        <w:tabs>
          <w:tab w:val="left" w:pos="360"/>
          <w:tab w:val="left" w:pos="720"/>
        </w:tabs>
        <w:ind w:hanging="1080"/>
        <w:jc w:val="both"/>
        <w:rPr>
          <w:rFonts w:ascii="Times New Roman" w:hAnsi="Times New Roman" w:cs="Times New Roman"/>
          <w:b/>
          <w:sz w:val="24"/>
          <w:szCs w:val="24"/>
        </w:rPr>
      </w:pPr>
      <w:r>
        <w:rPr>
          <w:rFonts w:ascii="Times New Roman" w:hAnsi="Times New Roman" w:cs="Times New Roman"/>
          <w:b/>
          <w:sz w:val="24"/>
          <w:szCs w:val="24"/>
        </w:rPr>
        <w:t>Stasiun Bouy</w:t>
      </w:r>
    </w:p>
    <w:p w:rsidR="008E1CDA" w:rsidRDefault="008E1CDA" w:rsidP="008E1CDA">
      <w:pPr>
        <w:pStyle w:val="ListParagraph"/>
        <w:tabs>
          <w:tab w:val="left" w:pos="360"/>
          <w:tab w:val="left" w:pos="720"/>
        </w:tabs>
        <w:ind w:left="1440"/>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0DACA14E" wp14:editId="32B4D892">
            <wp:simplePos x="0" y="0"/>
            <wp:positionH relativeFrom="margin">
              <wp:posOffset>228600</wp:posOffset>
            </wp:positionH>
            <wp:positionV relativeFrom="margin">
              <wp:posOffset>381000</wp:posOffset>
            </wp:positionV>
            <wp:extent cx="2905125" cy="2332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2332355"/>
                    </a:xfrm>
                    <a:prstGeom prst="rect">
                      <a:avLst/>
                    </a:prstGeom>
                  </pic:spPr>
                </pic:pic>
              </a:graphicData>
            </a:graphic>
            <wp14:sizeRelH relativeFrom="margin">
              <wp14:pctWidth>0</wp14:pctWidth>
            </wp14:sizeRelH>
            <wp14:sizeRelV relativeFrom="margin">
              <wp14:pctHeight>0</wp14:pctHeight>
            </wp14:sizeRelV>
          </wp:anchor>
        </w:drawing>
      </w:r>
    </w:p>
    <w:p w:rsidR="00442773" w:rsidRPr="00C80192" w:rsidRDefault="00442773" w:rsidP="00C80192">
      <w:pPr>
        <w:pStyle w:val="ListParagraph"/>
        <w:tabs>
          <w:tab w:val="left" w:pos="360"/>
          <w:tab w:val="left" w:pos="72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w:t>
      </w:r>
      <w:r w:rsidR="00576F35">
        <w:rPr>
          <w:rFonts w:ascii="Times New Roman" w:hAnsi="Times New Roman" w:cs="Times New Roman"/>
          <w:sz w:val="24"/>
          <w:szCs w:val="24"/>
        </w:rPr>
        <w:t>angin</w:t>
      </w:r>
      <w:r>
        <w:rPr>
          <w:rFonts w:ascii="Times New Roman" w:hAnsi="Times New Roman" w:cs="Times New Roman"/>
          <w:sz w:val="24"/>
          <w:szCs w:val="24"/>
        </w:rPr>
        <w:t xml:space="preserve"> perjam didapat dari NOAA/ National Data Buoy Center (NDBC) yang bisa d</w:t>
      </w:r>
      <w:r w:rsidR="00C80192">
        <w:rPr>
          <w:rFonts w:ascii="Times New Roman" w:hAnsi="Times New Roman" w:cs="Times New Roman"/>
          <w:sz w:val="24"/>
          <w:szCs w:val="24"/>
        </w:rPr>
        <w:t xml:space="preserve">i </w:t>
      </w:r>
      <w:r>
        <w:rPr>
          <w:rFonts w:ascii="Times New Roman" w:hAnsi="Times New Roman" w:cs="Times New Roman"/>
          <w:sz w:val="24"/>
          <w:szCs w:val="24"/>
        </w:rPr>
        <w:t>akses secara online.</w:t>
      </w:r>
      <w:proofErr w:type="gramEnd"/>
      <w:r>
        <w:rPr>
          <w:rFonts w:ascii="Times New Roman" w:hAnsi="Times New Roman" w:cs="Times New Roman"/>
          <w:sz w:val="24"/>
          <w:szCs w:val="24"/>
        </w:rPr>
        <w:t xml:space="preserve"> Resultan kecepatan </w:t>
      </w:r>
      <w:r w:rsidR="00576F35">
        <w:rPr>
          <w:rFonts w:ascii="Times New Roman" w:hAnsi="Times New Roman" w:cs="Times New Roman"/>
          <w:sz w:val="24"/>
          <w:szCs w:val="24"/>
        </w:rPr>
        <w:t>angin</w:t>
      </w:r>
      <w:r>
        <w:rPr>
          <w:rFonts w:ascii="Times New Roman" w:hAnsi="Times New Roman" w:cs="Times New Roman"/>
          <w:sz w:val="24"/>
          <w:szCs w:val="24"/>
        </w:rPr>
        <w:t xml:space="preserve"> dan resultan arah </w:t>
      </w:r>
      <w:r w:rsidR="00576F35">
        <w:rPr>
          <w:rFonts w:ascii="Times New Roman" w:hAnsi="Times New Roman" w:cs="Times New Roman"/>
          <w:sz w:val="24"/>
          <w:szCs w:val="24"/>
        </w:rPr>
        <w:t>angin</w:t>
      </w:r>
      <w:r>
        <w:rPr>
          <w:rFonts w:ascii="Times New Roman" w:hAnsi="Times New Roman" w:cs="Times New Roman"/>
          <w:sz w:val="24"/>
          <w:szCs w:val="24"/>
        </w:rPr>
        <w:t xml:space="preserve"> di dapa</w:t>
      </w:r>
      <w:r w:rsidR="00C80192">
        <w:rPr>
          <w:rFonts w:ascii="Times New Roman" w:hAnsi="Times New Roman" w:cs="Times New Roman"/>
          <w:sz w:val="24"/>
          <w:szCs w:val="24"/>
        </w:rPr>
        <w:t xml:space="preserve">tkan dari: Bouy 51001(B1), Bouy 51002(B2) , Buoy 51003(B3), data Buoy 51004(B4), yang memiliki periode pengamatan dari 1984 -2009 konsisten dengan stasiun pengamat di bandara. </w:t>
      </w:r>
      <w:proofErr w:type="gramStart"/>
      <w:r w:rsidR="00C80192">
        <w:rPr>
          <w:rFonts w:ascii="Times New Roman" w:hAnsi="Times New Roman" w:cs="Times New Roman"/>
          <w:sz w:val="24"/>
          <w:szCs w:val="24"/>
        </w:rPr>
        <w:t xml:space="preserve">Untuk membuat data Bouy agar bisa dibandingkan dengan data </w:t>
      </w:r>
      <w:r w:rsidR="00576F35">
        <w:rPr>
          <w:rFonts w:ascii="Times New Roman" w:hAnsi="Times New Roman" w:cs="Times New Roman"/>
          <w:sz w:val="24"/>
          <w:szCs w:val="24"/>
        </w:rPr>
        <w:t>angin</w:t>
      </w:r>
      <w:r w:rsidR="00C80192">
        <w:rPr>
          <w:rFonts w:ascii="Times New Roman" w:hAnsi="Times New Roman" w:cs="Times New Roman"/>
          <w:sz w:val="24"/>
          <w:szCs w:val="24"/>
        </w:rPr>
        <w:t xml:space="preserve"> harian stasiun di bandara, data </w:t>
      </w:r>
      <w:r w:rsidR="00576F35">
        <w:rPr>
          <w:rFonts w:ascii="Times New Roman" w:hAnsi="Times New Roman" w:cs="Times New Roman"/>
          <w:sz w:val="24"/>
          <w:szCs w:val="24"/>
        </w:rPr>
        <w:t>angin</w:t>
      </w:r>
      <w:r w:rsidR="00C80192">
        <w:rPr>
          <w:rFonts w:ascii="Times New Roman" w:hAnsi="Times New Roman" w:cs="Times New Roman"/>
          <w:sz w:val="24"/>
          <w:szCs w:val="24"/>
        </w:rPr>
        <w:t xml:space="preserve"> perjam diubah menjadi data </w:t>
      </w:r>
      <w:r w:rsidR="00576F35">
        <w:rPr>
          <w:rFonts w:ascii="Times New Roman" w:hAnsi="Times New Roman" w:cs="Times New Roman"/>
          <w:sz w:val="24"/>
          <w:szCs w:val="24"/>
        </w:rPr>
        <w:t>angin</w:t>
      </w:r>
      <w:r w:rsidR="00C80192">
        <w:rPr>
          <w:rFonts w:ascii="Times New Roman" w:hAnsi="Times New Roman" w:cs="Times New Roman"/>
          <w:sz w:val="24"/>
          <w:szCs w:val="24"/>
        </w:rPr>
        <w:t xml:space="preserve"> harian menggunakan perhitungan resultan vector.</w:t>
      </w:r>
      <w:proofErr w:type="gramEnd"/>
      <w:r w:rsidR="00C80192">
        <w:rPr>
          <w:rFonts w:ascii="Times New Roman" w:hAnsi="Times New Roman" w:cs="Times New Roman"/>
          <w:sz w:val="24"/>
          <w:szCs w:val="24"/>
        </w:rPr>
        <w:t xml:space="preserve"> Mayoritas data yang dimiliki keempat stasiun yaitu 80%, dengan B4 memiliki data terendah 76%, dan B1 memiliki data tertinggi 84%. </w:t>
      </w:r>
      <w:proofErr w:type="gramStart"/>
      <w:r w:rsidR="00C80192">
        <w:rPr>
          <w:rFonts w:ascii="Times New Roman" w:hAnsi="Times New Roman" w:cs="Times New Roman"/>
          <w:sz w:val="24"/>
          <w:szCs w:val="24"/>
        </w:rPr>
        <w:t>Saat menganalisi trend data bouy, data dibawah 70% tidak digunakan.</w:t>
      </w:r>
      <w:proofErr w:type="gramEnd"/>
      <w:r w:rsidR="00C801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69A6" w:rsidRDefault="007269A6" w:rsidP="007269A6">
      <w:pPr>
        <w:pStyle w:val="ListParagraph"/>
        <w:numPr>
          <w:ilvl w:val="1"/>
          <w:numId w:val="4"/>
        </w:numPr>
        <w:tabs>
          <w:tab w:val="left" w:pos="360"/>
          <w:tab w:val="left" w:pos="720"/>
        </w:tabs>
        <w:ind w:hanging="1080"/>
        <w:jc w:val="both"/>
        <w:rPr>
          <w:rFonts w:ascii="Times New Roman" w:hAnsi="Times New Roman" w:cs="Times New Roman"/>
          <w:b/>
          <w:sz w:val="24"/>
          <w:szCs w:val="24"/>
        </w:rPr>
      </w:pPr>
      <w:r>
        <w:rPr>
          <w:rFonts w:ascii="Times New Roman" w:hAnsi="Times New Roman" w:cs="Times New Roman"/>
          <w:b/>
          <w:sz w:val="24"/>
          <w:szCs w:val="24"/>
        </w:rPr>
        <w:t>Reanalysis II</w:t>
      </w:r>
    </w:p>
    <w:p w:rsidR="00F11ED9" w:rsidRDefault="00F11ED9" w:rsidP="00F11ED9">
      <w:pPr>
        <w:pStyle w:val="ListParagraph"/>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Data SLP harian, komponen angina </w:t>
      </w:r>
      <w:proofErr w:type="gramStart"/>
      <w:r>
        <w:rPr>
          <w:rFonts w:ascii="Times New Roman" w:hAnsi="Times New Roman" w:cs="Times New Roman"/>
          <w:sz w:val="24"/>
          <w:szCs w:val="24"/>
        </w:rPr>
        <w:t>zonal(</w:t>
      </w:r>
      <w:proofErr w:type="gramEnd"/>
      <w:r>
        <w:rPr>
          <w:rFonts w:ascii="Times New Roman" w:hAnsi="Times New Roman" w:cs="Times New Roman"/>
          <w:sz w:val="24"/>
          <w:szCs w:val="24"/>
        </w:rPr>
        <w:t xml:space="preserve">U) dan Meridional (V) </w:t>
      </w:r>
      <w:r w:rsidR="00B54198">
        <w:rPr>
          <w:rFonts w:ascii="Times New Roman" w:hAnsi="Times New Roman" w:cs="Times New Roman"/>
          <w:sz w:val="24"/>
          <w:szCs w:val="24"/>
        </w:rPr>
        <w:t xml:space="preserve">didapatkan </w:t>
      </w:r>
      <w:r>
        <w:rPr>
          <w:rFonts w:ascii="Times New Roman" w:hAnsi="Times New Roman" w:cs="Times New Roman"/>
          <w:sz w:val="24"/>
          <w:szCs w:val="24"/>
        </w:rPr>
        <w:t>dari NOAA. Karena data Reanalysis II</w:t>
      </w:r>
      <w:r w:rsidR="00B54198">
        <w:rPr>
          <w:rFonts w:ascii="Times New Roman" w:hAnsi="Times New Roman" w:cs="Times New Roman"/>
          <w:sz w:val="24"/>
          <w:szCs w:val="24"/>
        </w:rPr>
        <w:t xml:space="preserve"> dimulai tahun 1979, data angin</w:t>
      </w:r>
      <w:r>
        <w:rPr>
          <w:rFonts w:ascii="Times New Roman" w:hAnsi="Times New Roman" w:cs="Times New Roman"/>
          <w:sz w:val="24"/>
          <w:szCs w:val="24"/>
        </w:rPr>
        <w:t xml:space="preserve"> dan SLP dianalisa dari tahun 1980 -2009 pada ketinggian 10 m, dan dipermukaan, untuk Pasific Utara</w:t>
      </w:r>
      <w:r w:rsidR="006C61DF">
        <w:rPr>
          <w:rFonts w:ascii="Times New Roman" w:hAnsi="Times New Roman" w:cs="Times New Roman"/>
          <w:sz w:val="24"/>
          <w:szCs w:val="24"/>
        </w:rPr>
        <w:t xml:space="preserve"> bagian tengah dan timur</w:t>
      </w:r>
      <w:r>
        <w:rPr>
          <w:rFonts w:ascii="Times New Roman" w:hAnsi="Times New Roman" w:cs="Times New Roman"/>
          <w:sz w:val="24"/>
          <w:szCs w:val="24"/>
        </w:rPr>
        <w:t>.</w:t>
      </w:r>
    </w:p>
    <w:p w:rsidR="006F6928" w:rsidRDefault="006F6928" w:rsidP="006F6928">
      <w:pPr>
        <w:pStyle w:val="ListParagraph"/>
        <w:numPr>
          <w:ilvl w:val="0"/>
          <w:numId w:val="1"/>
        </w:numPr>
        <w:tabs>
          <w:tab w:val="left" w:pos="360"/>
        </w:tabs>
        <w:jc w:val="both"/>
        <w:rPr>
          <w:rFonts w:ascii="Times New Roman" w:hAnsi="Times New Roman" w:cs="Times New Roman"/>
          <w:b/>
          <w:sz w:val="24"/>
          <w:szCs w:val="24"/>
        </w:rPr>
      </w:pPr>
      <w:r w:rsidRPr="006F6928">
        <w:rPr>
          <w:rFonts w:ascii="Times New Roman" w:hAnsi="Times New Roman" w:cs="Times New Roman"/>
          <w:b/>
          <w:sz w:val="24"/>
          <w:szCs w:val="24"/>
        </w:rPr>
        <w:t>Metode Penelitian</w:t>
      </w:r>
      <w:r w:rsidR="00F11ED9" w:rsidRPr="006F6928">
        <w:rPr>
          <w:rFonts w:ascii="Times New Roman" w:hAnsi="Times New Roman" w:cs="Times New Roman"/>
          <w:b/>
          <w:sz w:val="24"/>
          <w:szCs w:val="24"/>
        </w:rPr>
        <w:t xml:space="preserve"> </w:t>
      </w:r>
    </w:p>
    <w:p w:rsidR="00B62145" w:rsidRDefault="006F6928" w:rsidP="00B62145">
      <w:pPr>
        <w:pStyle w:val="ListParagraph"/>
        <w:numPr>
          <w:ilvl w:val="1"/>
          <w:numId w:val="1"/>
        </w:numPr>
        <w:tabs>
          <w:tab w:val="left" w:pos="360"/>
        </w:tabs>
        <w:ind w:left="720"/>
        <w:jc w:val="both"/>
        <w:rPr>
          <w:rFonts w:ascii="Times New Roman" w:hAnsi="Times New Roman" w:cs="Times New Roman"/>
          <w:b/>
          <w:sz w:val="24"/>
          <w:szCs w:val="24"/>
        </w:rPr>
      </w:pPr>
      <w:r>
        <w:rPr>
          <w:rFonts w:ascii="Times New Roman" w:hAnsi="Times New Roman" w:cs="Times New Roman"/>
          <w:b/>
          <w:sz w:val="24"/>
          <w:szCs w:val="24"/>
        </w:rPr>
        <w:t>Definisi Angin Pasat</w:t>
      </w:r>
    </w:p>
    <w:p w:rsidR="00B62145" w:rsidRPr="00BB6896" w:rsidRDefault="00B62145" w:rsidP="00BB6896">
      <w:pPr>
        <w:pStyle w:val="ListParagraph"/>
        <w:tabs>
          <w:tab w:val="left" w:pos="360"/>
        </w:tabs>
        <w:jc w:val="both"/>
        <w:rPr>
          <w:rFonts w:ascii="Times New Roman" w:hAnsi="Times New Roman" w:cs="Times New Roman"/>
          <w:b/>
          <w:sz w:val="24"/>
          <w:szCs w:val="24"/>
        </w:rPr>
      </w:pPr>
      <w:proofErr w:type="gramStart"/>
      <w:r>
        <w:rPr>
          <w:rFonts w:ascii="Times New Roman" w:hAnsi="Times New Roman" w:cs="Times New Roman"/>
          <w:sz w:val="24"/>
          <w:szCs w:val="24"/>
        </w:rPr>
        <w:t xml:space="preserve">Standar untuk menunjukan arah angina di dalam dunia meteorologi adalah menggunakan 8 arah </w:t>
      </w:r>
      <w:r w:rsidR="00BB6896">
        <w:rPr>
          <w:rFonts w:ascii="Times New Roman" w:hAnsi="Times New Roman" w:cs="Times New Roman"/>
          <w:sz w:val="24"/>
          <w:szCs w:val="24"/>
        </w:rPr>
        <w:t>mata angina kompas.</w:t>
      </w:r>
      <w:proofErr w:type="gramEnd"/>
      <w:r w:rsidR="00BB6896">
        <w:rPr>
          <w:rFonts w:ascii="Times New Roman" w:hAnsi="Times New Roman" w:cs="Times New Roman"/>
          <w:sz w:val="24"/>
          <w:szCs w:val="24"/>
        </w:rPr>
        <w:t xml:space="preserve"> </w:t>
      </w:r>
      <w:r w:rsidRPr="00B62145">
        <w:rPr>
          <w:rFonts w:ascii="Times New Roman" w:hAnsi="Times New Roman" w:cs="Times New Roman"/>
          <w:sz w:val="24"/>
          <w:szCs w:val="24"/>
        </w:rPr>
        <w:t>Dalam penelitian ini angin pasat di bedakan menjadi dua arah interval yaitu angin pasat timur laut</w:t>
      </w:r>
      <w:r>
        <w:rPr>
          <w:rFonts w:ascii="Times New Roman" w:hAnsi="Times New Roman" w:cs="Times New Roman"/>
          <w:sz w:val="24"/>
          <w:szCs w:val="24"/>
        </w:rPr>
        <w:t xml:space="preserve"> yaitu angina pasat </w:t>
      </w:r>
      <w:r w:rsidRPr="00B62145">
        <w:rPr>
          <w:rFonts w:ascii="Times New Roman" w:hAnsi="Times New Roman" w:cs="Times New Roman"/>
          <w:sz w:val="24"/>
          <w:szCs w:val="24"/>
        </w:rPr>
        <w:t>yang berhembus dari 22.5</w:t>
      </w:r>
      <w:r w:rsidRPr="00B62145">
        <w:rPr>
          <w:rFonts w:ascii="Times New Roman" w:hAnsi="Times New Roman" w:cs="Times New Roman"/>
          <w:sz w:val="24"/>
          <w:szCs w:val="24"/>
          <w:vertAlign w:val="superscript"/>
        </w:rPr>
        <w:t>o</w:t>
      </w:r>
      <w:r w:rsidRPr="00B62145">
        <w:rPr>
          <w:rFonts w:ascii="Times New Roman" w:hAnsi="Times New Roman" w:cs="Times New Roman"/>
          <w:sz w:val="24"/>
          <w:szCs w:val="24"/>
        </w:rPr>
        <w:t xml:space="preserve"> – </w:t>
      </w:r>
      <w:proofErr w:type="gramStart"/>
      <w:r w:rsidRPr="00B62145">
        <w:rPr>
          <w:rFonts w:ascii="Times New Roman" w:hAnsi="Times New Roman" w:cs="Times New Roman"/>
          <w:sz w:val="24"/>
          <w:szCs w:val="24"/>
        </w:rPr>
        <w:t>67.5</w:t>
      </w:r>
      <w:r w:rsidRPr="00B62145">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Pr="00B62145">
        <w:rPr>
          <w:rFonts w:ascii="Times New Roman" w:hAnsi="Times New Roman" w:cs="Times New Roman"/>
          <w:sz w:val="24"/>
          <w:szCs w:val="24"/>
        </w:rPr>
        <w:t xml:space="preserve"> dan</w:t>
      </w:r>
      <w:proofErr w:type="gramEnd"/>
      <w:r w:rsidRPr="00B62145">
        <w:rPr>
          <w:rFonts w:ascii="Times New Roman" w:hAnsi="Times New Roman" w:cs="Times New Roman"/>
          <w:sz w:val="24"/>
          <w:szCs w:val="24"/>
        </w:rPr>
        <w:t xml:space="preserve"> angin pasat</w:t>
      </w:r>
      <w:r>
        <w:rPr>
          <w:rFonts w:ascii="Times New Roman" w:hAnsi="Times New Roman" w:cs="Times New Roman"/>
          <w:sz w:val="24"/>
          <w:szCs w:val="24"/>
        </w:rPr>
        <w:t xml:space="preserve"> timur yang berhembus dari 67.6</w:t>
      </w:r>
      <w:r w:rsidRPr="00B62145">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Pr="00B62145">
        <w:rPr>
          <w:rFonts w:ascii="Times New Roman" w:hAnsi="Times New Roman" w:cs="Times New Roman"/>
          <w:sz w:val="24"/>
          <w:szCs w:val="24"/>
        </w:rPr>
        <w:t>– 112,5</w:t>
      </w:r>
      <w:r w:rsidRPr="00B62145">
        <w:rPr>
          <w:rFonts w:ascii="Times New Roman" w:hAnsi="Times New Roman" w:cs="Times New Roman"/>
          <w:sz w:val="24"/>
          <w:szCs w:val="24"/>
          <w:vertAlign w:val="superscript"/>
        </w:rPr>
        <w:t>o</w:t>
      </w:r>
      <w:r>
        <w:rPr>
          <w:rFonts w:ascii="Times New Roman" w:hAnsi="Times New Roman" w:cs="Times New Roman"/>
          <w:sz w:val="24"/>
          <w:szCs w:val="24"/>
        </w:rPr>
        <w:t xml:space="preserve"> derajat. </w:t>
      </w:r>
    </w:p>
    <w:p w:rsidR="006F6928" w:rsidRDefault="006F6928" w:rsidP="006F6928">
      <w:pPr>
        <w:pStyle w:val="ListParagraph"/>
        <w:numPr>
          <w:ilvl w:val="1"/>
          <w:numId w:val="1"/>
        </w:numPr>
        <w:tabs>
          <w:tab w:val="left" w:pos="360"/>
        </w:tabs>
        <w:ind w:left="720"/>
        <w:jc w:val="both"/>
        <w:rPr>
          <w:rFonts w:ascii="Times New Roman" w:hAnsi="Times New Roman" w:cs="Times New Roman"/>
          <w:b/>
          <w:sz w:val="24"/>
          <w:szCs w:val="24"/>
        </w:rPr>
      </w:pPr>
      <w:r>
        <w:rPr>
          <w:rFonts w:ascii="Times New Roman" w:hAnsi="Times New Roman" w:cs="Times New Roman"/>
          <w:b/>
          <w:sz w:val="24"/>
          <w:szCs w:val="24"/>
        </w:rPr>
        <w:t>Metode Trend Deteksi dan Pengetesan Hipotesis</w:t>
      </w:r>
    </w:p>
    <w:p w:rsidR="00BB6896" w:rsidRPr="00A777E6" w:rsidRDefault="00A777E6" w:rsidP="00BB6896">
      <w:pPr>
        <w:pStyle w:val="ListParagraph"/>
        <w:tabs>
          <w:tab w:val="left" w:pos="360"/>
        </w:tabs>
        <w:jc w:val="both"/>
        <w:rPr>
          <w:rFonts w:ascii="Times New Roman" w:hAnsi="Times New Roman" w:cs="Times New Roman"/>
          <w:sz w:val="24"/>
          <w:szCs w:val="24"/>
        </w:rPr>
      </w:pPr>
      <w:proofErr w:type="gramStart"/>
      <w:r>
        <w:rPr>
          <w:rFonts w:ascii="Times New Roman" w:hAnsi="Times New Roman" w:cs="Times New Roman"/>
          <w:sz w:val="24"/>
          <w:szCs w:val="24"/>
        </w:rPr>
        <w:t>Menggunakan metode deteksi trend nonparametric untuk menginvestigasi perubahan jangka panjang intesitas dan frekuensi angina pasat.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Digunakan juga metode pengurangan parametric untuk mendapatka trend linier di angina pasat.</w:t>
      </w:r>
      <w:proofErr w:type="gramEnd"/>
      <w:r>
        <w:rPr>
          <w:rFonts w:ascii="Times New Roman" w:hAnsi="Times New Roman" w:cs="Times New Roman"/>
          <w:sz w:val="24"/>
          <w:szCs w:val="24"/>
        </w:rPr>
        <w:t xml:space="preserve"> Test Wilcoxon-Mann-Whitney digunakan untuk mengevalusi perbedaan SLP dua independen sample.    </w:t>
      </w:r>
    </w:p>
    <w:p w:rsidR="006F6928" w:rsidRDefault="006F6928" w:rsidP="006F6928">
      <w:pPr>
        <w:pStyle w:val="ListParagraph"/>
        <w:numPr>
          <w:ilvl w:val="1"/>
          <w:numId w:val="1"/>
        </w:numPr>
        <w:tabs>
          <w:tab w:val="left" w:pos="360"/>
        </w:tabs>
        <w:ind w:left="720"/>
        <w:jc w:val="both"/>
        <w:rPr>
          <w:rFonts w:ascii="Times New Roman" w:hAnsi="Times New Roman" w:cs="Times New Roman"/>
          <w:b/>
          <w:sz w:val="24"/>
          <w:szCs w:val="24"/>
        </w:rPr>
      </w:pPr>
      <w:r>
        <w:rPr>
          <w:rFonts w:ascii="Times New Roman" w:hAnsi="Times New Roman" w:cs="Times New Roman"/>
          <w:b/>
          <w:sz w:val="24"/>
          <w:szCs w:val="24"/>
        </w:rPr>
        <w:t>Koreksi Intensitas Angin</w:t>
      </w:r>
    </w:p>
    <w:p w:rsidR="00D04EE9" w:rsidRDefault="006C61DF" w:rsidP="00D04EE9">
      <w:pPr>
        <w:pStyle w:val="ListParagraph"/>
        <w:tabs>
          <w:tab w:val="left" w:pos="360"/>
        </w:tabs>
        <w:jc w:val="both"/>
        <w:rPr>
          <w:rFonts w:ascii="Times New Roman" w:hAnsi="Times New Roman" w:cs="Times New Roman"/>
          <w:sz w:val="24"/>
          <w:szCs w:val="24"/>
        </w:rPr>
      </w:pPr>
      <w:r w:rsidRPr="00937C05">
        <w:rPr>
          <w:rFonts w:ascii="Times New Roman" w:hAnsi="Times New Roman" w:cs="Times New Roman"/>
          <w:noProof/>
          <w:sz w:val="24"/>
          <w:szCs w:val="24"/>
        </w:rPr>
        <w:drawing>
          <wp:anchor distT="0" distB="0" distL="114300" distR="114300" simplePos="0" relativeHeight="251658240" behindDoc="0" locked="0" layoutInCell="1" allowOverlap="1" wp14:anchorId="049312E9" wp14:editId="194929D9">
            <wp:simplePos x="0" y="0"/>
            <wp:positionH relativeFrom="margin">
              <wp:posOffset>483235</wp:posOffset>
            </wp:positionH>
            <wp:positionV relativeFrom="margin">
              <wp:posOffset>7675880</wp:posOffset>
            </wp:positionV>
            <wp:extent cx="904875" cy="456565"/>
            <wp:effectExtent l="0" t="0" r="9525" b="63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04875" cy="456565"/>
                    </a:xfrm>
                    <a:prstGeom prst="rect">
                      <a:avLst/>
                    </a:prstGeom>
                  </pic:spPr>
                </pic:pic>
              </a:graphicData>
            </a:graphic>
          </wp:anchor>
        </w:drawing>
      </w:r>
      <w:r w:rsidR="00D04EE9">
        <w:rPr>
          <w:rFonts w:ascii="Times New Roman" w:hAnsi="Times New Roman" w:cs="Times New Roman"/>
          <w:sz w:val="24"/>
          <w:szCs w:val="24"/>
        </w:rPr>
        <w:t>Selama 50 tahun terakhir, terdapat berebagai penyesuaian anemometer yang menyebabkan peruabahan dari</w:t>
      </w:r>
      <w:r w:rsidR="00937C05">
        <w:rPr>
          <w:rFonts w:ascii="Times New Roman" w:hAnsi="Times New Roman" w:cs="Times New Roman"/>
          <w:sz w:val="24"/>
          <w:szCs w:val="24"/>
        </w:rPr>
        <w:t xml:space="preserve"> panjang record dari setiap stasiun. Untuk membuat data bisa dibandingkan digunakan persamaan: </w:t>
      </w:r>
    </w:p>
    <w:p w:rsidR="00937C05" w:rsidRDefault="00D87854" w:rsidP="00937C05">
      <w:pPr>
        <w:pStyle w:val="ListParagraph"/>
        <w:numPr>
          <w:ilvl w:val="0"/>
          <w:numId w:val="1"/>
        </w:numPr>
        <w:tabs>
          <w:tab w:val="left" w:pos="360"/>
        </w:tabs>
        <w:jc w:val="both"/>
        <w:rPr>
          <w:rFonts w:ascii="Times New Roman" w:hAnsi="Times New Roman" w:cs="Times New Roman"/>
          <w:b/>
          <w:sz w:val="24"/>
          <w:szCs w:val="24"/>
        </w:rPr>
      </w:pPr>
      <w:r w:rsidRPr="00D87854">
        <w:rPr>
          <w:rFonts w:ascii="Times New Roman" w:hAnsi="Times New Roman" w:cs="Times New Roman"/>
          <w:b/>
          <w:sz w:val="24"/>
          <w:szCs w:val="24"/>
        </w:rPr>
        <w:t>Klimatologis Angin Jangka Panjang</w:t>
      </w:r>
    </w:p>
    <w:p w:rsidR="00D87854" w:rsidRDefault="00C43663" w:rsidP="00D87854">
      <w:pPr>
        <w:pStyle w:val="ListParagraph"/>
        <w:numPr>
          <w:ilvl w:val="1"/>
          <w:numId w:val="1"/>
        </w:numPr>
        <w:tabs>
          <w:tab w:val="left" w:pos="360"/>
        </w:tabs>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Presistensi</w:t>
      </w:r>
      <w:r w:rsidR="00D87854">
        <w:rPr>
          <w:rFonts w:ascii="Times New Roman" w:hAnsi="Times New Roman" w:cs="Times New Roman"/>
          <w:b/>
          <w:sz w:val="24"/>
          <w:szCs w:val="24"/>
        </w:rPr>
        <w:t xml:space="preserve"> Angin perbulan</w:t>
      </w:r>
    </w:p>
    <w:p w:rsidR="008E1CDA" w:rsidRDefault="000F3F51" w:rsidP="008E1CDA">
      <w:pPr>
        <w:pStyle w:val="ListParagraph"/>
        <w:tabs>
          <w:tab w:val="left" w:pos="36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69EE5B3" wp14:editId="28DEF745">
            <wp:simplePos x="0" y="0"/>
            <wp:positionH relativeFrom="margin">
              <wp:posOffset>41910</wp:posOffset>
            </wp:positionH>
            <wp:positionV relativeFrom="margin">
              <wp:posOffset>479425</wp:posOffset>
            </wp:positionV>
            <wp:extent cx="3124835" cy="276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1">
                      <a:extLst>
                        <a:ext uri="{28A0092B-C50C-407E-A947-70E740481C1C}">
                          <a14:useLocalDpi xmlns:a14="http://schemas.microsoft.com/office/drawing/2010/main" val="0"/>
                        </a:ext>
                      </a:extLst>
                    </a:blip>
                    <a:stretch>
                      <a:fillRect/>
                    </a:stretch>
                  </pic:blipFill>
                  <pic:spPr>
                    <a:xfrm>
                      <a:off x="0" y="0"/>
                      <a:ext cx="3124835" cy="2768600"/>
                    </a:xfrm>
                    <a:prstGeom prst="rect">
                      <a:avLst/>
                    </a:prstGeom>
                  </pic:spPr>
                </pic:pic>
              </a:graphicData>
            </a:graphic>
            <wp14:sizeRelH relativeFrom="margin">
              <wp14:pctWidth>0</wp14:pctWidth>
            </wp14:sizeRelH>
            <wp14:sizeRelV relativeFrom="margin">
              <wp14:pctHeight>0</wp14:pctHeight>
            </wp14:sizeRelV>
          </wp:anchor>
        </w:drawing>
      </w:r>
      <w:r w:rsidR="008E1CDA">
        <w:rPr>
          <w:rFonts w:ascii="Times New Roman" w:hAnsi="Times New Roman" w:cs="Times New Roman"/>
          <w:sz w:val="24"/>
          <w:szCs w:val="24"/>
        </w:rPr>
        <w:t xml:space="preserve">Presistensi merupakan rasio antara besae vector angina dengan kecepatan rata-rata </w:t>
      </w:r>
      <w:proofErr w:type="gramStart"/>
      <w:r w:rsidR="008E1CDA">
        <w:rPr>
          <w:rFonts w:ascii="Times New Roman" w:hAnsi="Times New Roman" w:cs="Times New Roman"/>
          <w:sz w:val="24"/>
          <w:szCs w:val="24"/>
        </w:rPr>
        <w:t>angin(</w:t>
      </w:r>
      <w:proofErr w:type="gramEnd"/>
      <w:r w:rsidR="008E1CDA">
        <w:rPr>
          <w:rFonts w:ascii="Times New Roman" w:hAnsi="Times New Roman" w:cs="Times New Roman"/>
          <w:sz w:val="24"/>
          <w:szCs w:val="24"/>
        </w:rPr>
        <w:t>e.g., Glickman, 2009)</w:t>
      </w:r>
    </w:p>
    <w:p w:rsidR="008E1CDA" w:rsidRPr="00C43663" w:rsidRDefault="008E1CDA" w:rsidP="00C43663">
      <w:pPr>
        <w:pStyle w:val="ListParagraph"/>
        <w:tabs>
          <w:tab w:val="left" w:pos="360"/>
        </w:tabs>
        <w:jc w:val="both"/>
        <w:rPr>
          <w:rFonts w:ascii="Times New Roman" w:hAnsi="Times New Roman" w:cs="Times New Roman"/>
          <w:sz w:val="24"/>
          <w:szCs w:val="24"/>
        </w:rPr>
      </w:pPr>
      <w:r>
        <w:rPr>
          <w:rFonts w:ascii="Times New Roman" w:hAnsi="Times New Roman" w:cs="Times New Roman"/>
          <w:sz w:val="24"/>
          <w:szCs w:val="24"/>
        </w:rPr>
        <w:t>Gambar di samping menunjukan</w:t>
      </w:r>
      <w:r w:rsidR="00C43663">
        <w:rPr>
          <w:rFonts w:ascii="Times New Roman" w:hAnsi="Times New Roman" w:cs="Times New Roman"/>
          <w:sz w:val="24"/>
          <w:szCs w:val="24"/>
        </w:rPr>
        <w:t xml:space="preserve"> </w:t>
      </w:r>
      <w:r w:rsidRPr="00C43663">
        <w:rPr>
          <w:rFonts w:ascii="Times New Roman" w:hAnsi="Times New Roman" w:cs="Times New Roman"/>
          <w:sz w:val="24"/>
          <w:szCs w:val="24"/>
        </w:rPr>
        <w:t xml:space="preserve"> pre</w:t>
      </w:r>
      <w:r w:rsidR="00C43663" w:rsidRPr="00C43663">
        <w:rPr>
          <w:rFonts w:ascii="Times New Roman" w:hAnsi="Times New Roman" w:cs="Times New Roman"/>
          <w:sz w:val="24"/>
          <w:szCs w:val="24"/>
        </w:rPr>
        <w:t xml:space="preserve">sistensi angin </w:t>
      </w:r>
      <w:r w:rsidR="00C43663">
        <w:rPr>
          <w:rFonts w:ascii="Times New Roman" w:hAnsi="Times New Roman" w:cs="Times New Roman"/>
          <w:sz w:val="24"/>
          <w:szCs w:val="24"/>
        </w:rPr>
        <w:t xml:space="preserve">pasat </w:t>
      </w:r>
      <w:r w:rsidR="00C43663" w:rsidRPr="00C43663">
        <w:rPr>
          <w:rFonts w:ascii="Times New Roman" w:hAnsi="Times New Roman" w:cs="Times New Roman"/>
          <w:sz w:val="24"/>
          <w:szCs w:val="24"/>
        </w:rPr>
        <w:t>sepanjang tahun yaitu</w:t>
      </w:r>
      <w:r w:rsidRPr="00C43663">
        <w:rPr>
          <w:rFonts w:ascii="Times New Roman" w:hAnsi="Times New Roman" w:cs="Times New Roman"/>
          <w:sz w:val="24"/>
          <w:szCs w:val="24"/>
        </w:rPr>
        <w:t xml:space="preserve"> 60 %, pada musim dingin </w:t>
      </w:r>
      <w:r w:rsidR="00C43663" w:rsidRPr="00C43663">
        <w:rPr>
          <w:rFonts w:ascii="Times New Roman" w:hAnsi="Times New Roman" w:cs="Times New Roman"/>
          <w:sz w:val="24"/>
          <w:szCs w:val="24"/>
        </w:rPr>
        <w:t xml:space="preserve">yaitu </w:t>
      </w:r>
      <w:r w:rsidRPr="00C43663">
        <w:rPr>
          <w:rFonts w:ascii="Times New Roman" w:hAnsi="Times New Roman" w:cs="Times New Roman"/>
          <w:sz w:val="24"/>
          <w:szCs w:val="24"/>
        </w:rPr>
        <w:t xml:space="preserve">60 – 70%, pada musim semi dan gugur 75 – 85 % , pada musim panas 90 – 100 </w:t>
      </w:r>
      <w:r w:rsidR="00C43663" w:rsidRPr="00C43663">
        <w:rPr>
          <w:rFonts w:ascii="Times New Roman" w:hAnsi="Times New Roman" w:cs="Times New Roman"/>
          <w:sz w:val="24"/>
          <w:szCs w:val="24"/>
        </w:rPr>
        <w:t xml:space="preserve">%. Di bandara Hilo di Pulau Big, terjadi variasi yang sangat berbeda, hal ini disebabkan oleh alirakan kadiabatik dari gunung Mauna Kea (4.100m), yang mana </w:t>
      </w:r>
      <w:r w:rsidR="00C43663">
        <w:rPr>
          <w:rFonts w:ascii="Times New Roman" w:hAnsi="Times New Roman" w:cs="Times New Roman"/>
          <w:sz w:val="24"/>
          <w:szCs w:val="24"/>
        </w:rPr>
        <w:t>angin</w:t>
      </w:r>
      <w:r w:rsidR="00C43663" w:rsidRPr="00C43663">
        <w:rPr>
          <w:rFonts w:ascii="Times New Roman" w:hAnsi="Times New Roman" w:cs="Times New Roman"/>
          <w:sz w:val="24"/>
          <w:szCs w:val="24"/>
        </w:rPr>
        <w:t xml:space="preserve"> pasat dipaksa terbelah dan berhembus di sekitar gunung.(Chen dan Nash,1994)</w:t>
      </w:r>
    </w:p>
    <w:p w:rsidR="008E1CDA" w:rsidRPr="008E6B84" w:rsidRDefault="008E1CDA" w:rsidP="008E6B84">
      <w:pPr>
        <w:pStyle w:val="ListParagraph"/>
        <w:tabs>
          <w:tab w:val="left" w:pos="360"/>
        </w:tabs>
        <w:jc w:val="both"/>
        <w:rPr>
          <w:rFonts w:ascii="Times New Roman" w:hAnsi="Times New Roman" w:cs="Times New Roman"/>
          <w:sz w:val="24"/>
          <w:szCs w:val="24"/>
        </w:rPr>
      </w:pPr>
    </w:p>
    <w:p w:rsidR="000F3F51" w:rsidRDefault="00D87854" w:rsidP="000F3F51">
      <w:pPr>
        <w:pStyle w:val="ListParagraph"/>
        <w:numPr>
          <w:ilvl w:val="1"/>
          <w:numId w:val="1"/>
        </w:numPr>
        <w:tabs>
          <w:tab w:val="left" w:pos="360"/>
        </w:tabs>
        <w:ind w:left="720"/>
        <w:jc w:val="both"/>
        <w:rPr>
          <w:rFonts w:ascii="Times New Roman" w:hAnsi="Times New Roman" w:cs="Times New Roman"/>
          <w:b/>
          <w:sz w:val="24"/>
          <w:szCs w:val="24"/>
        </w:rPr>
      </w:pPr>
      <w:r>
        <w:rPr>
          <w:rFonts w:ascii="Times New Roman" w:hAnsi="Times New Roman" w:cs="Times New Roman"/>
          <w:b/>
          <w:sz w:val="24"/>
          <w:szCs w:val="24"/>
        </w:rPr>
        <w:t xml:space="preserve"> Frekuensi Angin</w:t>
      </w:r>
    </w:p>
    <w:p w:rsidR="007F2355" w:rsidRPr="000F3F51" w:rsidRDefault="00BC7A8B" w:rsidP="000F3F51">
      <w:pPr>
        <w:pStyle w:val="ListParagraph"/>
        <w:tabs>
          <w:tab w:val="left" w:pos="360"/>
        </w:tabs>
        <w:ind w:firstLine="720"/>
        <w:jc w:val="both"/>
        <w:rPr>
          <w:rFonts w:ascii="Times New Roman" w:hAnsi="Times New Roman" w:cs="Times New Roman"/>
          <w:b/>
          <w:sz w:val="24"/>
          <w:szCs w:val="24"/>
        </w:rPr>
      </w:pPr>
      <w:r w:rsidRPr="000F3F51">
        <w:rPr>
          <w:rFonts w:ascii="Times New Roman" w:hAnsi="Times New Roman" w:cs="Times New Roman"/>
          <w:sz w:val="24"/>
          <w:szCs w:val="24"/>
        </w:rPr>
        <w:t xml:space="preserve">Di bandara </w:t>
      </w:r>
      <w:proofErr w:type="gramStart"/>
      <w:r w:rsidRPr="000F3F51">
        <w:rPr>
          <w:rFonts w:ascii="Times New Roman" w:hAnsi="Times New Roman" w:cs="Times New Roman"/>
          <w:sz w:val="24"/>
          <w:szCs w:val="24"/>
        </w:rPr>
        <w:t>Lihue  frekuensi</w:t>
      </w:r>
      <w:proofErr w:type="gramEnd"/>
      <w:r w:rsidRPr="000F3F51">
        <w:rPr>
          <w:rFonts w:ascii="Times New Roman" w:hAnsi="Times New Roman" w:cs="Times New Roman"/>
          <w:sz w:val="24"/>
          <w:szCs w:val="24"/>
        </w:rPr>
        <w:t xml:space="preserve"> angin terbanyak yaitu dari arah </w:t>
      </w:r>
      <w:r w:rsidR="00F12554" w:rsidRPr="000F3F51">
        <w:rPr>
          <w:rFonts w:ascii="Times New Roman" w:hAnsi="Times New Roman" w:cs="Times New Roman"/>
          <w:sz w:val="24"/>
          <w:szCs w:val="24"/>
        </w:rPr>
        <w:t>timur laut (</w:t>
      </w:r>
      <w:r w:rsidRPr="000F3F51">
        <w:rPr>
          <w:rFonts w:ascii="Times New Roman" w:hAnsi="Times New Roman" w:cs="Times New Roman"/>
          <w:sz w:val="24"/>
          <w:szCs w:val="24"/>
        </w:rPr>
        <w:t>NE</w:t>
      </w:r>
      <w:r w:rsidR="00F12554" w:rsidRPr="000F3F51">
        <w:rPr>
          <w:rFonts w:ascii="Times New Roman" w:hAnsi="Times New Roman" w:cs="Times New Roman"/>
          <w:sz w:val="24"/>
          <w:szCs w:val="24"/>
        </w:rPr>
        <w:t>) sebesar 53</w:t>
      </w:r>
      <w:r w:rsidRPr="000F3F51">
        <w:rPr>
          <w:rFonts w:ascii="Times New Roman" w:hAnsi="Times New Roman" w:cs="Times New Roman"/>
          <w:sz w:val="24"/>
          <w:szCs w:val="24"/>
        </w:rPr>
        <w:t>% dan</w:t>
      </w:r>
      <w:r w:rsidR="00F12554" w:rsidRPr="000F3F51">
        <w:rPr>
          <w:rFonts w:ascii="Times New Roman" w:hAnsi="Times New Roman" w:cs="Times New Roman"/>
          <w:sz w:val="24"/>
          <w:szCs w:val="24"/>
        </w:rPr>
        <w:t xml:space="preserve"> timur</w:t>
      </w:r>
      <w:r w:rsidRPr="000F3F51">
        <w:rPr>
          <w:rFonts w:ascii="Times New Roman" w:hAnsi="Times New Roman" w:cs="Times New Roman"/>
          <w:sz w:val="24"/>
          <w:szCs w:val="24"/>
        </w:rPr>
        <w:t xml:space="preserve"> </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E</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 xml:space="preserve"> 22%</w:t>
      </w:r>
      <w:r w:rsidR="00F12554" w:rsidRPr="000F3F51">
        <w:rPr>
          <w:rFonts w:ascii="Times New Roman" w:hAnsi="Times New Roman" w:cs="Times New Roman"/>
          <w:sz w:val="24"/>
          <w:szCs w:val="24"/>
        </w:rPr>
        <w:t xml:space="preserve">. </w:t>
      </w:r>
      <w:r w:rsidRPr="000F3F51">
        <w:rPr>
          <w:rFonts w:ascii="Times New Roman" w:hAnsi="Times New Roman" w:cs="Times New Roman"/>
          <w:sz w:val="24"/>
          <w:szCs w:val="24"/>
        </w:rPr>
        <w:t xml:space="preserve">Di bandara </w:t>
      </w:r>
      <w:proofErr w:type="gramStart"/>
      <w:r w:rsidRPr="000F3F51">
        <w:rPr>
          <w:rFonts w:ascii="Times New Roman" w:hAnsi="Times New Roman" w:cs="Times New Roman"/>
          <w:sz w:val="24"/>
          <w:szCs w:val="24"/>
        </w:rPr>
        <w:t>Honolulu  frekuensi</w:t>
      </w:r>
      <w:proofErr w:type="gramEnd"/>
      <w:r w:rsidRPr="000F3F51">
        <w:rPr>
          <w:rFonts w:ascii="Times New Roman" w:hAnsi="Times New Roman" w:cs="Times New Roman"/>
          <w:sz w:val="24"/>
          <w:szCs w:val="24"/>
        </w:rPr>
        <w:t xml:space="preserve"> angin terbanyak yaitu dari arah </w:t>
      </w:r>
      <w:r w:rsidR="00F12554" w:rsidRPr="000F3F51">
        <w:rPr>
          <w:rFonts w:ascii="Times New Roman" w:hAnsi="Times New Roman" w:cs="Times New Roman"/>
          <w:sz w:val="24"/>
          <w:szCs w:val="24"/>
        </w:rPr>
        <w:t>timur (</w:t>
      </w:r>
      <w:r w:rsidRPr="000F3F51">
        <w:rPr>
          <w:rFonts w:ascii="Times New Roman" w:hAnsi="Times New Roman" w:cs="Times New Roman"/>
          <w:sz w:val="24"/>
          <w:szCs w:val="24"/>
        </w:rPr>
        <w:t>NE</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 xml:space="preserve"> sebesar 59 % dan </w:t>
      </w:r>
      <w:r w:rsidR="00F12554" w:rsidRPr="000F3F51">
        <w:rPr>
          <w:rFonts w:ascii="Times New Roman" w:hAnsi="Times New Roman" w:cs="Times New Roman"/>
          <w:sz w:val="24"/>
          <w:szCs w:val="24"/>
        </w:rPr>
        <w:t>timur (</w:t>
      </w:r>
      <w:r w:rsidRPr="000F3F51">
        <w:rPr>
          <w:rFonts w:ascii="Times New Roman" w:hAnsi="Times New Roman" w:cs="Times New Roman"/>
          <w:sz w:val="24"/>
          <w:szCs w:val="24"/>
        </w:rPr>
        <w:t>E</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 xml:space="preserve"> 17%</w:t>
      </w:r>
      <w:r w:rsidR="00F12554" w:rsidRPr="000F3F51">
        <w:rPr>
          <w:rFonts w:ascii="Times New Roman" w:hAnsi="Times New Roman" w:cs="Times New Roman"/>
          <w:sz w:val="24"/>
          <w:szCs w:val="24"/>
        </w:rPr>
        <w:t xml:space="preserve">. </w:t>
      </w:r>
      <w:proofErr w:type="gramStart"/>
      <w:r w:rsidRPr="000F3F51">
        <w:rPr>
          <w:rFonts w:ascii="Times New Roman" w:hAnsi="Times New Roman" w:cs="Times New Roman"/>
          <w:sz w:val="24"/>
          <w:szCs w:val="24"/>
        </w:rPr>
        <w:t>Di bandara Kahului frekuensi angin terbanyak yaitu dari arah</w:t>
      </w:r>
      <w:r w:rsidR="00F12554" w:rsidRPr="000F3F51">
        <w:rPr>
          <w:rFonts w:ascii="Times New Roman" w:hAnsi="Times New Roman" w:cs="Times New Roman"/>
          <w:sz w:val="24"/>
          <w:szCs w:val="24"/>
        </w:rPr>
        <w:t xml:space="preserve"> timur laut</w:t>
      </w:r>
      <w:r w:rsidRPr="000F3F51">
        <w:rPr>
          <w:rFonts w:ascii="Times New Roman" w:hAnsi="Times New Roman" w:cs="Times New Roman"/>
          <w:sz w:val="24"/>
          <w:szCs w:val="24"/>
        </w:rPr>
        <w:t xml:space="preserve"> </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NE</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 xml:space="preserve"> sebesar 76 % dan</w:t>
      </w:r>
      <w:r w:rsidR="00F12554" w:rsidRPr="000F3F51">
        <w:rPr>
          <w:rFonts w:ascii="Times New Roman" w:hAnsi="Times New Roman" w:cs="Times New Roman"/>
          <w:sz w:val="24"/>
          <w:szCs w:val="24"/>
        </w:rPr>
        <w:t xml:space="preserve"> timur</w:t>
      </w:r>
      <w:r w:rsidRPr="000F3F51">
        <w:rPr>
          <w:rFonts w:ascii="Times New Roman" w:hAnsi="Times New Roman" w:cs="Times New Roman"/>
          <w:sz w:val="24"/>
          <w:szCs w:val="24"/>
        </w:rPr>
        <w:t xml:space="preserve"> </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E</w:t>
      </w:r>
      <w:r w:rsidR="00F12554" w:rsidRPr="000F3F51">
        <w:rPr>
          <w:rFonts w:ascii="Times New Roman" w:hAnsi="Times New Roman" w:cs="Times New Roman"/>
          <w:sz w:val="24"/>
          <w:szCs w:val="24"/>
        </w:rPr>
        <w:t>)</w:t>
      </w:r>
      <w:r w:rsidRPr="000F3F51">
        <w:rPr>
          <w:rFonts w:ascii="Times New Roman" w:hAnsi="Times New Roman" w:cs="Times New Roman"/>
          <w:sz w:val="24"/>
          <w:szCs w:val="24"/>
        </w:rPr>
        <w:t xml:space="preserve"> 10 %</w:t>
      </w:r>
      <w:r w:rsidR="00F12554" w:rsidRPr="000F3F51">
        <w:rPr>
          <w:rFonts w:ascii="Times New Roman" w:hAnsi="Times New Roman" w:cs="Times New Roman"/>
          <w:sz w:val="24"/>
          <w:szCs w:val="24"/>
        </w:rPr>
        <w:t>.</w:t>
      </w:r>
      <w:proofErr w:type="gramEnd"/>
      <w:r w:rsidR="00F12554" w:rsidRPr="000F3F51">
        <w:rPr>
          <w:rFonts w:ascii="Times New Roman" w:hAnsi="Times New Roman" w:cs="Times New Roman"/>
          <w:sz w:val="24"/>
          <w:szCs w:val="24"/>
        </w:rPr>
        <w:t xml:space="preserve"> Dan, d</w:t>
      </w:r>
      <w:r w:rsidRPr="000F3F51">
        <w:rPr>
          <w:rFonts w:ascii="Times New Roman" w:hAnsi="Times New Roman" w:cs="Times New Roman"/>
          <w:sz w:val="24"/>
          <w:szCs w:val="24"/>
        </w:rPr>
        <w:t>i bandara Hilo sangat variatif karena topografi pulau yang memili</w:t>
      </w:r>
      <w:r w:rsidR="00F12554" w:rsidRPr="000F3F51">
        <w:rPr>
          <w:rFonts w:ascii="Times New Roman" w:hAnsi="Times New Roman" w:cs="Times New Roman"/>
          <w:sz w:val="24"/>
          <w:szCs w:val="24"/>
        </w:rPr>
        <w:t>ki</w:t>
      </w:r>
      <w:r w:rsidRPr="000F3F51">
        <w:rPr>
          <w:rFonts w:ascii="Times New Roman" w:hAnsi="Times New Roman" w:cs="Times New Roman"/>
          <w:sz w:val="24"/>
          <w:szCs w:val="24"/>
        </w:rPr>
        <w:t xml:space="preserve"> gunung</w:t>
      </w:r>
      <w:r w:rsidR="00F12554" w:rsidRPr="000F3F51">
        <w:rPr>
          <w:rFonts w:ascii="Times New Roman" w:hAnsi="Times New Roman" w:cs="Times New Roman"/>
          <w:sz w:val="24"/>
          <w:szCs w:val="24"/>
        </w:rPr>
        <w:t xml:space="preserve"> Mauna Kea, sehingga dalam analisis trend </w:t>
      </w:r>
      <w:proofErr w:type="gramStart"/>
      <w:r w:rsidR="00F12554" w:rsidRPr="000F3F51">
        <w:rPr>
          <w:rFonts w:ascii="Times New Roman" w:hAnsi="Times New Roman" w:cs="Times New Roman"/>
          <w:sz w:val="24"/>
          <w:szCs w:val="24"/>
        </w:rPr>
        <w:t>selanjutnya ,</w:t>
      </w:r>
      <w:proofErr w:type="gramEnd"/>
      <w:r w:rsidR="00F12554" w:rsidRPr="000F3F51">
        <w:rPr>
          <w:rFonts w:ascii="Times New Roman" w:hAnsi="Times New Roman" w:cs="Times New Roman"/>
          <w:sz w:val="24"/>
          <w:szCs w:val="24"/>
        </w:rPr>
        <w:t xml:space="preserve"> Hilo tidak akan digunakan. Setelah penjumlahkan frekuensi  angin dari arah NE dan E</w:t>
      </w:r>
      <w:r w:rsidR="000F3F51" w:rsidRPr="000F3F51">
        <w:rPr>
          <w:rFonts w:ascii="Times New Roman" w:hAnsi="Times New Roman" w:cs="Times New Roman"/>
          <w:sz w:val="24"/>
          <w:szCs w:val="24"/>
        </w:rPr>
        <w:t>,</w:t>
      </w:r>
      <w:r w:rsidR="00F12554" w:rsidRPr="000F3F51">
        <w:rPr>
          <w:rFonts w:ascii="Times New Roman" w:hAnsi="Times New Roman" w:cs="Times New Roman"/>
          <w:sz w:val="24"/>
          <w:szCs w:val="24"/>
        </w:rPr>
        <w:t xml:space="preserve"> didapatkan frekuensi angin</w:t>
      </w:r>
      <w:r w:rsidR="000F3F51" w:rsidRPr="000F3F51">
        <w:rPr>
          <w:rFonts w:ascii="Times New Roman" w:hAnsi="Times New Roman" w:cs="Times New Roman"/>
          <w:sz w:val="24"/>
          <w:szCs w:val="24"/>
        </w:rPr>
        <w:t xml:space="preserve"> pasat</w:t>
      </w:r>
      <w:r w:rsidR="00F12554" w:rsidRPr="000F3F51">
        <w:rPr>
          <w:rFonts w:ascii="Times New Roman" w:hAnsi="Times New Roman" w:cs="Times New Roman"/>
          <w:sz w:val="24"/>
          <w:szCs w:val="24"/>
        </w:rPr>
        <w:t xml:space="preserve">  yaitu 76%, 75%, 86%, dan 16%. Sebagai perbandingan jumlah frekuensi  angin dari arah NE dan E</w:t>
      </w:r>
      <w:r w:rsidR="000F3F51" w:rsidRPr="000F3F51">
        <w:rPr>
          <w:rFonts w:ascii="Times New Roman" w:hAnsi="Times New Roman" w:cs="Times New Roman"/>
          <w:sz w:val="24"/>
          <w:szCs w:val="24"/>
        </w:rPr>
        <w:t xml:space="preserve"> pada Bouy station yaitu 75%, 92%, 82%, dan 92% untuk semua pengamatan angin  di B1, B2, B3, dan B4.</w:t>
      </w:r>
    </w:p>
    <w:p w:rsidR="00E75D6E" w:rsidRDefault="000F3F51" w:rsidP="00E75D6E">
      <w:pPr>
        <w:pStyle w:val="ListParagraph"/>
        <w:tabs>
          <w:tab w:val="left" w:pos="360"/>
          <w:tab w:val="left" w:pos="540"/>
        </w:tabs>
        <w:ind w:left="810" w:hanging="450"/>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0ADD4254" wp14:editId="65465A51">
            <wp:simplePos x="0" y="0"/>
            <wp:positionH relativeFrom="margin">
              <wp:posOffset>379730</wp:posOffset>
            </wp:positionH>
            <wp:positionV relativeFrom="margin">
              <wp:posOffset>5668010</wp:posOffset>
            </wp:positionV>
            <wp:extent cx="2507615" cy="1654175"/>
            <wp:effectExtent l="0" t="0" r="698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7615" cy="1654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proofErr w:type="gramStart"/>
      <w:r>
        <w:rPr>
          <w:rFonts w:ascii="Times New Roman" w:hAnsi="Times New Roman" w:cs="Times New Roman"/>
          <w:sz w:val="24"/>
          <w:szCs w:val="24"/>
        </w:rPr>
        <w:t>Berbeda dengan stasiun darat yang mana angin pasat timur laut memiliki frekuensi yang lebih tinggi, pada Buoy station angin pasat timur memiliki frekuensi yang tinggi dibanding angin pasat timur laut.</w:t>
      </w:r>
      <w:proofErr w:type="gramEnd"/>
      <w:r>
        <w:rPr>
          <w:rFonts w:ascii="Times New Roman" w:hAnsi="Times New Roman" w:cs="Times New Roman"/>
          <w:sz w:val="24"/>
          <w:szCs w:val="24"/>
        </w:rPr>
        <w:t xml:space="preserve">  </w:t>
      </w:r>
      <w:r w:rsidR="00073504">
        <w:rPr>
          <w:rFonts w:ascii="Times New Roman" w:hAnsi="Times New Roman" w:cs="Times New Roman"/>
          <w:sz w:val="24"/>
          <w:szCs w:val="24"/>
        </w:rPr>
        <w:t>Hal ini dikarenakan kepulauan Hawai terletak di bagian tenggara subtropical high pressure, yang mana ketika angin pasat berhembus, seiring dengan pertambahan kecepatan, gaya Coriolis membelokan angin pasat ke kanan, membuatnya teramati sebagai angin pasat timuran pada Bouy station.</w:t>
      </w:r>
    </w:p>
    <w:p w:rsidR="00E75D6E" w:rsidRDefault="00E75D6E" w:rsidP="00E75D6E">
      <w:pPr>
        <w:pStyle w:val="ListParagraph"/>
        <w:tabs>
          <w:tab w:val="left" w:pos="360"/>
          <w:tab w:val="left" w:pos="540"/>
        </w:tabs>
        <w:ind w:left="810" w:hanging="450"/>
        <w:jc w:val="both"/>
        <w:rPr>
          <w:rFonts w:ascii="Times New Roman" w:hAnsi="Times New Roman" w:cs="Times New Roman"/>
          <w:sz w:val="24"/>
          <w:szCs w:val="24"/>
        </w:rPr>
      </w:pPr>
    </w:p>
    <w:p w:rsidR="00E75D6E" w:rsidRDefault="00E75D6E" w:rsidP="00E75D6E">
      <w:pPr>
        <w:pStyle w:val="ListParagraph"/>
        <w:tabs>
          <w:tab w:val="left" w:pos="360"/>
          <w:tab w:val="left" w:pos="540"/>
        </w:tabs>
        <w:ind w:left="810" w:hanging="450"/>
        <w:jc w:val="both"/>
        <w:rPr>
          <w:rFonts w:ascii="Times New Roman" w:hAnsi="Times New Roman" w:cs="Times New Roman"/>
          <w:sz w:val="24"/>
          <w:szCs w:val="24"/>
        </w:rPr>
      </w:pPr>
    </w:p>
    <w:p w:rsidR="00E75D6E" w:rsidRDefault="00E75D6E" w:rsidP="00E75D6E">
      <w:pPr>
        <w:pStyle w:val="ListParagraph"/>
        <w:tabs>
          <w:tab w:val="left" w:pos="360"/>
          <w:tab w:val="left" w:pos="540"/>
        </w:tabs>
        <w:ind w:left="810" w:hanging="450"/>
        <w:jc w:val="both"/>
        <w:rPr>
          <w:rFonts w:ascii="Times New Roman" w:hAnsi="Times New Roman" w:cs="Times New Roman"/>
          <w:sz w:val="24"/>
          <w:szCs w:val="24"/>
        </w:rPr>
      </w:pPr>
    </w:p>
    <w:p w:rsidR="00E75D6E" w:rsidRDefault="00E75D6E" w:rsidP="00E75D6E">
      <w:pPr>
        <w:pStyle w:val="ListParagraph"/>
        <w:tabs>
          <w:tab w:val="left" w:pos="360"/>
          <w:tab w:val="left" w:pos="540"/>
        </w:tabs>
        <w:ind w:left="810" w:hanging="450"/>
        <w:jc w:val="both"/>
        <w:rPr>
          <w:rFonts w:ascii="Times New Roman" w:hAnsi="Times New Roman" w:cs="Times New Roman"/>
          <w:sz w:val="24"/>
          <w:szCs w:val="24"/>
        </w:rPr>
      </w:pPr>
    </w:p>
    <w:p w:rsidR="00E75D6E" w:rsidRDefault="00E75D6E" w:rsidP="00E75D6E">
      <w:pPr>
        <w:pStyle w:val="ListParagraph"/>
        <w:tabs>
          <w:tab w:val="left" w:pos="360"/>
          <w:tab w:val="left" w:pos="540"/>
        </w:tabs>
        <w:ind w:left="810" w:hanging="450"/>
        <w:jc w:val="both"/>
        <w:rPr>
          <w:rFonts w:ascii="Times New Roman" w:hAnsi="Times New Roman" w:cs="Times New Roman"/>
          <w:sz w:val="24"/>
          <w:szCs w:val="24"/>
        </w:rPr>
      </w:pPr>
    </w:p>
    <w:p w:rsidR="00E75D6E" w:rsidRDefault="00E75D6E" w:rsidP="00E75D6E">
      <w:pPr>
        <w:pStyle w:val="ListParagraph"/>
        <w:tabs>
          <w:tab w:val="left" w:pos="360"/>
          <w:tab w:val="left" w:pos="540"/>
        </w:tabs>
        <w:ind w:left="810" w:hanging="450"/>
        <w:jc w:val="both"/>
        <w:rPr>
          <w:rFonts w:ascii="Times New Roman" w:hAnsi="Times New Roman" w:cs="Times New Roman"/>
          <w:sz w:val="24"/>
          <w:szCs w:val="24"/>
        </w:rPr>
      </w:pPr>
    </w:p>
    <w:p w:rsidR="000F3F51" w:rsidRDefault="00073504" w:rsidP="00E75D6E">
      <w:pPr>
        <w:pStyle w:val="ListParagraph"/>
        <w:tabs>
          <w:tab w:val="left" w:pos="360"/>
          <w:tab w:val="left" w:pos="540"/>
        </w:tabs>
        <w:ind w:left="810" w:hanging="450"/>
        <w:jc w:val="both"/>
        <w:rPr>
          <w:rFonts w:ascii="Times New Roman" w:hAnsi="Times New Roman" w:cs="Times New Roman"/>
          <w:sz w:val="24"/>
          <w:szCs w:val="24"/>
        </w:rPr>
      </w:pPr>
      <w:r>
        <w:rPr>
          <w:rFonts w:ascii="Times New Roman" w:hAnsi="Times New Roman" w:cs="Times New Roman"/>
          <w:sz w:val="24"/>
          <w:szCs w:val="24"/>
        </w:rPr>
        <w:t xml:space="preserve"> </w:t>
      </w:r>
    </w:p>
    <w:p w:rsidR="00E75D6E" w:rsidRDefault="00E75D6E" w:rsidP="00E75D6E">
      <w:pPr>
        <w:pStyle w:val="ListParagraph"/>
        <w:tabs>
          <w:tab w:val="left" w:pos="360"/>
        </w:tabs>
        <w:ind w:left="810"/>
        <w:jc w:val="both"/>
        <w:rPr>
          <w:rFonts w:ascii="Times New Roman" w:hAnsi="Times New Roman" w:cs="Times New Roman"/>
          <w:sz w:val="24"/>
          <w:szCs w:val="24"/>
        </w:rPr>
      </w:pPr>
    </w:p>
    <w:p w:rsidR="005716B3" w:rsidRDefault="005716B3" w:rsidP="005716B3">
      <w:pPr>
        <w:pStyle w:val="ListParagraph"/>
        <w:numPr>
          <w:ilvl w:val="0"/>
          <w:numId w:val="1"/>
        </w:numPr>
        <w:tabs>
          <w:tab w:val="left" w:pos="360"/>
          <w:tab w:val="left" w:pos="810"/>
        </w:tabs>
        <w:jc w:val="both"/>
        <w:rPr>
          <w:rFonts w:ascii="Times New Roman" w:hAnsi="Times New Roman" w:cs="Times New Roman"/>
          <w:b/>
          <w:sz w:val="24"/>
          <w:szCs w:val="24"/>
        </w:rPr>
      </w:pPr>
      <w:r w:rsidRPr="005716B3">
        <w:rPr>
          <w:rFonts w:ascii="Times New Roman" w:hAnsi="Times New Roman" w:cs="Times New Roman"/>
          <w:b/>
          <w:sz w:val="24"/>
          <w:szCs w:val="24"/>
        </w:rPr>
        <w:t>Pembahasan</w:t>
      </w:r>
      <w:r>
        <w:rPr>
          <w:rFonts w:ascii="Times New Roman" w:hAnsi="Times New Roman" w:cs="Times New Roman"/>
          <w:b/>
          <w:sz w:val="24"/>
          <w:szCs w:val="24"/>
        </w:rPr>
        <w:t xml:space="preserve"> : Periode Perpanjangan 1973-2009</w:t>
      </w:r>
    </w:p>
    <w:p w:rsidR="00E75D6E" w:rsidRDefault="00E75D6E" w:rsidP="00E75D6E">
      <w:pPr>
        <w:pStyle w:val="ListParagraph"/>
        <w:numPr>
          <w:ilvl w:val="1"/>
          <w:numId w:val="1"/>
        </w:numPr>
        <w:tabs>
          <w:tab w:val="left" w:pos="360"/>
          <w:tab w:val="left" w:pos="810"/>
        </w:tabs>
        <w:ind w:left="810" w:hanging="450"/>
        <w:jc w:val="both"/>
        <w:rPr>
          <w:rFonts w:ascii="Times New Roman" w:hAnsi="Times New Roman" w:cs="Times New Roman"/>
          <w:b/>
          <w:sz w:val="24"/>
          <w:szCs w:val="24"/>
        </w:rPr>
      </w:pPr>
      <w:r>
        <w:rPr>
          <w:rFonts w:ascii="Times New Roman" w:hAnsi="Times New Roman" w:cs="Times New Roman"/>
          <w:b/>
          <w:sz w:val="24"/>
          <w:szCs w:val="24"/>
        </w:rPr>
        <w:t>Perubahan Frekuensi Angin Pasat Timur dan Angin Pasat Timur Laut</w:t>
      </w:r>
    </w:p>
    <w:p w:rsidR="00AB56F2" w:rsidRDefault="00BC7A8B" w:rsidP="00CD3FF4">
      <w:pPr>
        <w:pStyle w:val="ListParagraph"/>
        <w:tabs>
          <w:tab w:val="left" w:pos="360"/>
          <w:tab w:val="left" w:pos="810"/>
        </w:tabs>
        <w:ind w:left="810"/>
        <w:jc w:val="both"/>
        <w:rPr>
          <w:rFonts w:ascii="Times New Roman" w:hAnsi="Times New Roman" w:cs="Times New Roman"/>
          <w:sz w:val="24"/>
          <w:szCs w:val="24"/>
        </w:rPr>
      </w:pPr>
      <w:r>
        <w:rPr>
          <w:b/>
          <w:noProof/>
        </w:rPr>
        <w:drawing>
          <wp:anchor distT="0" distB="0" distL="114300" distR="114300" simplePos="0" relativeHeight="251663360" behindDoc="0" locked="0" layoutInCell="1" allowOverlap="1" wp14:anchorId="62231A5F" wp14:editId="77B7A831">
            <wp:simplePos x="0" y="0"/>
            <wp:positionH relativeFrom="margin">
              <wp:posOffset>252730</wp:posOffset>
            </wp:positionH>
            <wp:positionV relativeFrom="margin">
              <wp:posOffset>451485</wp:posOffset>
            </wp:positionV>
            <wp:extent cx="2511425" cy="1365250"/>
            <wp:effectExtent l="0" t="0" r="317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g"/>
                    <pic:cNvPicPr/>
                  </pic:nvPicPr>
                  <pic:blipFill>
                    <a:blip r:embed="rId13">
                      <a:extLst>
                        <a:ext uri="{28A0092B-C50C-407E-A947-70E740481C1C}">
                          <a14:useLocalDpi xmlns:a14="http://schemas.microsoft.com/office/drawing/2010/main" val="0"/>
                        </a:ext>
                      </a:extLst>
                    </a:blip>
                    <a:stretch>
                      <a:fillRect/>
                    </a:stretch>
                  </pic:blipFill>
                  <pic:spPr>
                    <a:xfrm>
                      <a:off x="0" y="0"/>
                      <a:ext cx="2511425" cy="1365250"/>
                    </a:xfrm>
                    <a:prstGeom prst="rect">
                      <a:avLst/>
                    </a:prstGeom>
                  </pic:spPr>
                </pic:pic>
              </a:graphicData>
            </a:graphic>
            <wp14:sizeRelH relativeFrom="margin">
              <wp14:pctWidth>0</wp14:pctWidth>
            </wp14:sizeRelH>
            <wp14:sizeRelV relativeFrom="margin">
              <wp14:pctHeight>0</wp14:pctHeight>
            </wp14:sizeRelV>
          </wp:anchor>
        </w:drawing>
      </w:r>
    </w:p>
    <w:p w:rsidR="00FF6D7F" w:rsidRDefault="00FF6D7F" w:rsidP="00CD3FF4">
      <w:pPr>
        <w:pStyle w:val="ListParagraph"/>
        <w:tabs>
          <w:tab w:val="left" w:pos="360"/>
          <w:tab w:val="left" w:pos="810"/>
        </w:tabs>
        <w:ind w:left="810"/>
        <w:jc w:val="both"/>
        <w:rPr>
          <w:rFonts w:ascii="Times New Roman" w:hAnsi="Times New Roman" w:cs="Times New Roman"/>
          <w:sz w:val="24"/>
          <w:szCs w:val="24"/>
        </w:rPr>
      </w:pPr>
    </w:p>
    <w:p w:rsidR="00B03C84" w:rsidRDefault="00FF6D7F" w:rsidP="00BC7A8B">
      <w:pPr>
        <w:tabs>
          <w:tab w:val="left" w:pos="360"/>
          <w:tab w:val="left" w:pos="810"/>
        </w:tabs>
        <w:jc w:val="both"/>
        <w:rPr>
          <w:rFonts w:ascii="Times New Roman" w:hAnsi="Times New Roman" w:cs="Times New Roman"/>
          <w:sz w:val="24"/>
          <w:szCs w:val="24"/>
        </w:rPr>
      </w:pPr>
      <w:r>
        <w:rPr>
          <w:b/>
          <w:noProof/>
        </w:rPr>
        <w:drawing>
          <wp:anchor distT="0" distB="0" distL="114300" distR="114300" simplePos="0" relativeHeight="251662336" behindDoc="0" locked="0" layoutInCell="1" allowOverlap="1" wp14:anchorId="68DE061F" wp14:editId="289DAFCD">
            <wp:simplePos x="0" y="0"/>
            <wp:positionH relativeFrom="margin">
              <wp:posOffset>361315</wp:posOffset>
            </wp:positionH>
            <wp:positionV relativeFrom="margin">
              <wp:posOffset>1817370</wp:posOffset>
            </wp:positionV>
            <wp:extent cx="2445385" cy="1431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g"/>
                    <pic:cNvPicPr/>
                  </pic:nvPicPr>
                  <pic:blipFill>
                    <a:blip r:embed="rId14">
                      <a:extLst>
                        <a:ext uri="{28A0092B-C50C-407E-A947-70E740481C1C}">
                          <a14:useLocalDpi xmlns:a14="http://schemas.microsoft.com/office/drawing/2010/main" val="0"/>
                        </a:ext>
                      </a:extLst>
                    </a:blip>
                    <a:stretch>
                      <a:fillRect/>
                    </a:stretch>
                  </pic:blipFill>
                  <pic:spPr>
                    <a:xfrm>
                      <a:off x="0" y="0"/>
                      <a:ext cx="2445385" cy="1431925"/>
                    </a:xfrm>
                    <a:prstGeom prst="rect">
                      <a:avLst/>
                    </a:prstGeom>
                  </pic:spPr>
                </pic:pic>
              </a:graphicData>
            </a:graphic>
            <wp14:sizeRelH relativeFrom="margin">
              <wp14:pctWidth>0</wp14:pctWidth>
            </wp14:sizeRelH>
            <wp14:sizeRelV relativeFrom="margin">
              <wp14:pctHeight>0</wp14:pctHeight>
            </wp14:sizeRelV>
          </wp:anchor>
        </w:drawing>
      </w:r>
      <w:r w:rsidR="00AB56F2" w:rsidRPr="00BC03C5">
        <w:rPr>
          <w:rFonts w:ascii="Times New Roman" w:hAnsi="Times New Roman" w:cs="Times New Roman"/>
          <w:sz w:val="24"/>
          <w:szCs w:val="24"/>
        </w:rPr>
        <w:t>Secara keseluruan pene</w:t>
      </w:r>
      <w:r w:rsidR="00CD3FF4" w:rsidRPr="00BC03C5">
        <w:rPr>
          <w:rFonts w:ascii="Times New Roman" w:hAnsi="Times New Roman" w:cs="Times New Roman"/>
          <w:sz w:val="24"/>
          <w:szCs w:val="24"/>
        </w:rPr>
        <w:t xml:space="preserve">litan periode perpanjangan 1973-2009, </w:t>
      </w:r>
      <w:r w:rsidR="00AB56F2" w:rsidRPr="00BC03C5">
        <w:rPr>
          <w:rFonts w:ascii="Times New Roman" w:hAnsi="Times New Roman" w:cs="Times New Roman"/>
          <w:sz w:val="24"/>
          <w:szCs w:val="24"/>
        </w:rPr>
        <w:t xml:space="preserve">frekuensi </w:t>
      </w:r>
      <w:r w:rsidR="00CD3FF4" w:rsidRPr="00BC03C5">
        <w:rPr>
          <w:rFonts w:ascii="Times New Roman" w:hAnsi="Times New Roman" w:cs="Times New Roman"/>
          <w:sz w:val="24"/>
          <w:szCs w:val="24"/>
        </w:rPr>
        <w:t xml:space="preserve">angin pasat timur laut (NE) menunjukan trend penurunan sementara </w:t>
      </w:r>
      <w:r w:rsidR="00AB56F2" w:rsidRPr="00BC03C5">
        <w:rPr>
          <w:rFonts w:ascii="Times New Roman" w:hAnsi="Times New Roman" w:cs="Times New Roman"/>
          <w:sz w:val="24"/>
          <w:szCs w:val="24"/>
        </w:rPr>
        <w:t xml:space="preserve">frekuensi </w:t>
      </w:r>
      <w:r w:rsidR="00CD3FF4" w:rsidRPr="00BC03C5">
        <w:rPr>
          <w:rFonts w:ascii="Times New Roman" w:hAnsi="Times New Roman" w:cs="Times New Roman"/>
          <w:sz w:val="24"/>
          <w:szCs w:val="24"/>
        </w:rPr>
        <w:t>angin pasat timur (E) menunjukan trend keanikan.</w:t>
      </w:r>
      <w:r w:rsidR="00AB56F2" w:rsidRPr="00BC03C5">
        <w:rPr>
          <w:rFonts w:ascii="Times New Roman" w:hAnsi="Times New Roman" w:cs="Times New Roman"/>
          <w:sz w:val="24"/>
          <w:szCs w:val="24"/>
        </w:rPr>
        <w:t xml:space="preserve"> Perbandingan dengan data </w:t>
      </w:r>
      <w:proofErr w:type="gramStart"/>
      <w:r w:rsidR="00AB56F2" w:rsidRPr="00BC03C5">
        <w:rPr>
          <w:rFonts w:ascii="Times New Roman" w:hAnsi="Times New Roman" w:cs="Times New Roman"/>
          <w:sz w:val="24"/>
          <w:szCs w:val="24"/>
        </w:rPr>
        <w:t>Buoys</w:t>
      </w:r>
      <w:proofErr w:type="gramEnd"/>
      <w:r w:rsidR="00AB56F2" w:rsidRPr="00BC03C5">
        <w:rPr>
          <w:rFonts w:ascii="Times New Roman" w:hAnsi="Times New Roman" w:cs="Times New Roman"/>
          <w:sz w:val="24"/>
          <w:szCs w:val="24"/>
        </w:rPr>
        <w:t xml:space="preserve"> station periode penelitian 1984 -2009 juga menunjukan tren negatif pada frekuensi angin pasat timur laut (NE), dan trend positif pada angin pasat timur (E)</w:t>
      </w:r>
      <w:r w:rsidR="00CD3FF4" w:rsidRPr="00BC7A8B">
        <w:rPr>
          <w:rFonts w:ascii="Times New Roman" w:hAnsi="Times New Roman" w:cs="Times New Roman"/>
          <w:sz w:val="24"/>
          <w:szCs w:val="24"/>
        </w:rPr>
        <w:t xml:space="preserve"> </w:t>
      </w:r>
    </w:p>
    <w:p w:rsidR="00BC7A8B" w:rsidRDefault="00BC7A8B" w:rsidP="00BC7A8B">
      <w:pPr>
        <w:tabs>
          <w:tab w:val="left" w:pos="360"/>
          <w:tab w:val="left" w:pos="810"/>
        </w:tabs>
        <w:jc w:val="both"/>
        <w:rPr>
          <w:rFonts w:ascii="Times New Roman" w:hAnsi="Times New Roman" w:cs="Times New Roman"/>
          <w:sz w:val="24"/>
          <w:szCs w:val="24"/>
        </w:rPr>
      </w:pPr>
    </w:p>
    <w:p w:rsidR="00BC7A8B" w:rsidRPr="00BC7A8B" w:rsidRDefault="00BC7A8B" w:rsidP="00BC7A8B">
      <w:pPr>
        <w:tabs>
          <w:tab w:val="left" w:pos="360"/>
          <w:tab w:val="left" w:pos="810"/>
        </w:tabs>
        <w:jc w:val="both"/>
        <w:rPr>
          <w:rFonts w:ascii="Times New Roman" w:hAnsi="Times New Roman" w:cs="Times New Roman"/>
          <w:sz w:val="24"/>
          <w:szCs w:val="24"/>
        </w:rPr>
      </w:pPr>
    </w:p>
    <w:p w:rsidR="00E75D6E" w:rsidRPr="005716B3" w:rsidRDefault="00E75D6E" w:rsidP="00BC7A8B">
      <w:pPr>
        <w:pStyle w:val="ListParagraph"/>
        <w:numPr>
          <w:ilvl w:val="1"/>
          <w:numId w:val="1"/>
        </w:numPr>
        <w:tabs>
          <w:tab w:val="left" w:pos="360"/>
          <w:tab w:val="left" w:pos="990"/>
        </w:tabs>
        <w:ind w:left="810" w:hanging="450"/>
        <w:jc w:val="both"/>
        <w:rPr>
          <w:rFonts w:ascii="Times New Roman" w:hAnsi="Times New Roman" w:cs="Times New Roman"/>
          <w:b/>
          <w:sz w:val="24"/>
          <w:szCs w:val="24"/>
        </w:rPr>
      </w:pPr>
      <w:r>
        <w:rPr>
          <w:rFonts w:ascii="Times New Roman" w:hAnsi="Times New Roman" w:cs="Times New Roman"/>
          <w:b/>
          <w:sz w:val="24"/>
          <w:szCs w:val="24"/>
        </w:rPr>
        <w:t>Perubahan Intensiatas Angin Pasat Timur dan Angin Pasat Timur Laut dengan Koreksi Angin</w:t>
      </w:r>
    </w:p>
    <w:p w:rsidR="00EB7D0A" w:rsidRDefault="00BC7A8B" w:rsidP="00BC7A8B">
      <w:pPr>
        <w:pStyle w:val="ListParagraph"/>
        <w:tabs>
          <w:tab w:val="left" w:pos="360"/>
          <w:tab w:val="left" w:pos="720"/>
        </w:tabs>
        <w:ind w:left="81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3072C189" wp14:editId="3D777B63">
            <wp:simplePos x="0" y="0"/>
            <wp:positionH relativeFrom="margin">
              <wp:posOffset>362585</wp:posOffset>
            </wp:positionH>
            <wp:positionV relativeFrom="margin">
              <wp:posOffset>4147185</wp:posOffset>
            </wp:positionV>
            <wp:extent cx="2707640" cy="161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5">
                      <a:extLst>
                        <a:ext uri="{28A0092B-C50C-407E-A947-70E740481C1C}">
                          <a14:useLocalDpi xmlns:a14="http://schemas.microsoft.com/office/drawing/2010/main" val="0"/>
                        </a:ext>
                      </a:extLst>
                    </a:blip>
                    <a:stretch>
                      <a:fillRect/>
                    </a:stretch>
                  </pic:blipFill>
                  <pic:spPr>
                    <a:xfrm>
                      <a:off x="0" y="0"/>
                      <a:ext cx="2707640" cy="16192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E14A8">
        <w:rPr>
          <w:rFonts w:ascii="Times New Roman" w:hAnsi="Times New Roman" w:cs="Times New Roman"/>
          <w:sz w:val="24"/>
          <w:szCs w:val="24"/>
        </w:rPr>
        <w:t>Pada periode penelit</w:t>
      </w:r>
      <w:r w:rsidR="00A9466D">
        <w:rPr>
          <w:rFonts w:ascii="Times New Roman" w:hAnsi="Times New Roman" w:cs="Times New Roman"/>
          <w:sz w:val="24"/>
          <w:szCs w:val="24"/>
        </w:rPr>
        <w:t xml:space="preserve">ian 1973-2009, di Honululu  </w:t>
      </w:r>
      <w:r w:rsidR="00AE14A8">
        <w:rPr>
          <w:rFonts w:ascii="Times New Roman" w:hAnsi="Times New Roman" w:cs="Times New Roman"/>
          <w:sz w:val="24"/>
          <w:szCs w:val="24"/>
        </w:rPr>
        <w:t xml:space="preserve"> </w:t>
      </w:r>
      <w:r w:rsidR="00A9466D">
        <w:rPr>
          <w:rFonts w:ascii="Times New Roman" w:hAnsi="Times New Roman" w:cs="Times New Roman"/>
          <w:sz w:val="24"/>
          <w:szCs w:val="24"/>
        </w:rPr>
        <w:t>menujukan trend negative terhadap intensitas angin pasat timurlaut (NE), dan trend positif terhadap intensitas angin pasat timur (E).</w:t>
      </w:r>
      <w:proofErr w:type="gramEnd"/>
      <w:r w:rsidR="00A9466D">
        <w:rPr>
          <w:rFonts w:ascii="Times New Roman" w:hAnsi="Times New Roman" w:cs="Times New Roman"/>
          <w:sz w:val="24"/>
          <w:szCs w:val="24"/>
        </w:rPr>
        <w:t xml:space="preserve"> </w:t>
      </w:r>
      <w:proofErr w:type="gramStart"/>
      <w:r w:rsidR="00A9466D">
        <w:rPr>
          <w:rFonts w:ascii="Times New Roman" w:hAnsi="Times New Roman" w:cs="Times New Roman"/>
          <w:sz w:val="24"/>
          <w:szCs w:val="24"/>
        </w:rPr>
        <w:t>Dan di Lihue   menujukan trend negative terhadap intensitas angin pasat timurlaut (NE), angin pasat timur (E).</w:t>
      </w:r>
      <w:proofErr w:type="gramEnd"/>
      <w:r w:rsidR="00A9466D">
        <w:rPr>
          <w:rFonts w:ascii="Times New Roman" w:hAnsi="Times New Roman" w:cs="Times New Roman"/>
          <w:sz w:val="24"/>
          <w:szCs w:val="24"/>
        </w:rPr>
        <w:t xml:space="preserve"> Serta, </w:t>
      </w:r>
      <w:proofErr w:type="gramStart"/>
      <w:r w:rsidR="00A9466D">
        <w:rPr>
          <w:rFonts w:ascii="Times New Roman" w:hAnsi="Times New Roman" w:cs="Times New Roman"/>
          <w:sz w:val="24"/>
          <w:szCs w:val="24"/>
        </w:rPr>
        <w:t xml:space="preserve">di </w:t>
      </w:r>
      <w:r w:rsidR="00A9466D" w:rsidRPr="00A9466D">
        <w:rPr>
          <w:rFonts w:ascii="Times New Roman" w:hAnsi="Times New Roman" w:cs="Times New Roman"/>
          <w:sz w:val="24"/>
          <w:szCs w:val="24"/>
        </w:rPr>
        <w:t xml:space="preserve"> </w:t>
      </w:r>
      <w:r w:rsidR="00A9466D">
        <w:rPr>
          <w:rFonts w:ascii="Times New Roman" w:hAnsi="Times New Roman" w:cs="Times New Roman"/>
          <w:sz w:val="24"/>
          <w:szCs w:val="24"/>
        </w:rPr>
        <w:t>Kahului</w:t>
      </w:r>
      <w:proofErr w:type="gramEnd"/>
      <w:r w:rsidR="00A9466D">
        <w:rPr>
          <w:rFonts w:ascii="Times New Roman" w:hAnsi="Times New Roman" w:cs="Times New Roman"/>
          <w:sz w:val="24"/>
          <w:szCs w:val="24"/>
        </w:rPr>
        <w:t xml:space="preserve">  menujukan trend positif  terhadap intensitas angin pasat timur</w:t>
      </w:r>
      <w:r w:rsidR="0062071D">
        <w:rPr>
          <w:rFonts w:ascii="Times New Roman" w:hAnsi="Times New Roman" w:cs="Times New Roman"/>
          <w:sz w:val="24"/>
          <w:szCs w:val="24"/>
        </w:rPr>
        <w:t xml:space="preserve"> </w:t>
      </w:r>
      <w:r w:rsidR="00A9466D">
        <w:rPr>
          <w:rFonts w:ascii="Times New Roman" w:hAnsi="Times New Roman" w:cs="Times New Roman"/>
          <w:sz w:val="24"/>
          <w:szCs w:val="24"/>
        </w:rPr>
        <w:t>laut (NE), dan angin pasat timur (E)</w:t>
      </w:r>
      <w:r w:rsidR="00BC03C5">
        <w:rPr>
          <w:rFonts w:ascii="Times New Roman" w:hAnsi="Times New Roman" w:cs="Times New Roman"/>
          <w:sz w:val="24"/>
          <w:szCs w:val="24"/>
        </w:rPr>
        <w:t>.</w:t>
      </w:r>
    </w:p>
    <w:p w:rsidR="00BC03C5" w:rsidRDefault="00BC7A8B" w:rsidP="00BC03C5">
      <w:pPr>
        <w:pStyle w:val="ListParagraph"/>
        <w:tabs>
          <w:tab w:val="left" w:pos="360"/>
          <w:tab w:val="left" w:pos="810"/>
        </w:tabs>
        <w:ind w:left="81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074F4332" wp14:editId="06D17E74">
            <wp:simplePos x="0" y="0"/>
            <wp:positionH relativeFrom="margin">
              <wp:posOffset>382270</wp:posOffset>
            </wp:positionH>
            <wp:positionV relativeFrom="margin">
              <wp:posOffset>5748020</wp:posOffset>
            </wp:positionV>
            <wp:extent cx="2676525" cy="16922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6">
                      <a:extLst>
                        <a:ext uri="{28A0092B-C50C-407E-A947-70E740481C1C}">
                          <a14:useLocalDpi xmlns:a14="http://schemas.microsoft.com/office/drawing/2010/main" val="0"/>
                        </a:ext>
                      </a:extLst>
                    </a:blip>
                    <a:stretch>
                      <a:fillRect/>
                    </a:stretch>
                  </pic:blipFill>
                  <pic:spPr>
                    <a:xfrm>
                      <a:off x="0" y="0"/>
                      <a:ext cx="2676525" cy="16922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BC03C5">
        <w:rPr>
          <w:rFonts w:ascii="Times New Roman" w:hAnsi="Times New Roman" w:cs="Times New Roman"/>
          <w:sz w:val="24"/>
          <w:szCs w:val="24"/>
        </w:rPr>
        <w:t>Karena data bouys dimulai tahun 1984, dibuat perbandingan antara stasiun darat dengan data bouys.</w:t>
      </w:r>
      <w:proofErr w:type="gramEnd"/>
      <w:r w:rsidR="00BC03C5">
        <w:rPr>
          <w:rFonts w:ascii="Times New Roman" w:hAnsi="Times New Roman" w:cs="Times New Roman"/>
          <w:sz w:val="24"/>
          <w:szCs w:val="24"/>
        </w:rPr>
        <w:t xml:space="preserve">  Pada periode penelitian yang lebih pendek ini, trend intesitas angin pasat timuran dan timur  di Honolulu, Lihue, dan Kahului  sama dengan trend penelitain jangka (1973-2009), kecuali Kahului yang memiliki trend 0 pada angin pasat timur laut  </w:t>
      </w:r>
      <w:r w:rsidR="00BC03C5">
        <w:rPr>
          <w:rFonts w:ascii="Times New Roman" w:hAnsi="Times New Roman" w:cs="Times New Roman"/>
          <w:sz w:val="24"/>
          <w:szCs w:val="24"/>
        </w:rPr>
        <w:lastRenderedPageBreak/>
        <w:t xml:space="preserve">dan negative pada angin pasat timu. Data Bouys menunjukan trend positif perubahan intensitas angin pasat timur laut dan timuran kecuali pada Bouys 51002 yang menunjukan trend negative terhadap angin pasat timur laut. </w:t>
      </w:r>
    </w:p>
    <w:p w:rsidR="007E2CA8" w:rsidRDefault="007E2CA8" w:rsidP="00BC03C5">
      <w:pPr>
        <w:pStyle w:val="ListParagraph"/>
        <w:tabs>
          <w:tab w:val="left" w:pos="360"/>
          <w:tab w:val="left" w:pos="810"/>
        </w:tabs>
        <w:ind w:left="810"/>
        <w:jc w:val="both"/>
        <w:rPr>
          <w:rFonts w:ascii="Times New Roman" w:hAnsi="Times New Roman" w:cs="Times New Roman"/>
          <w:sz w:val="24"/>
          <w:szCs w:val="24"/>
        </w:rPr>
      </w:pPr>
    </w:p>
    <w:p w:rsidR="007E2CA8" w:rsidRDefault="007E2CA8" w:rsidP="007E2CA8">
      <w:pPr>
        <w:pStyle w:val="ListParagraph"/>
        <w:numPr>
          <w:ilvl w:val="0"/>
          <w:numId w:val="1"/>
        </w:numPr>
        <w:tabs>
          <w:tab w:val="left" w:pos="360"/>
          <w:tab w:val="left" w:pos="810"/>
        </w:tabs>
        <w:jc w:val="both"/>
        <w:rPr>
          <w:rFonts w:ascii="Times New Roman" w:hAnsi="Times New Roman" w:cs="Times New Roman"/>
          <w:b/>
          <w:sz w:val="24"/>
          <w:szCs w:val="24"/>
        </w:rPr>
      </w:pPr>
      <w:r w:rsidRPr="007E2CA8">
        <w:rPr>
          <w:rFonts w:ascii="Times New Roman" w:hAnsi="Times New Roman" w:cs="Times New Roman"/>
          <w:b/>
          <w:sz w:val="24"/>
          <w:szCs w:val="24"/>
        </w:rPr>
        <w:t>Sirkulasi yang Berhubungan dengan P</w:t>
      </w:r>
      <w:r>
        <w:rPr>
          <w:rFonts w:ascii="Times New Roman" w:hAnsi="Times New Roman" w:cs="Times New Roman"/>
          <w:b/>
          <w:sz w:val="24"/>
          <w:szCs w:val="24"/>
        </w:rPr>
        <w:t>erubahan Frekuensi Angin Pasat</w:t>
      </w:r>
    </w:p>
    <w:p w:rsidR="007E2CA8" w:rsidRPr="007E2CA8" w:rsidRDefault="007E2CA8" w:rsidP="007E2CA8">
      <w:pPr>
        <w:pStyle w:val="ListParagraph"/>
        <w:tabs>
          <w:tab w:val="left" w:pos="360"/>
          <w:tab w:val="left" w:pos="810"/>
        </w:tabs>
        <w:ind w:left="360"/>
        <w:jc w:val="both"/>
        <w:rPr>
          <w:rFonts w:ascii="Times New Roman" w:hAnsi="Times New Roman" w:cs="Times New Roman"/>
          <w:sz w:val="24"/>
          <w:szCs w:val="24"/>
        </w:rPr>
      </w:pPr>
      <w:r>
        <w:rPr>
          <w:rFonts w:ascii="Times New Roman" w:hAnsi="Times New Roman" w:cs="Times New Roman"/>
          <w:sz w:val="24"/>
          <w:szCs w:val="24"/>
        </w:rPr>
        <w:t>Untuk menentukan perubahan sirkulasi perdekade di Pasifik Utara, data resultan angin dan Reanalisis II dibagi menjadi tiga yaitu 1980-1989 (1980an), 1990-1999 (1999an)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2000-2009 (2000an). Setiap bagian di plot dari 150</w:t>
      </w:r>
      <w:r w:rsidRPr="007E2CA8">
        <w:rPr>
          <w:rFonts w:ascii="Times New Roman" w:hAnsi="Times New Roman" w:cs="Times New Roman"/>
          <w:sz w:val="24"/>
          <w:szCs w:val="24"/>
          <w:vertAlign w:val="superscript"/>
        </w:rPr>
        <w:t>o</w:t>
      </w:r>
      <w:r>
        <w:rPr>
          <w:rFonts w:ascii="Times New Roman" w:hAnsi="Times New Roman" w:cs="Times New Roman"/>
          <w:sz w:val="24"/>
          <w:szCs w:val="24"/>
        </w:rPr>
        <w:t xml:space="preserve"> E – 120</w:t>
      </w:r>
      <w:r w:rsidRPr="007E2CA8">
        <w:rPr>
          <w:rFonts w:ascii="Times New Roman" w:hAnsi="Times New Roman" w:cs="Times New Roman"/>
          <w:sz w:val="24"/>
          <w:szCs w:val="24"/>
          <w:vertAlign w:val="superscript"/>
        </w:rPr>
        <w:t>o</w:t>
      </w:r>
      <w:r>
        <w:rPr>
          <w:rFonts w:ascii="Times New Roman" w:hAnsi="Times New Roman" w:cs="Times New Roman"/>
          <w:sz w:val="24"/>
          <w:szCs w:val="24"/>
        </w:rPr>
        <w:t xml:space="preserve"> W dan dari ekuator sampai 50</w:t>
      </w:r>
      <w:r w:rsidRPr="007E2CA8">
        <w:rPr>
          <w:rFonts w:ascii="Times New Roman" w:hAnsi="Times New Roman" w:cs="Times New Roman"/>
          <w:sz w:val="24"/>
          <w:szCs w:val="24"/>
          <w:vertAlign w:val="superscript"/>
        </w:rPr>
        <w:t>o</w:t>
      </w:r>
      <w:r>
        <w:rPr>
          <w:rFonts w:ascii="Times New Roman" w:hAnsi="Times New Roman" w:cs="Times New Roman"/>
          <w:sz w:val="24"/>
          <w:szCs w:val="24"/>
        </w:rPr>
        <w:t xml:space="preserve"> N </w:t>
      </w:r>
    </w:p>
    <w:p w:rsidR="007E2CA8" w:rsidRDefault="007E2CA8" w:rsidP="007E2CA8">
      <w:pPr>
        <w:pStyle w:val="ListParagraph"/>
        <w:numPr>
          <w:ilvl w:val="1"/>
          <w:numId w:val="1"/>
        </w:numPr>
        <w:tabs>
          <w:tab w:val="left" w:pos="360"/>
          <w:tab w:val="left" w:pos="810"/>
        </w:tabs>
        <w:ind w:left="900" w:hanging="450"/>
        <w:jc w:val="both"/>
        <w:rPr>
          <w:rFonts w:ascii="Times New Roman" w:hAnsi="Times New Roman" w:cs="Times New Roman"/>
          <w:b/>
          <w:sz w:val="24"/>
          <w:szCs w:val="24"/>
        </w:rPr>
      </w:pPr>
      <w:r w:rsidRPr="007E2CA8">
        <w:rPr>
          <w:rFonts w:ascii="Times New Roman" w:hAnsi="Times New Roman" w:cs="Times New Roman"/>
          <w:b/>
          <w:sz w:val="24"/>
          <w:szCs w:val="24"/>
        </w:rPr>
        <w:t xml:space="preserve"> Angin</w:t>
      </w:r>
    </w:p>
    <w:p w:rsidR="00FE2DE3" w:rsidRDefault="000F2246" w:rsidP="007E2CA8">
      <w:pPr>
        <w:pStyle w:val="ListParagraph"/>
        <w:tabs>
          <w:tab w:val="left" w:pos="360"/>
          <w:tab w:val="left" w:pos="810"/>
        </w:tabs>
        <w:ind w:left="900"/>
        <w:jc w:val="both"/>
        <w:rPr>
          <w:rFonts w:ascii="Times New Roman" w:hAnsi="Times New Roman" w:cs="Times New Roman"/>
          <w:sz w:val="24"/>
          <w:szCs w:val="24"/>
        </w:rPr>
      </w:pPr>
      <w:r>
        <w:rPr>
          <w:rFonts w:ascii="Times New Roman" w:hAnsi="Times New Roman" w:cs="Times New Roman"/>
          <w:sz w:val="24"/>
          <w:szCs w:val="24"/>
        </w:rPr>
        <w:t>Pada plot tahun 1980an, angin antisiklon dari subtropical tekanan tinggi mengalir ke timur laut kepulauan Hawa’i, dengan kecepatan 5-6 m/s. Pada plot tahun 1990an tidak terdapat pergeseran dari arah angin berhembus di kepulauan Hawai, namun pada plot tahun 2000an , aliran angin terlihat lebih dari timur, meskipun tidak terdapat perubahan pada kecepatan angin di</w:t>
      </w:r>
      <w:r w:rsidR="00FE2DE3">
        <w:rPr>
          <w:rFonts w:ascii="Times New Roman" w:hAnsi="Times New Roman" w:cs="Times New Roman"/>
          <w:sz w:val="24"/>
          <w:szCs w:val="24"/>
        </w:rPr>
        <w:t xml:space="preserve"> </w:t>
      </w:r>
      <w:r>
        <w:rPr>
          <w:rFonts w:ascii="Times New Roman" w:hAnsi="Times New Roman" w:cs="Times New Roman"/>
          <w:sz w:val="24"/>
          <w:szCs w:val="24"/>
        </w:rPr>
        <w:t>sebagaian besar  kepulauan Hawa’i kecuali di bagian selatan kepulauan Hawa’i  yang menunjukan peningkatan kecepatan angin mencapai 7-8 m/s.</w:t>
      </w:r>
      <w:r w:rsidR="00FE2DE3">
        <w:rPr>
          <w:rFonts w:ascii="Times New Roman" w:hAnsi="Times New Roman" w:cs="Times New Roman"/>
          <w:sz w:val="24"/>
          <w:szCs w:val="24"/>
        </w:rPr>
        <w:t xml:space="preserve"> Sebuah analisi trend linier angin permukaan menunjukan bahwa kecepatan angin di Pasific utara telah berubah semala 30 tahun belakangan yang secara statistika signifikan pada level 5%. </w:t>
      </w:r>
      <w:proofErr w:type="gramStart"/>
      <w:r w:rsidR="00FE2DE3">
        <w:rPr>
          <w:rFonts w:ascii="Times New Roman" w:hAnsi="Times New Roman" w:cs="Times New Roman"/>
          <w:sz w:val="24"/>
          <w:szCs w:val="24"/>
        </w:rPr>
        <w:t>Perubahan kecepatan terbesar teletak disebelah selatan kepualauan hawai dengan magnitude 0.06 m/s.</w:t>
      </w:r>
      <w:proofErr w:type="gramEnd"/>
      <w:r w:rsidR="00FE2DE3">
        <w:rPr>
          <w:rFonts w:ascii="Times New Roman" w:hAnsi="Times New Roman" w:cs="Times New Roman"/>
          <w:sz w:val="24"/>
          <w:szCs w:val="24"/>
        </w:rPr>
        <w:t xml:space="preserve"> </w:t>
      </w:r>
    </w:p>
    <w:p w:rsidR="007E2CA8" w:rsidRPr="000F2246" w:rsidRDefault="00FE2DE3" w:rsidP="007E2CA8">
      <w:pPr>
        <w:pStyle w:val="ListParagraph"/>
        <w:tabs>
          <w:tab w:val="left" w:pos="360"/>
          <w:tab w:val="left" w:pos="810"/>
        </w:tabs>
        <w:ind w:left="900"/>
        <w:jc w:val="both"/>
        <w:rPr>
          <w:rFonts w:ascii="Times New Roman" w:hAnsi="Times New Roman" w:cs="Times New Roman"/>
          <w:sz w:val="24"/>
          <w:szCs w:val="24"/>
        </w:rPr>
      </w:pPr>
      <w:r>
        <w:rPr>
          <w:rFonts w:ascii="Times New Roman" w:hAnsi="Times New Roman" w:cs="Times New Roman"/>
          <w:sz w:val="24"/>
          <w:szCs w:val="24"/>
        </w:rPr>
        <w:t xml:space="preserve">Setelah mengetahui bahwa sirkulasi skala besar di Pasific Utara telah berubah sepanjang 3 dekade terakhir, yang mana perubahan angin berhubungan dengan gradient </w:t>
      </w:r>
      <w:r w:rsidR="007A333B">
        <w:rPr>
          <w:rFonts w:ascii="Times New Roman" w:hAnsi="Times New Roman" w:cs="Times New Roman"/>
          <w:sz w:val="24"/>
          <w:szCs w:val="24"/>
        </w:rPr>
        <w:t xml:space="preserve">tekanan maka dapat digunakan </w:t>
      </w:r>
      <w:r>
        <w:rPr>
          <w:rFonts w:ascii="Times New Roman" w:hAnsi="Times New Roman" w:cs="Times New Roman"/>
          <w:sz w:val="24"/>
          <w:szCs w:val="24"/>
        </w:rPr>
        <w:t xml:space="preserve"> skenario perubahan SLP yang berhubungan dengan ini.</w:t>
      </w:r>
    </w:p>
    <w:p w:rsidR="007E2CA8" w:rsidRDefault="007E2CA8" w:rsidP="007E2CA8">
      <w:pPr>
        <w:pStyle w:val="ListParagraph"/>
        <w:numPr>
          <w:ilvl w:val="1"/>
          <w:numId w:val="1"/>
        </w:numPr>
        <w:tabs>
          <w:tab w:val="left" w:pos="360"/>
          <w:tab w:val="left" w:pos="810"/>
        </w:tabs>
        <w:ind w:left="900" w:hanging="450"/>
        <w:jc w:val="both"/>
        <w:rPr>
          <w:rFonts w:ascii="Times New Roman" w:hAnsi="Times New Roman" w:cs="Times New Roman"/>
          <w:b/>
          <w:sz w:val="24"/>
          <w:szCs w:val="24"/>
        </w:rPr>
      </w:pPr>
      <w:r w:rsidRPr="007E2CA8">
        <w:rPr>
          <w:rFonts w:ascii="Times New Roman" w:hAnsi="Times New Roman" w:cs="Times New Roman"/>
          <w:b/>
          <w:sz w:val="24"/>
          <w:szCs w:val="24"/>
        </w:rPr>
        <w:t xml:space="preserve"> SLP</w:t>
      </w:r>
    </w:p>
    <w:p w:rsidR="00FE2DE3" w:rsidRPr="007E2CA8" w:rsidRDefault="007A333B" w:rsidP="00FE2DE3">
      <w:pPr>
        <w:pStyle w:val="ListParagraph"/>
        <w:tabs>
          <w:tab w:val="left" w:pos="360"/>
          <w:tab w:val="left" w:pos="810"/>
        </w:tabs>
        <w:ind w:left="900"/>
        <w:jc w:val="both"/>
        <w:rPr>
          <w:rFonts w:ascii="Times New Roman" w:hAnsi="Times New Roman" w:cs="Times New Roman"/>
          <w:b/>
          <w:sz w:val="24"/>
          <w:szCs w:val="24"/>
        </w:rPr>
      </w:pPr>
      <w:r w:rsidRPr="007A333B">
        <w:rPr>
          <w:rFonts w:ascii="Times New Roman" w:hAnsi="Times New Roman" w:cs="Times New Roman"/>
          <w:b/>
          <w:noProof/>
          <w:sz w:val="24"/>
          <w:szCs w:val="24"/>
        </w:rPr>
        <w:drawing>
          <wp:inline distT="0" distB="0" distL="0" distR="0">
            <wp:extent cx="4770120" cy="2063115"/>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70120" cy="2063115"/>
                    </a:xfrm>
                    <a:prstGeom prst="rect">
                      <a:avLst/>
                    </a:prstGeom>
                    <a:noFill/>
                    <a:ln>
                      <a:noFill/>
                    </a:ln>
                    <a:effectLst/>
                    <a:extLst/>
                  </pic:spPr>
                </pic:pic>
              </a:graphicData>
            </a:graphic>
          </wp:inline>
        </w:drawing>
      </w:r>
    </w:p>
    <w:p w:rsidR="00E54C87" w:rsidRPr="007A333B" w:rsidRDefault="007A333B" w:rsidP="00E54C87">
      <w:pPr>
        <w:pStyle w:val="ListParagraph"/>
        <w:tabs>
          <w:tab w:val="left" w:pos="360"/>
          <w:tab w:val="left" w:pos="810"/>
        </w:tabs>
        <w:ind w:left="360"/>
        <w:jc w:val="both"/>
        <w:rPr>
          <w:rFonts w:ascii="Times New Roman" w:hAnsi="Times New Roman" w:cs="Times New Roman"/>
          <w:sz w:val="24"/>
          <w:szCs w:val="24"/>
        </w:rPr>
      </w:pPr>
      <w:r>
        <w:rPr>
          <w:rFonts w:ascii="Times New Roman" w:hAnsi="Times New Roman" w:cs="Times New Roman"/>
          <w:sz w:val="24"/>
          <w:szCs w:val="24"/>
        </w:rPr>
        <w:t xml:space="preserve">Perubahan frekuensi dan intensitas angin diskenariokan berhubungan dengan perubahan letak daerah tekanan </w:t>
      </w:r>
      <w:proofErr w:type="gramStart"/>
      <w:r>
        <w:rPr>
          <w:rFonts w:ascii="Times New Roman" w:hAnsi="Times New Roman" w:cs="Times New Roman"/>
          <w:sz w:val="24"/>
          <w:szCs w:val="24"/>
        </w:rPr>
        <w:t>tinggi  di</w:t>
      </w:r>
      <w:proofErr w:type="gramEnd"/>
      <w:r>
        <w:rPr>
          <w:rFonts w:ascii="Times New Roman" w:hAnsi="Times New Roman" w:cs="Times New Roman"/>
          <w:sz w:val="24"/>
          <w:szCs w:val="24"/>
        </w:rPr>
        <w:t xml:space="preserve"> Pasific Utara.  </w:t>
      </w:r>
      <w:proofErr w:type="gramStart"/>
      <w:r>
        <w:rPr>
          <w:rFonts w:ascii="Times New Roman" w:hAnsi="Times New Roman" w:cs="Times New Roman"/>
          <w:sz w:val="24"/>
          <w:szCs w:val="24"/>
        </w:rPr>
        <w:t>Dari plot data tahun 2000an, dapat dilihat adanya pergesaran yang signifikan pada posisi daerah tekanan tinggi di Pasific Utara.</w:t>
      </w:r>
      <w:proofErr w:type="gramEnd"/>
      <w:r>
        <w:rPr>
          <w:rFonts w:ascii="Times New Roman" w:hAnsi="Times New Roman" w:cs="Times New Roman"/>
          <w:sz w:val="24"/>
          <w:szCs w:val="24"/>
        </w:rPr>
        <w:t xml:space="preserve">  Pada tahun 1980an letak daerah tekanan tinggi yaitu 140</w:t>
      </w:r>
      <w:r w:rsidRPr="007A333B">
        <w:rPr>
          <w:rFonts w:ascii="Times New Roman" w:hAnsi="Times New Roman" w:cs="Times New Roman"/>
          <w:sz w:val="24"/>
          <w:szCs w:val="24"/>
          <w:vertAlign w:val="superscript"/>
        </w:rPr>
        <w:t>o</w:t>
      </w:r>
      <w:r>
        <w:rPr>
          <w:rFonts w:ascii="Times New Roman" w:hAnsi="Times New Roman" w:cs="Times New Roman"/>
          <w:sz w:val="24"/>
          <w:szCs w:val="24"/>
        </w:rPr>
        <w:t xml:space="preserve"> W dan 33</w:t>
      </w:r>
      <w:r w:rsidRPr="007A333B">
        <w:rPr>
          <w:rFonts w:ascii="Times New Roman" w:hAnsi="Times New Roman" w:cs="Times New Roman"/>
          <w:sz w:val="24"/>
          <w:szCs w:val="24"/>
          <w:vertAlign w:val="superscript"/>
        </w:rPr>
        <w:t>o</w:t>
      </w:r>
      <w:r>
        <w:rPr>
          <w:rFonts w:ascii="Times New Roman" w:hAnsi="Times New Roman" w:cs="Times New Roman"/>
          <w:sz w:val="24"/>
          <w:szCs w:val="24"/>
        </w:rPr>
        <w:t xml:space="preserve"> N, kemuan pada plot 2000an  bergeser ke 142</w:t>
      </w:r>
      <w:r w:rsidRPr="007A333B">
        <w:rPr>
          <w:rFonts w:ascii="Times New Roman" w:hAnsi="Times New Roman" w:cs="Times New Roman"/>
          <w:sz w:val="24"/>
          <w:szCs w:val="24"/>
          <w:vertAlign w:val="superscript"/>
        </w:rPr>
        <w:t>o</w:t>
      </w:r>
      <w:r>
        <w:rPr>
          <w:rFonts w:ascii="Times New Roman" w:hAnsi="Times New Roman" w:cs="Times New Roman"/>
          <w:sz w:val="24"/>
          <w:szCs w:val="24"/>
        </w:rPr>
        <w:t xml:space="preserve"> W dan 33</w:t>
      </w:r>
      <w:r w:rsidRPr="007A333B">
        <w:rPr>
          <w:rFonts w:ascii="Times New Roman" w:hAnsi="Times New Roman" w:cs="Times New Roman"/>
          <w:sz w:val="24"/>
          <w:szCs w:val="24"/>
          <w:vertAlign w:val="superscript"/>
        </w:rPr>
        <w:t>o</w:t>
      </w:r>
      <w:r w:rsidR="00E54C87">
        <w:rPr>
          <w:rFonts w:ascii="Times New Roman" w:hAnsi="Times New Roman" w:cs="Times New Roman"/>
          <w:sz w:val="24"/>
          <w:szCs w:val="24"/>
        </w:rPr>
        <w:t xml:space="preserve"> N. Pada plot tahun 2000an juga terdapat perubahan signifikan pada pusat daerah tekanan tinggi, yang mana muncul garis isobar 1022hPa baru. </w:t>
      </w:r>
      <w:proofErr w:type="gramStart"/>
      <w:r w:rsidR="00E54C87">
        <w:rPr>
          <w:rFonts w:ascii="Times New Roman" w:hAnsi="Times New Roman" w:cs="Times New Roman"/>
          <w:sz w:val="24"/>
          <w:szCs w:val="24"/>
        </w:rPr>
        <w:t xml:space="preserve">Adanya pergeseran dan munculnya garis isobar 1022 hPa menyebabkan terjadinya perubahan pada </w:t>
      </w:r>
      <w:r w:rsidR="00E54C87">
        <w:rPr>
          <w:rFonts w:ascii="Times New Roman" w:hAnsi="Times New Roman" w:cs="Times New Roman"/>
          <w:sz w:val="24"/>
          <w:szCs w:val="24"/>
        </w:rPr>
        <w:lastRenderedPageBreak/>
        <w:t>frekuensi dan intesitas angin pasat.</w:t>
      </w:r>
      <w:proofErr w:type="gramEnd"/>
      <w:r w:rsidR="00E54C87">
        <w:rPr>
          <w:rFonts w:ascii="Times New Roman" w:hAnsi="Times New Roman" w:cs="Times New Roman"/>
          <w:sz w:val="24"/>
          <w:szCs w:val="24"/>
        </w:rPr>
        <w:t xml:space="preserve"> Pergeseran letak daerah tekanan </w:t>
      </w:r>
      <w:proofErr w:type="gramStart"/>
      <w:r w:rsidR="00E54C87">
        <w:rPr>
          <w:rFonts w:ascii="Times New Roman" w:hAnsi="Times New Roman" w:cs="Times New Roman"/>
          <w:sz w:val="24"/>
          <w:szCs w:val="24"/>
        </w:rPr>
        <w:t>tinggi  membuat</w:t>
      </w:r>
      <w:proofErr w:type="gramEnd"/>
      <w:r w:rsidR="00E54C87">
        <w:rPr>
          <w:rFonts w:ascii="Times New Roman" w:hAnsi="Times New Roman" w:cs="Times New Roman"/>
          <w:sz w:val="24"/>
          <w:szCs w:val="24"/>
        </w:rPr>
        <w:t xml:space="preserve"> trend negatif frekuensi angin pasat timur laut, dan trend positif frekuensi angin pasat timur. </w:t>
      </w:r>
      <w:proofErr w:type="gramStart"/>
      <w:r w:rsidR="00E54C87">
        <w:rPr>
          <w:rFonts w:ascii="Times New Roman" w:hAnsi="Times New Roman" w:cs="Times New Roman"/>
          <w:sz w:val="24"/>
          <w:szCs w:val="24"/>
        </w:rPr>
        <w:t>Munculnya garis isobar baru membuat terjadinya perubahan gradient tekanan, yang menyebabkan perubahan intensitas angin pasat timur dan timurlaut.</w:t>
      </w:r>
      <w:proofErr w:type="gramEnd"/>
      <w:r w:rsidR="00E54C87">
        <w:rPr>
          <w:rFonts w:ascii="Times New Roman" w:hAnsi="Times New Roman" w:cs="Times New Roman"/>
          <w:sz w:val="24"/>
          <w:szCs w:val="24"/>
        </w:rPr>
        <w:t xml:space="preserve"> </w:t>
      </w:r>
    </w:p>
    <w:p w:rsidR="007A333B" w:rsidRPr="007A333B" w:rsidRDefault="007A333B" w:rsidP="007A333B">
      <w:pPr>
        <w:pStyle w:val="ListParagraph"/>
        <w:tabs>
          <w:tab w:val="left" w:pos="360"/>
          <w:tab w:val="left" w:pos="810"/>
        </w:tabs>
        <w:ind w:left="360"/>
        <w:jc w:val="both"/>
        <w:rPr>
          <w:rFonts w:ascii="Times New Roman" w:hAnsi="Times New Roman" w:cs="Times New Roman"/>
          <w:sz w:val="24"/>
          <w:szCs w:val="24"/>
        </w:rPr>
      </w:pPr>
    </w:p>
    <w:p w:rsidR="007E2CA8" w:rsidRDefault="007E2CA8" w:rsidP="007E2CA8">
      <w:pPr>
        <w:pStyle w:val="ListParagraph"/>
        <w:numPr>
          <w:ilvl w:val="0"/>
          <w:numId w:val="1"/>
        </w:numPr>
        <w:tabs>
          <w:tab w:val="left" w:pos="360"/>
          <w:tab w:val="left" w:pos="810"/>
        </w:tabs>
        <w:jc w:val="both"/>
        <w:rPr>
          <w:rFonts w:ascii="Times New Roman" w:hAnsi="Times New Roman" w:cs="Times New Roman"/>
          <w:b/>
          <w:sz w:val="24"/>
          <w:szCs w:val="24"/>
        </w:rPr>
      </w:pPr>
      <w:r w:rsidRPr="007E2CA8">
        <w:rPr>
          <w:rFonts w:ascii="Times New Roman" w:hAnsi="Times New Roman" w:cs="Times New Roman"/>
          <w:b/>
          <w:sz w:val="24"/>
          <w:szCs w:val="24"/>
        </w:rPr>
        <w:t>Kesimpulan</w:t>
      </w:r>
    </w:p>
    <w:p w:rsidR="0062071D" w:rsidRDefault="00816AAE" w:rsidP="0062071D">
      <w:pPr>
        <w:tabs>
          <w:tab w:val="left" w:pos="360"/>
          <w:tab w:val="left" w:pos="810"/>
        </w:tabs>
        <w:ind w:left="360"/>
        <w:jc w:val="both"/>
        <w:rPr>
          <w:rFonts w:ascii="Times New Roman" w:hAnsi="Times New Roman" w:cs="Times New Roman"/>
          <w:sz w:val="24"/>
          <w:szCs w:val="24"/>
        </w:rPr>
      </w:pPr>
      <w:proofErr w:type="gramStart"/>
      <w:r>
        <w:rPr>
          <w:rFonts w:ascii="Times New Roman" w:hAnsi="Times New Roman" w:cs="Times New Roman"/>
          <w:sz w:val="24"/>
          <w:szCs w:val="24"/>
        </w:rPr>
        <w:t>Angin Pasat</w:t>
      </w:r>
      <w:r w:rsidRPr="00E54C87">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54C87">
        <w:rPr>
          <w:rFonts w:ascii="Times New Roman" w:hAnsi="Times New Roman" w:cs="Times New Roman"/>
          <w:sz w:val="24"/>
          <w:szCs w:val="24"/>
        </w:rPr>
        <w:t>k</w:t>
      </w:r>
      <w:r>
        <w:rPr>
          <w:rFonts w:ascii="Times New Roman" w:hAnsi="Times New Roman" w:cs="Times New Roman"/>
          <w:sz w:val="24"/>
          <w:szCs w:val="24"/>
        </w:rPr>
        <w:t xml:space="preserve">epulauan Hawai sangat presisten, </w:t>
      </w:r>
      <w:r w:rsidRPr="00E54C87">
        <w:rPr>
          <w:rFonts w:ascii="Times New Roman" w:hAnsi="Times New Roman" w:cs="Times New Roman"/>
          <w:sz w:val="24"/>
          <w:szCs w:val="24"/>
        </w:rPr>
        <w:t>dengan presistensi tertinggi di musim panas.</w:t>
      </w:r>
      <w:proofErr w:type="gramEnd"/>
      <w:r w:rsidRPr="00E54C87">
        <w:rPr>
          <w:rFonts w:ascii="Times New Roman" w:hAnsi="Times New Roman" w:cs="Times New Roman"/>
          <w:sz w:val="24"/>
          <w:szCs w:val="24"/>
        </w:rPr>
        <w:t xml:space="preserve"> Karena penga</w:t>
      </w:r>
      <w:r>
        <w:rPr>
          <w:rFonts w:ascii="Times New Roman" w:hAnsi="Times New Roman" w:cs="Times New Roman"/>
          <w:sz w:val="24"/>
          <w:szCs w:val="24"/>
        </w:rPr>
        <w:t>ruh lokal aliran kadiabatik,</w:t>
      </w:r>
      <w:r w:rsidRPr="00E54C87">
        <w:rPr>
          <w:rFonts w:ascii="Times New Roman" w:hAnsi="Times New Roman" w:cs="Times New Roman"/>
          <w:sz w:val="24"/>
          <w:szCs w:val="24"/>
        </w:rPr>
        <w:t xml:space="preserve"> Hilo tidak menunjukan frekuensi yang besar dari NE/ E Trade Wind, sehi</w:t>
      </w:r>
      <w:r w:rsidR="00E54C87">
        <w:rPr>
          <w:rFonts w:ascii="Times New Roman" w:hAnsi="Times New Roman" w:cs="Times New Roman"/>
          <w:sz w:val="24"/>
          <w:szCs w:val="24"/>
        </w:rPr>
        <w:t xml:space="preserve">ngga tidak diikutkan dalam </w:t>
      </w:r>
      <w:proofErr w:type="gramStart"/>
      <w:r w:rsidR="00E54C87">
        <w:rPr>
          <w:rFonts w:ascii="Times New Roman" w:hAnsi="Times New Roman" w:cs="Times New Roman"/>
          <w:sz w:val="24"/>
          <w:szCs w:val="24"/>
        </w:rPr>
        <w:t xml:space="preserve">penelitian </w:t>
      </w:r>
      <w:r w:rsidRPr="00E54C87">
        <w:rPr>
          <w:rFonts w:ascii="Times New Roman" w:hAnsi="Times New Roman" w:cs="Times New Roman"/>
          <w:sz w:val="24"/>
          <w:szCs w:val="24"/>
        </w:rPr>
        <w:t xml:space="preserve"> ini</w:t>
      </w:r>
      <w:proofErr w:type="gramEnd"/>
      <w:r w:rsidRPr="00E54C87">
        <w:rPr>
          <w:rFonts w:ascii="Times New Roman" w:hAnsi="Times New Roman" w:cs="Times New Roman"/>
          <w:sz w:val="24"/>
          <w:szCs w:val="24"/>
        </w:rPr>
        <w:t xml:space="preserve">. </w:t>
      </w:r>
      <w:r w:rsidR="00E54C87">
        <w:rPr>
          <w:rFonts w:ascii="Times New Roman" w:hAnsi="Times New Roman" w:cs="Times New Roman"/>
          <w:sz w:val="24"/>
          <w:szCs w:val="24"/>
        </w:rPr>
        <w:t xml:space="preserve"> </w:t>
      </w:r>
      <w:proofErr w:type="gramStart"/>
      <w:r w:rsidRPr="00E54C87">
        <w:rPr>
          <w:rFonts w:ascii="Times New Roman" w:hAnsi="Times New Roman" w:cs="Times New Roman"/>
          <w:sz w:val="24"/>
          <w:szCs w:val="24"/>
        </w:rPr>
        <w:t>Terdapat  pergeseran</w:t>
      </w:r>
      <w:proofErr w:type="gramEnd"/>
      <w:r>
        <w:rPr>
          <w:rFonts w:ascii="Times New Roman" w:hAnsi="Times New Roman" w:cs="Times New Roman"/>
          <w:sz w:val="24"/>
          <w:szCs w:val="24"/>
        </w:rPr>
        <w:t xml:space="preserve"> letak daerah tekanan tinggi di Pasific Utara yang  menyebabkan </w:t>
      </w:r>
      <w:r w:rsidRPr="00E54C87">
        <w:rPr>
          <w:rFonts w:ascii="Times New Roman" w:hAnsi="Times New Roman" w:cs="Times New Roman"/>
          <w:sz w:val="24"/>
          <w:szCs w:val="24"/>
        </w:rPr>
        <w:t xml:space="preserve">di Lihue, Halolu, Kohulei terjadi penurunan </w:t>
      </w:r>
      <w:r w:rsidR="0062071D">
        <w:rPr>
          <w:rFonts w:ascii="Times New Roman" w:hAnsi="Times New Roman" w:cs="Times New Roman"/>
          <w:sz w:val="24"/>
          <w:szCs w:val="24"/>
        </w:rPr>
        <w:t>angin pasat timur laut/</w:t>
      </w:r>
      <w:r w:rsidRPr="00E54C87">
        <w:rPr>
          <w:rFonts w:ascii="Times New Roman" w:hAnsi="Times New Roman" w:cs="Times New Roman"/>
          <w:sz w:val="24"/>
          <w:szCs w:val="24"/>
        </w:rPr>
        <w:t xml:space="preserve">NE Trade Wind and peningkatan </w:t>
      </w:r>
      <w:r w:rsidR="0062071D">
        <w:rPr>
          <w:rFonts w:ascii="Times New Roman" w:hAnsi="Times New Roman" w:cs="Times New Roman"/>
          <w:sz w:val="24"/>
          <w:szCs w:val="24"/>
        </w:rPr>
        <w:t>angin pasat timur/</w:t>
      </w:r>
      <w:r w:rsidRPr="00E54C87">
        <w:rPr>
          <w:rFonts w:ascii="Times New Roman" w:hAnsi="Times New Roman" w:cs="Times New Roman"/>
          <w:sz w:val="24"/>
          <w:szCs w:val="24"/>
        </w:rPr>
        <w:t>E Trade Trade Wind</w:t>
      </w:r>
      <w:r>
        <w:rPr>
          <w:rFonts w:ascii="Times New Roman" w:hAnsi="Times New Roman" w:cs="Times New Roman"/>
          <w:sz w:val="24"/>
          <w:szCs w:val="24"/>
        </w:rPr>
        <w:t>. Plot</w:t>
      </w:r>
      <w:r w:rsidR="0062071D">
        <w:rPr>
          <w:rFonts w:ascii="Times New Roman" w:hAnsi="Times New Roman" w:cs="Times New Roman"/>
          <w:sz w:val="24"/>
          <w:szCs w:val="24"/>
        </w:rPr>
        <w:t xml:space="preserve"> garis isobar</w:t>
      </w:r>
      <w:r>
        <w:rPr>
          <w:rFonts w:ascii="Times New Roman" w:hAnsi="Times New Roman" w:cs="Times New Roman"/>
          <w:sz w:val="24"/>
          <w:szCs w:val="24"/>
        </w:rPr>
        <w:t xml:space="preserve"> tahun 2000an, menujukan munculnya garis isobar 1022hPa di tengah daerah tekanan tinggi di Pasific Utara</w:t>
      </w:r>
      <w:r w:rsidR="0062071D">
        <w:rPr>
          <w:rFonts w:ascii="Times New Roman" w:hAnsi="Times New Roman" w:cs="Times New Roman"/>
          <w:sz w:val="24"/>
          <w:szCs w:val="24"/>
        </w:rPr>
        <w:t>,</w:t>
      </w:r>
      <w:r>
        <w:rPr>
          <w:rFonts w:ascii="Times New Roman" w:hAnsi="Times New Roman" w:cs="Times New Roman"/>
          <w:sz w:val="24"/>
          <w:szCs w:val="24"/>
        </w:rPr>
        <w:t xml:space="preserve"> yang berimplikasi pada berubahnya gradient tekanan di beberapa tempat di Hawa’i yang menyebabkan terjadinya perubahan intensitas angin pasat timur atau angin pasat timur laut</w:t>
      </w:r>
      <w:r w:rsidR="0062071D">
        <w:rPr>
          <w:rFonts w:ascii="Times New Roman" w:hAnsi="Times New Roman" w:cs="Times New Roman"/>
          <w:sz w:val="24"/>
          <w:szCs w:val="24"/>
        </w:rPr>
        <w:t xml:space="preserve"> terutama di Kepulauan Hawa’I bagian selatan</w:t>
      </w:r>
    </w:p>
    <w:p w:rsidR="00E54C87" w:rsidRPr="00FE057B" w:rsidRDefault="00816AAE" w:rsidP="00FE057B">
      <w:pPr>
        <w:pStyle w:val="ListParagraph"/>
        <w:tabs>
          <w:tab w:val="left" w:pos="270"/>
          <w:tab w:val="left" w:pos="360"/>
          <w:tab w:val="left" w:pos="810"/>
        </w:tabs>
        <w:ind w:left="360" w:hanging="90"/>
        <w:jc w:val="both"/>
        <w:rPr>
          <w:rFonts w:ascii="Times New Roman" w:hAnsi="Times New Roman" w:cs="Times New Roman"/>
          <w:sz w:val="24"/>
          <w:szCs w:val="24"/>
        </w:rPr>
      </w:pPr>
      <w:r w:rsidRPr="0062071D">
        <w:rPr>
          <w:rFonts w:ascii="Times New Roman" w:hAnsi="Times New Roman" w:cs="Times New Roman"/>
          <w:b/>
          <w:sz w:val="24"/>
          <w:szCs w:val="24"/>
        </w:rPr>
        <w:t xml:space="preserve"> </w:t>
      </w:r>
    </w:p>
    <w:sectPr w:rsidR="00E54C87" w:rsidRPr="00FE0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2538"/>
    <w:multiLevelType w:val="hybridMultilevel"/>
    <w:tmpl w:val="13306E82"/>
    <w:lvl w:ilvl="0" w:tplc="E0B2B00A">
      <w:start w:val="1"/>
      <w:numFmt w:val="bullet"/>
      <w:lvlText w:val="o"/>
      <w:lvlJc w:val="left"/>
      <w:pPr>
        <w:tabs>
          <w:tab w:val="num" w:pos="720"/>
        </w:tabs>
        <w:ind w:left="720" w:hanging="360"/>
      </w:pPr>
      <w:rPr>
        <w:rFonts w:ascii="Courier New" w:hAnsi="Courier New" w:hint="default"/>
      </w:rPr>
    </w:lvl>
    <w:lvl w:ilvl="1" w:tplc="FF90F172" w:tentative="1">
      <w:start w:val="1"/>
      <w:numFmt w:val="bullet"/>
      <w:lvlText w:val="o"/>
      <w:lvlJc w:val="left"/>
      <w:pPr>
        <w:tabs>
          <w:tab w:val="num" w:pos="1440"/>
        </w:tabs>
        <w:ind w:left="1440" w:hanging="360"/>
      </w:pPr>
      <w:rPr>
        <w:rFonts w:ascii="Courier New" w:hAnsi="Courier New" w:hint="default"/>
      </w:rPr>
    </w:lvl>
    <w:lvl w:ilvl="2" w:tplc="56FC6392" w:tentative="1">
      <w:start w:val="1"/>
      <w:numFmt w:val="bullet"/>
      <w:lvlText w:val="o"/>
      <w:lvlJc w:val="left"/>
      <w:pPr>
        <w:tabs>
          <w:tab w:val="num" w:pos="2160"/>
        </w:tabs>
        <w:ind w:left="2160" w:hanging="360"/>
      </w:pPr>
      <w:rPr>
        <w:rFonts w:ascii="Courier New" w:hAnsi="Courier New" w:hint="default"/>
      </w:rPr>
    </w:lvl>
    <w:lvl w:ilvl="3" w:tplc="6B306AE6" w:tentative="1">
      <w:start w:val="1"/>
      <w:numFmt w:val="bullet"/>
      <w:lvlText w:val="o"/>
      <w:lvlJc w:val="left"/>
      <w:pPr>
        <w:tabs>
          <w:tab w:val="num" w:pos="2880"/>
        </w:tabs>
        <w:ind w:left="2880" w:hanging="360"/>
      </w:pPr>
      <w:rPr>
        <w:rFonts w:ascii="Courier New" w:hAnsi="Courier New" w:hint="default"/>
      </w:rPr>
    </w:lvl>
    <w:lvl w:ilvl="4" w:tplc="9496B2BE" w:tentative="1">
      <w:start w:val="1"/>
      <w:numFmt w:val="bullet"/>
      <w:lvlText w:val="o"/>
      <w:lvlJc w:val="left"/>
      <w:pPr>
        <w:tabs>
          <w:tab w:val="num" w:pos="3600"/>
        </w:tabs>
        <w:ind w:left="3600" w:hanging="360"/>
      </w:pPr>
      <w:rPr>
        <w:rFonts w:ascii="Courier New" w:hAnsi="Courier New" w:hint="default"/>
      </w:rPr>
    </w:lvl>
    <w:lvl w:ilvl="5" w:tplc="A27CD888" w:tentative="1">
      <w:start w:val="1"/>
      <w:numFmt w:val="bullet"/>
      <w:lvlText w:val="o"/>
      <w:lvlJc w:val="left"/>
      <w:pPr>
        <w:tabs>
          <w:tab w:val="num" w:pos="4320"/>
        </w:tabs>
        <w:ind w:left="4320" w:hanging="360"/>
      </w:pPr>
      <w:rPr>
        <w:rFonts w:ascii="Courier New" w:hAnsi="Courier New" w:hint="default"/>
      </w:rPr>
    </w:lvl>
    <w:lvl w:ilvl="6" w:tplc="5B24E6CC" w:tentative="1">
      <w:start w:val="1"/>
      <w:numFmt w:val="bullet"/>
      <w:lvlText w:val="o"/>
      <w:lvlJc w:val="left"/>
      <w:pPr>
        <w:tabs>
          <w:tab w:val="num" w:pos="5040"/>
        </w:tabs>
        <w:ind w:left="5040" w:hanging="360"/>
      </w:pPr>
      <w:rPr>
        <w:rFonts w:ascii="Courier New" w:hAnsi="Courier New" w:hint="default"/>
      </w:rPr>
    </w:lvl>
    <w:lvl w:ilvl="7" w:tplc="B7245DE2" w:tentative="1">
      <w:start w:val="1"/>
      <w:numFmt w:val="bullet"/>
      <w:lvlText w:val="o"/>
      <w:lvlJc w:val="left"/>
      <w:pPr>
        <w:tabs>
          <w:tab w:val="num" w:pos="5760"/>
        </w:tabs>
        <w:ind w:left="5760" w:hanging="360"/>
      </w:pPr>
      <w:rPr>
        <w:rFonts w:ascii="Courier New" w:hAnsi="Courier New" w:hint="default"/>
      </w:rPr>
    </w:lvl>
    <w:lvl w:ilvl="8" w:tplc="130613F0" w:tentative="1">
      <w:start w:val="1"/>
      <w:numFmt w:val="bullet"/>
      <w:lvlText w:val="o"/>
      <w:lvlJc w:val="left"/>
      <w:pPr>
        <w:tabs>
          <w:tab w:val="num" w:pos="6480"/>
        </w:tabs>
        <w:ind w:left="6480" w:hanging="360"/>
      </w:pPr>
      <w:rPr>
        <w:rFonts w:ascii="Courier New" w:hAnsi="Courier New" w:hint="default"/>
      </w:rPr>
    </w:lvl>
  </w:abstractNum>
  <w:abstractNum w:abstractNumId="1">
    <w:nsid w:val="3C960C5E"/>
    <w:multiLevelType w:val="multilevel"/>
    <w:tmpl w:val="6B5AC7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4B3E485A"/>
    <w:multiLevelType w:val="hybridMultilevel"/>
    <w:tmpl w:val="C9AEC5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701FE"/>
    <w:multiLevelType w:val="hybridMultilevel"/>
    <w:tmpl w:val="AD38E2D6"/>
    <w:lvl w:ilvl="0" w:tplc="90860722">
      <w:start w:val="1"/>
      <w:numFmt w:val="decimal"/>
      <w:lvlText w:val="%1."/>
      <w:lvlJc w:val="left"/>
      <w:pPr>
        <w:ind w:left="360" w:hanging="360"/>
      </w:pPr>
      <w:rPr>
        <w:b/>
      </w:rPr>
    </w:lvl>
    <w:lvl w:ilvl="1" w:tplc="FD566838">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83860"/>
    <w:multiLevelType w:val="hybridMultilevel"/>
    <w:tmpl w:val="E7E03030"/>
    <w:lvl w:ilvl="0" w:tplc="2168F5D6">
      <w:start w:val="1"/>
      <w:numFmt w:val="bullet"/>
      <w:lvlText w:val="o"/>
      <w:lvlJc w:val="left"/>
      <w:pPr>
        <w:tabs>
          <w:tab w:val="num" w:pos="720"/>
        </w:tabs>
        <w:ind w:left="720" w:hanging="360"/>
      </w:pPr>
      <w:rPr>
        <w:rFonts w:ascii="Courier New" w:hAnsi="Courier New" w:hint="default"/>
      </w:rPr>
    </w:lvl>
    <w:lvl w:ilvl="1" w:tplc="D424FD52" w:tentative="1">
      <w:start w:val="1"/>
      <w:numFmt w:val="bullet"/>
      <w:lvlText w:val="o"/>
      <w:lvlJc w:val="left"/>
      <w:pPr>
        <w:tabs>
          <w:tab w:val="num" w:pos="1440"/>
        </w:tabs>
        <w:ind w:left="1440" w:hanging="360"/>
      </w:pPr>
      <w:rPr>
        <w:rFonts w:ascii="Courier New" w:hAnsi="Courier New" w:hint="default"/>
      </w:rPr>
    </w:lvl>
    <w:lvl w:ilvl="2" w:tplc="C8B2D4B8" w:tentative="1">
      <w:start w:val="1"/>
      <w:numFmt w:val="bullet"/>
      <w:lvlText w:val="o"/>
      <w:lvlJc w:val="left"/>
      <w:pPr>
        <w:tabs>
          <w:tab w:val="num" w:pos="2160"/>
        </w:tabs>
        <w:ind w:left="2160" w:hanging="360"/>
      </w:pPr>
      <w:rPr>
        <w:rFonts w:ascii="Courier New" w:hAnsi="Courier New" w:hint="default"/>
      </w:rPr>
    </w:lvl>
    <w:lvl w:ilvl="3" w:tplc="3BB26C9A" w:tentative="1">
      <w:start w:val="1"/>
      <w:numFmt w:val="bullet"/>
      <w:lvlText w:val="o"/>
      <w:lvlJc w:val="left"/>
      <w:pPr>
        <w:tabs>
          <w:tab w:val="num" w:pos="2880"/>
        </w:tabs>
        <w:ind w:left="2880" w:hanging="360"/>
      </w:pPr>
      <w:rPr>
        <w:rFonts w:ascii="Courier New" w:hAnsi="Courier New" w:hint="default"/>
      </w:rPr>
    </w:lvl>
    <w:lvl w:ilvl="4" w:tplc="A69C4B4A" w:tentative="1">
      <w:start w:val="1"/>
      <w:numFmt w:val="bullet"/>
      <w:lvlText w:val="o"/>
      <w:lvlJc w:val="left"/>
      <w:pPr>
        <w:tabs>
          <w:tab w:val="num" w:pos="3600"/>
        </w:tabs>
        <w:ind w:left="3600" w:hanging="360"/>
      </w:pPr>
      <w:rPr>
        <w:rFonts w:ascii="Courier New" w:hAnsi="Courier New" w:hint="default"/>
      </w:rPr>
    </w:lvl>
    <w:lvl w:ilvl="5" w:tplc="EA96FD52" w:tentative="1">
      <w:start w:val="1"/>
      <w:numFmt w:val="bullet"/>
      <w:lvlText w:val="o"/>
      <w:lvlJc w:val="left"/>
      <w:pPr>
        <w:tabs>
          <w:tab w:val="num" w:pos="4320"/>
        </w:tabs>
        <w:ind w:left="4320" w:hanging="360"/>
      </w:pPr>
      <w:rPr>
        <w:rFonts w:ascii="Courier New" w:hAnsi="Courier New" w:hint="default"/>
      </w:rPr>
    </w:lvl>
    <w:lvl w:ilvl="6" w:tplc="DA62976A" w:tentative="1">
      <w:start w:val="1"/>
      <w:numFmt w:val="bullet"/>
      <w:lvlText w:val="o"/>
      <w:lvlJc w:val="left"/>
      <w:pPr>
        <w:tabs>
          <w:tab w:val="num" w:pos="5040"/>
        </w:tabs>
        <w:ind w:left="5040" w:hanging="360"/>
      </w:pPr>
      <w:rPr>
        <w:rFonts w:ascii="Courier New" w:hAnsi="Courier New" w:hint="default"/>
      </w:rPr>
    </w:lvl>
    <w:lvl w:ilvl="7" w:tplc="6352C3F6" w:tentative="1">
      <w:start w:val="1"/>
      <w:numFmt w:val="bullet"/>
      <w:lvlText w:val="o"/>
      <w:lvlJc w:val="left"/>
      <w:pPr>
        <w:tabs>
          <w:tab w:val="num" w:pos="5760"/>
        </w:tabs>
        <w:ind w:left="5760" w:hanging="360"/>
      </w:pPr>
      <w:rPr>
        <w:rFonts w:ascii="Courier New" w:hAnsi="Courier New" w:hint="default"/>
      </w:rPr>
    </w:lvl>
    <w:lvl w:ilvl="8" w:tplc="408C9F92" w:tentative="1">
      <w:start w:val="1"/>
      <w:numFmt w:val="bullet"/>
      <w:lvlText w:val="o"/>
      <w:lvlJc w:val="left"/>
      <w:pPr>
        <w:tabs>
          <w:tab w:val="num" w:pos="6480"/>
        </w:tabs>
        <w:ind w:left="6480" w:hanging="360"/>
      </w:pPr>
      <w:rPr>
        <w:rFonts w:ascii="Courier New" w:hAnsi="Courier New" w:hint="default"/>
      </w:rPr>
    </w:lvl>
  </w:abstractNum>
  <w:abstractNum w:abstractNumId="5">
    <w:nsid w:val="5C86483A"/>
    <w:multiLevelType w:val="hybridMultilevel"/>
    <w:tmpl w:val="3F983392"/>
    <w:lvl w:ilvl="0" w:tplc="B232A792">
      <w:start w:val="1"/>
      <w:numFmt w:val="bullet"/>
      <w:lvlText w:val="o"/>
      <w:lvlJc w:val="left"/>
      <w:pPr>
        <w:tabs>
          <w:tab w:val="num" w:pos="720"/>
        </w:tabs>
        <w:ind w:left="720" w:hanging="360"/>
      </w:pPr>
      <w:rPr>
        <w:rFonts w:ascii="Courier New" w:hAnsi="Courier New" w:hint="default"/>
      </w:rPr>
    </w:lvl>
    <w:lvl w:ilvl="1" w:tplc="0BB21704" w:tentative="1">
      <w:start w:val="1"/>
      <w:numFmt w:val="bullet"/>
      <w:lvlText w:val="o"/>
      <w:lvlJc w:val="left"/>
      <w:pPr>
        <w:tabs>
          <w:tab w:val="num" w:pos="1440"/>
        </w:tabs>
        <w:ind w:left="1440" w:hanging="360"/>
      </w:pPr>
      <w:rPr>
        <w:rFonts w:ascii="Courier New" w:hAnsi="Courier New" w:hint="default"/>
      </w:rPr>
    </w:lvl>
    <w:lvl w:ilvl="2" w:tplc="544A0D96" w:tentative="1">
      <w:start w:val="1"/>
      <w:numFmt w:val="bullet"/>
      <w:lvlText w:val="o"/>
      <w:lvlJc w:val="left"/>
      <w:pPr>
        <w:tabs>
          <w:tab w:val="num" w:pos="2160"/>
        </w:tabs>
        <w:ind w:left="2160" w:hanging="360"/>
      </w:pPr>
      <w:rPr>
        <w:rFonts w:ascii="Courier New" w:hAnsi="Courier New" w:hint="default"/>
      </w:rPr>
    </w:lvl>
    <w:lvl w:ilvl="3" w:tplc="71D8F85E" w:tentative="1">
      <w:start w:val="1"/>
      <w:numFmt w:val="bullet"/>
      <w:lvlText w:val="o"/>
      <w:lvlJc w:val="left"/>
      <w:pPr>
        <w:tabs>
          <w:tab w:val="num" w:pos="2880"/>
        </w:tabs>
        <w:ind w:left="2880" w:hanging="360"/>
      </w:pPr>
      <w:rPr>
        <w:rFonts w:ascii="Courier New" w:hAnsi="Courier New" w:hint="default"/>
      </w:rPr>
    </w:lvl>
    <w:lvl w:ilvl="4" w:tplc="F4CA96A6" w:tentative="1">
      <w:start w:val="1"/>
      <w:numFmt w:val="bullet"/>
      <w:lvlText w:val="o"/>
      <w:lvlJc w:val="left"/>
      <w:pPr>
        <w:tabs>
          <w:tab w:val="num" w:pos="3600"/>
        </w:tabs>
        <w:ind w:left="3600" w:hanging="360"/>
      </w:pPr>
      <w:rPr>
        <w:rFonts w:ascii="Courier New" w:hAnsi="Courier New" w:hint="default"/>
      </w:rPr>
    </w:lvl>
    <w:lvl w:ilvl="5" w:tplc="DADCA6BA" w:tentative="1">
      <w:start w:val="1"/>
      <w:numFmt w:val="bullet"/>
      <w:lvlText w:val="o"/>
      <w:lvlJc w:val="left"/>
      <w:pPr>
        <w:tabs>
          <w:tab w:val="num" w:pos="4320"/>
        </w:tabs>
        <w:ind w:left="4320" w:hanging="360"/>
      </w:pPr>
      <w:rPr>
        <w:rFonts w:ascii="Courier New" w:hAnsi="Courier New" w:hint="default"/>
      </w:rPr>
    </w:lvl>
    <w:lvl w:ilvl="6" w:tplc="B01E05C0" w:tentative="1">
      <w:start w:val="1"/>
      <w:numFmt w:val="bullet"/>
      <w:lvlText w:val="o"/>
      <w:lvlJc w:val="left"/>
      <w:pPr>
        <w:tabs>
          <w:tab w:val="num" w:pos="5040"/>
        </w:tabs>
        <w:ind w:left="5040" w:hanging="360"/>
      </w:pPr>
      <w:rPr>
        <w:rFonts w:ascii="Courier New" w:hAnsi="Courier New" w:hint="default"/>
      </w:rPr>
    </w:lvl>
    <w:lvl w:ilvl="7" w:tplc="D264C07C" w:tentative="1">
      <w:start w:val="1"/>
      <w:numFmt w:val="bullet"/>
      <w:lvlText w:val="o"/>
      <w:lvlJc w:val="left"/>
      <w:pPr>
        <w:tabs>
          <w:tab w:val="num" w:pos="5760"/>
        </w:tabs>
        <w:ind w:left="5760" w:hanging="360"/>
      </w:pPr>
      <w:rPr>
        <w:rFonts w:ascii="Courier New" w:hAnsi="Courier New" w:hint="default"/>
      </w:rPr>
    </w:lvl>
    <w:lvl w:ilvl="8" w:tplc="05FCFDFC" w:tentative="1">
      <w:start w:val="1"/>
      <w:numFmt w:val="bullet"/>
      <w:lvlText w:val="o"/>
      <w:lvlJc w:val="left"/>
      <w:pPr>
        <w:tabs>
          <w:tab w:val="num" w:pos="6480"/>
        </w:tabs>
        <w:ind w:left="6480" w:hanging="360"/>
      </w:pPr>
      <w:rPr>
        <w:rFonts w:ascii="Courier New" w:hAnsi="Courier New" w:hint="default"/>
      </w:rPr>
    </w:lvl>
  </w:abstractNum>
  <w:abstractNum w:abstractNumId="6">
    <w:nsid w:val="5F58014C"/>
    <w:multiLevelType w:val="hybridMultilevel"/>
    <w:tmpl w:val="F97215A8"/>
    <w:lvl w:ilvl="0" w:tplc="0D968A10">
      <w:start w:val="1"/>
      <w:numFmt w:val="bullet"/>
      <w:lvlText w:val="o"/>
      <w:lvlJc w:val="left"/>
      <w:pPr>
        <w:tabs>
          <w:tab w:val="num" w:pos="720"/>
        </w:tabs>
        <w:ind w:left="720" w:hanging="360"/>
      </w:pPr>
      <w:rPr>
        <w:rFonts w:ascii="Courier New" w:hAnsi="Courier New" w:hint="default"/>
      </w:rPr>
    </w:lvl>
    <w:lvl w:ilvl="1" w:tplc="184A3C16" w:tentative="1">
      <w:start w:val="1"/>
      <w:numFmt w:val="bullet"/>
      <w:lvlText w:val="o"/>
      <w:lvlJc w:val="left"/>
      <w:pPr>
        <w:tabs>
          <w:tab w:val="num" w:pos="1440"/>
        </w:tabs>
        <w:ind w:left="1440" w:hanging="360"/>
      </w:pPr>
      <w:rPr>
        <w:rFonts w:ascii="Courier New" w:hAnsi="Courier New" w:hint="default"/>
      </w:rPr>
    </w:lvl>
    <w:lvl w:ilvl="2" w:tplc="7902DDA8" w:tentative="1">
      <w:start w:val="1"/>
      <w:numFmt w:val="bullet"/>
      <w:lvlText w:val="o"/>
      <w:lvlJc w:val="left"/>
      <w:pPr>
        <w:tabs>
          <w:tab w:val="num" w:pos="2160"/>
        </w:tabs>
        <w:ind w:left="2160" w:hanging="360"/>
      </w:pPr>
      <w:rPr>
        <w:rFonts w:ascii="Courier New" w:hAnsi="Courier New" w:hint="default"/>
      </w:rPr>
    </w:lvl>
    <w:lvl w:ilvl="3" w:tplc="2D00D932" w:tentative="1">
      <w:start w:val="1"/>
      <w:numFmt w:val="bullet"/>
      <w:lvlText w:val="o"/>
      <w:lvlJc w:val="left"/>
      <w:pPr>
        <w:tabs>
          <w:tab w:val="num" w:pos="2880"/>
        </w:tabs>
        <w:ind w:left="2880" w:hanging="360"/>
      </w:pPr>
      <w:rPr>
        <w:rFonts w:ascii="Courier New" w:hAnsi="Courier New" w:hint="default"/>
      </w:rPr>
    </w:lvl>
    <w:lvl w:ilvl="4" w:tplc="081EE38C" w:tentative="1">
      <w:start w:val="1"/>
      <w:numFmt w:val="bullet"/>
      <w:lvlText w:val="o"/>
      <w:lvlJc w:val="left"/>
      <w:pPr>
        <w:tabs>
          <w:tab w:val="num" w:pos="3600"/>
        </w:tabs>
        <w:ind w:left="3600" w:hanging="360"/>
      </w:pPr>
      <w:rPr>
        <w:rFonts w:ascii="Courier New" w:hAnsi="Courier New" w:hint="default"/>
      </w:rPr>
    </w:lvl>
    <w:lvl w:ilvl="5" w:tplc="015EEB84" w:tentative="1">
      <w:start w:val="1"/>
      <w:numFmt w:val="bullet"/>
      <w:lvlText w:val="o"/>
      <w:lvlJc w:val="left"/>
      <w:pPr>
        <w:tabs>
          <w:tab w:val="num" w:pos="4320"/>
        </w:tabs>
        <w:ind w:left="4320" w:hanging="360"/>
      </w:pPr>
      <w:rPr>
        <w:rFonts w:ascii="Courier New" w:hAnsi="Courier New" w:hint="default"/>
      </w:rPr>
    </w:lvl>
    <w:lvl w:ilvl="6" w:tplc="CCD8336E" w:tentative="1">
      <w:start w:val="1"/>
      <w:numFmt w:val="bullet"/>
      <w:lvlText w:val="o"/>
      <w:lvlJc w:val="left"/>
      <w:pPr>
        <w:tabs>
          <w:tab w:val="num" w:pos="5040"/>
        </w:tabs>
        <w:ind w:left="5040" w:hanging="360"/>
      </w:pPr>
      <w:rPr>
        <w:rFonts w:ascii="Courier New" w:hAnsi="Courier New" w:hint="default"/>
      </w:rPr>
    </w:lvl>
    <w:lvl w:ilvl="7" w:tplc="64F4771A" w:tentative="1">
      <w:start w:val="1"/>
      <w:numFmt w:val="bullet"/>
      <w:lvlText w:val="o"/>
      <w:lvlJc w:val="left"/>
      <w:pPr>
        <w:tabs>
          <w:tab w:val="num" w:pos="5760"/>
        </w:tabs>
        <w:ind w:left="5760" w:hanging="360"/>
      </w:pPr>
      <w:rPr>
        <w:rFonts w:ascii="Courier New" w:hAnsi="Courier New" w:hint="default"/>
      </w:rPr>
    </w:lvl>
    <w:lvl w:ilvl="8" w:tplc="7E527F8A" w:tentative="1">
      <w:start w:val="1"/>
      <w:numFmt w:val="bullet"/>
      <w:lvlText w:val="o"/>
      <w:lvlJc w:val="left"/>
      <w:pPr>
        <w:tabs>
          <w:tab w:val="num" w:pos="6480"/>
        </w:tabs>
        <w:ind w:left="6480" w:hanging="360"/>
      </w:pPr>
      <w:rPr>
        <w:rFonts w:ascii="Courier New" w:hAnsi="Courier New" w:hint="default"/>
      </w:rPr>
    </w:lvl>
  </w:abstractNum>
  <w:abstractNum w:abstractNumId="7">
    <w:nsid w:val="70302A0E"/>
    <w:multiLevelType w:val="hybridMultilevel"/>
    <w:tmpl w:val="35345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CA"/>
    <w:rsid w:val="00022D66"/>
    <w:rsid w:val="00073504"/>
    <w:rsid w:val="0009370B"/>
    <w:rsid w:val="000F2246"/>
    <w:rsid w:val="000F3F51"/>
    <w:rsid w:val="001621A2"/>
    <w:rsid w:val="00442773"/>
    <w:rsid w:val="00472AC5"/>
    <w:rsid w:val="005716B3"/>
    <w:rsid w:val="00576F35"/>
    <w:rsid w:val="005F3648"/>
    <w:rsid w:val="0062071D"/>
    <w:rsid w:val="006C61DF"/>
    <w:rsid w:val="006F6928"/>
    <w:rsid w:val="007269A6"/>
    <w:rsid w:val="007441CA"/>
    <w:rsid w:val="007A333B"/>
    <w:rsid w:val="007E2CA8"/>
    <w:rsid w:val="007F2355"/>
    <w:rsid w:val="00816AAE"/>
    <w:rsid w:val="00821165"/>
    <w:rsid w:val="008E1CDA"/>
    <w:rsid w:val="008E6B84"/>
    <w:rsid w:val="00937C05"/>
    <w:rsid w:val="009459C1"/>
    <w:rsid w:val="00A777E6"/>
    <w:rsid w:val="00A9466D"/>
    <w:rsid w:val="00AB56F2"/>
    <w:rsid w:val="00AE14A8"/>
    <w:rsid w:val="00B0395A"/>
    <w:rsid w:val="00B03C84"/>
    <w:rsid w:val="00B54198"/>
    <w:rsid w:val="00B62145"/>
    <w:rsid w:val="00B74028"/>
    <w:rsid w:val="00BB6896"/>
    <w:rsid w:val="00BC03C5"/>
    <w:rsid w:val="00BC7A8B"/>
    <w:rsid w:val="00C43663"/>
    <w:rsid w:val="00C80192"/>
    <w:rsid w:val="00CD3FF4"/>
    <w:rsid w:val="00D04EE9"/>
    <w:rsid w:val="00D704E9"/>
    <w:rsid w:val="00D87854"/>
    <w:rsid w:val="00E54C87"/>
    <w:rsid w:val="00E75D6E"/>
    <w:rsid w:val="00EB7D0A"/>
    <w:rsid w:val="00F11ED9"/>
    <w:rsid w:val="00F12554"/>
    <w:rsid w:val="00FE057B"/>
    <w:rsid w:val="00FE2DE3"/>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A"/>
    <w:pPr>
      <w:ind w:left="720"/>
      <w:contextualSpacing/>
    </w:pPr>
  </w:style>
  <w:style w:type="paragraph" w:styleId="BalloonText">
    <w:name w:val="Balloon Text"/>
    <w:basedOn w:val="Normal"/>
    <w:link w:val="BalloonTextChar"/>
    <w:uiPriority w:val="99"/>
    <w:semiHidden/>
    <w:unhideWhenUsed/>
    <w:rsid w:val="0093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05"/>
    <w:rPr>
      <w:rFonts w:ascii="Tahoma" w:hAnsi="Tahoma" w:cs="Tahoma"/>
      <w:sz w:val="16"/>
      <w:szCs w:val="16"/>
    </w:rPr>
  </w:style>
  <w:style w:type="character" w:styleId="Hyperlink">
    <w:name w:val="Hyperlink"/>
    <w:basedOn w:val="DefaultParagraphFont"/>
    <w:uiPriority w:val="99"/>
    <w:unhideWhenUsed/>
    <w:rsid w:val="00B74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A"/>
    <w:pPr>
      <w:ind w:left="720"/>
      <w:contextualSpacing/>
    </w:pPr>
  </w:style>
  <w:style w:type="paragraph" w:styleId="BalloonText">
    <w:name w:val="Balloon Text"/>
    <w:basedOn w:val="Normal"/>
    <w:link w:val="BalloonTextChar"/>
    <w:uiPriority w:val="99"/>
    <w:semiHidden/>
    <w:unhideWhenUsed/>
    <w:rsid w:val="0093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05"/>
    <w:rPr>
      <w:rFonts w:ascii="Tahoma" w:hAnsi="Tahoma" w:cs="Tahoma"/>
      <w:sz w:val="16"/>
      <w:szCs w:val="16"/>
    </w:rPr>
  </w:style>
  <w:style w:type="character" w:styleId="Hyperlink">
    <w:name w:val="Hyperlink"/>
    <w:basedOn w:val="DefaultParagraphFont"/>
    <w:uiPriority w:val="99"/>
    <w:unhideWhenUsed/>
    <w:rsid w:val="00B74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433">
      <w:bodyDiv w:val="1"/>
      <w:marLeft w:val="0"/>
      <w:marRight w:val="0"/>
      <w:marTop w:val="0"/>
      <w:marBottom w:val="0"/>
      <w:divBdr>
        <w:top w:val="none" w:sz="0" w:space="0" w:color="auto"/>
        <w:left w:val="none" w:sz="0" w:space="0" w:color="auto"/>
        <w:bottom w:val="none" w:sz="0" w:space="0" w:color="auto"/>
        <w:right w:val="none" w:sz="0" w:space="0" w:color="auto"/>
      </w:divBdr>
      <w:divsChild>
        <w:div w:id="1326279071">
          <w:marLeft w:val="547"/>
          <w:marRight w:val="0"/>
          <w:marTop w:val="0"/>
          <w:marBottom w:val="0"/>
          <w:divBdr>
            <w:top w:val="none" w:sz="0" w:space="0" w:color="auto"/>
            <w:left w:val="none" w:sz="0" w:space="0" w:color="auto"/>
            <w:bottom w:val="none" w:sz="0" w:space="0" w:color="auto"/>
            <w:right w:val="none" w:sz="0" w:space="0" w:color="auto"/>
          </w:divBdr>
        </w:div>
        <w:div w:id="967785093">
          <w:marLeft w:val="547"/>
          <w:marRight w:val="0"/>
          <w:marTop w:val="0"/>
          <w:marBottom w:val="0"/>
          <w:divBdr>
            <w:top w:val="none" w:sz="0" w:space="0" w:color="auto"/>
            <w:left w:val="none" w:sz="0" w:space="0" w:color="auto"/>
            <w:bottom w:val="none" w:sz="0" w:space="0" w:color="auto"/>
            <w:right w:val="none" w:sz="0" w:space="0" w:color="auto"/>
          </w:divBdr>
        </w:div>
        <w:div w:id="1423456298">
          <w:marLeft w:val="547"/>
          <w:marRight w:val="0"/>
          <w:marTop w:val="0"/>
          <w:marBottom w:val="0"/>
          <w:divBdr>
            <w:top w:val="none" w:sz="0" w:space="0" w:color="auto"/>
            <w:left w:val="none" w:sz="0" w:space="0" w:color="auto"/>
            <w:bottom w:val="none" w:sz="0" w:space="0" w:color="auto"/>
            <w:right w:val="none" w:sz="0" w:space="0" w:color="auto"/>
          </w:divBdr>
        </w:div>
        <w:div w:id="2037077575">
          <w:marLeft w:val="547"/>
          <w:marRight w:val="0"/>
          <w:marTop w:val="0"/>
          <w:marBottom w:val="0"/>
          <w:divBdr>
            <w:top w:val="none" w:sz="0" w:space="0" w:color="auto"/>
            <w:left w:val="none" w:sz="0" w:space="0" w:color="auto"/>
            <w:bottom w:val="none" w:sz="0" w:space="0" w:color="auto"/>
            <w:right w:val="none" w:sz="0" w:space="0" w:color="auto"/>
          </w:divBdr>
        </w:div>
      </w:divsChild>
    </w:div>
    <w:div w:id="372462450">
      <w:bodyDiv w:val="1"/>
      <w:marLeft w:val="0"/>
      <w:marRight w:val="0"/>
      <w:marTop w:val="0"/>
      <w:marBottom w:val="0"/>
      <w:divBdr>
        <w:top w:val="none" w:sz="0" w:space="0" w:color="auto"/>
        <w:left w:val="none" w:sz="0" w:space="0" w:color="auto"/>
        <w:bottom w:val="none" w:sz="0" w:space="0" w:color="auto"/>
        <w:right w:val="none" w:sz="0" w:space="0" w:color="auto"/>
      </w:divBdr>
      <w:divsChild>
        <w:div w:id="1698966875">
          <w:marLeft w:val="547"/>
          <w:marRight w:val="0"/>
          <w:marTop w:val="0"/>
          <w:marBottom w:val="0"/>
          <w:divBdr>
            <w:top w:val="none" w:sz="0" w:space="0" w:color="auto"/>
            <w:left w:val="none" w:sz="0" w:space="0" w:color="auto"/>
            <w:bottom w:val="none" w:sz="0" w:space="0" w:color="auto"/>
            <w:right w:val="none" w:sz="0" w:space="0" w:color="auto"/>
          </w:divBdr>
        </w:div>
      </w:divsChild>
    </w:div>
    <w:div w:id="527568436">
      <w:bodyDiv w:val="1"/>
      <w:marLeft w:val="0"/>
      <w:marRight w:val="0"/>
      <w:marTop w:val="0"/>
      <w:marBottom w:val="0"/>
      <w:divBdr>
        <w:top w:val="none" w:sz="0" w:space="0" w:color="auto"/>
        <w:left w:val="none" w:sz="0" w:space="0" w:color="auto"/>
        <w:bottom w:val="none" w:sz="0" w:space="0" w:color="auto"/>
        <w:right w:val="none" w:sz="0" w:space="0" w:color="auto"/>
      </w:divBdr>
    </w:div>
    <w:div w:id="942766635">
      <w:bodyDiv w:val="1"/>
      <w:marLeft w:val="0"/>
      <w:marRight w:val="0"/>
      <w:marTop w:val="0"/>
      <w:marBottom w:val="0"/>
      <w:divBdr>
        <w:top w:val="none" w:sz="0" w:space="0" w:color="auto"/>
        <w:left w:val="none" w:sz="0" w:space="0" w:color="auto"/>
        <w:bottom w:val="none" w:sz="0" w:space="0" w:color="auto"/>
        <w:right w:val="none" w:sz="0" w:space="0" w:color="auto"/>
      </w:divBdr>
      <w:divsChild>
        <w:div w:id="1142576244">
          <w:marLeft w:val="547"/>
          <w:marRight w:val="0"/>
          <w:marTop w:val="0"/>
          <w:marBottom w:val="0"/>
          <w:divBdr>
            <w:top w:val="none" w:sz="0" w:space="0" w:color="auto"/>
            <w:left w:val="none" w:sz="0" w:space="0" w:color="auto"/>
            <w:bottom w:val="none" w:sz="0" w:space="0" w:color="auto"/>
            <w:right w:val="none" w:sz="0" w:space="0" w:color="auto"/>
          </w:divBdr>
        </w:div>
        <w:div w:id="1723213645">
          <w:marLeft w:val="547"/>
          <w:marRight w:val="0"/>
          <w:marTop w:val="0"/>
          <w:marBottom w:val="0"/>
          <w:divBdr>
            <w:top w:val="none" w:sz="0" w:space="0" w:color="auto"/>
            <w:left w:val="none" w:sz="0" w:space="0" w:color="auto"/>
            <w:bottom w:val="none" w:sz="0" w:space="0" w:color="auto"/>
            <w:right w:val="none" w:sz="0" w:space="0" w:color="auto"/>
          </w:divBdr>
        </w:div>
        <w:div w:id="1118793212">
          <w:marLeft w:val="547"/>
          <w:marRight w:val="0"/>
          <w:marTop w:val="0"/>
          <w:marBottom w:val="0"/>
          <w:divBdr>
            <w:top w:val="none" w:sz="0" w:space="0" w:color="auto"/>
            <w:left w:val="none" w:sz="0" w:space="0" w:color="auto"/>
            <w:bottom w:val="none" w:sz="0" w:space="0" w:color="auto"/>
            <w:right w:val="none" w:sz="0" w:space="0" w:color="auto"/>
          </w:divBdr>
        </w:div>
        <w:div w:id="1715812894">
          <w:marLeft w:val="547"/>
          <w:marRight w:val="0"/>
          <w:marTop w:val="0"/>
          <w:marBottom w:val="0"/>
          <w:divBdr>
            <w:top w:val="none" w:sz="0" w:space="0" w:color="auto"/>
            <w:left w:val="none" w:sz="0" w:space="0" w:color="auto"/>
            <w:bottom w:val="none" w:sz="0" w:space="0" w:color="auto"/>
            <w:right w:val="none" w:sz="0" w:space="0" w:color="auto"/>
          </w:divBdr>
        </w:div>
      </w:divsChild>
    </w:div>
    <w:div w:id="1265185917">
      <w:bodyDiv w:val="1"/>
      <w:marLeft w:val="0"/>
      <w:marRight w:val="0"/>
      <w:marTop w:val="0"/>
      <w:marBottom w:val="0"/>
      <w:divBdr>
        <w:top w:val="none" w:sz="0" w:space="0" w:color="auto"/>
        <w:left w:val="none" w:sz="0" w:space="0" w:color="auto"/>
        <w:bottom w:val="none" w:sz="0" w:space="0" w:color="auto"/>
        <w:right w:val="none" w:sz="0" w:space="0" w:color="auto"/>
      </w:divBdr>
      <w:divsChild>
        <w:div w:id="1106117711">
          <w:marLeft w:val="547"/>
          <w:marRight w:val="0"/>
          <w:marTop w:val="0"/>
          <w:marBottom w:val="0"/>
          <w:divBdr>
            <w:top w:val="none" w:sz="0" w:space="0" w:color="auto"/>
            <w:left w:val="none" w:sz="0" w:space="0" w:color="auto"/>
            <w:bottom w:val="none" w:sz="0" w:space="0" w:color="auto"/>
            <w:right w:val="none" w:sz="0" w:space="0" w:color="auto"/>
          </w:divBdr>
        </w:div>
      </w:divsChild>
    </w:div>
    <w:div w:id="1371999258">
      <w:bodyDiv w:val="1"/>
      <w:marLeft w:val="0"/>
      <w:marRight w:val="0"/>
      <w:marTop w:val="0"/>
      <w:marBottom w:val="0"/>
      <w:divBdr>
        <w:top w:val="none" w:sz="0" w:space="0" w:color="auto"/>
        <w:left w:val="none" w:sz="0" w:space="0" w:color="auto"/>
        <w:bottom w:val="none" w:sz="0" w:space="0" w:color="auto"/>
        <w:right w:val="none" w:sz="0" w:space="0" w:color="auto"/>
      </w:divBdr>
      <w:divsChild>
        <w:div w:id="95951577">
          <w:marLeft w:val="547"/>
          <w:marRight w:val="0"/>
          <w:marTop w:val="0"/>
          <w:marBottom w:val="0"/>
          <w:divBdr>
            <w:top w:val="none" w:sz="0" w:space="0" w:color="auto"/>
            <w:left w:val="none" w:sz="0" w:space="0" w:color="auto"/>
            <w:bottom w:val="none" w:sz="0" w:space="0" w:color="auto"/>
            <w:right w:val="none" w:sz="0" w:space="0" w:color="auto"/>
          </w:divBdr>
        </w:div>
        <w:div w:id="392973700">
          <w:marLeft w:val="547"/>
          <w:marRight w:val="0"/>
          <w:marTop w:val="0"/>
          <w:marBottom w:val="0"/>
          <w:divBdr>
            <w:top w:val="none" w:sz="0" w:space="0" w:color="auto"/>
            <w:left w:val="none" w:sz="0" w:space="0" w:color="auto"/>
            <w:bottom w:val="none" w:sz="0" w:space="0" w:color="auto"/>
            <w:right w:val="none" w:sz="0" w:space="0" w:color="auto"/>
          </w:divBdr>
        </w:div>
      </w:divsChild>
    </w:div>
    <w:div w:id="18649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soest.hawaii.edu/MET/Hsco/Trade%20wind%20changes%20JGR%202012.pdf"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Pera</cp:lastModifiedBy>
  <cp:revision>28</cp:revision>
  <dcterms:created xsi:type="dcterms:W3CDTF">2015-12-04T01:06:00Z</dcterms:created>
  <dcterms:modified xsi:type="dcterms:W3CDTF">2016-04-10T20:11:00Z</dcterms:modified>
</cp:coreProperties>
</file>