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93" w:rsidRDefault="00792493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7BA9" w:rsidTr="00847BA9">
        <w:tc>
          <w:tcPr>
            <w:tcW w:w="4621" w:type="dxa"/>
          </w:tcPr>
          <w:p w:rsidR="00847BA9" w:rsidRDefault="00847BA9" w:rsidP="003172CD">
            <w:pPr>
              <w:spacing w:line="360" w:lineRule="auto"/>
              <w:jc w:val="center"/>
              <w:rPr>
                <w:b/>
                <w:lang w:val="en-US"/>
              </w:rPr>
            </w:pPr>
            <w:r w:rsidRPr="003172CD">
              <w:rPr>
                <w:b/>
                <w:lang w:val="en-US"/>
              </w:rPr>
              <w:t>Teks Asli</w:t>
            </w:r>
          </w:p>
          <w:p w:rsidR="00F7672C" w:rsidRPr="003172CD" w:rsidRDefault="00F7672C" w:rsidP="003172CD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(Original Text)</w:t>
            </w:r>
          </w:p>
        </w:tc>
        <w:tc>
          <w:tcPr>
            <w:tcW w:w="4621" w:type="dxa"/>
          </w:tcPr>
          <w:p w:rsidR="00847BA9" w:rsidRDefault="00847BA9" w:rsidP="003172CD">
            <w:pPr>
              <w:spacing w:line="360" w:lineRule="auto"/>
              <w:jc w:val="center"/>
              <w:rPr>
                <w:b/>
                <w:lang w:val="en-US"/>
              </w:rPr>
            </w:pPr>
            <w:r w:rsidRPr="003172CD">
              <w:rPr>
                <w:b/>
                <w:lang w:val="en-US"/>
              </w:rPr>
              <w:t>Teks Terjemahan</w:t>
            </w:r>
          </w:p>
          <w:p w:rsidR="00F7672C" w:rsidRPr="003172CD" w:rsidRDefault="00F7672C" w:rsidP="003172CD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(Translated Text)</w:t>
            </w:r>
          </w:p>
        </w:tc>
      </w:tr>
      <w:tr w:rsidR="00847BA9" w:rsidTr="00847BA9">
        <w:trPr>
          <w:trHeight w:val="4202"/>
        </w:trPr>
        <w:tc>
          <w:tcPr>
            <w:tcW w:w="4621" w:type="dxa"/>
          </w:tcPr>
          <w:p w:rsidR="00847BA9" w:rsidRPr="003172CD" w:rsidRDefault="00847BA9" w:rsidP="003172CD">
            <w:pPr>
              <w:spacing w:before="240" w:line="360" w:lineRule="auto"/>
              <w:jc w:val="center"/>
              <w:rPr>
                <w:b/>
                <w:lang w:val="en-US"/>
              </w:rPr>
            </w:pPr>
            <w:r w:rsidRPr="003172CD">
              <w:rPr>
                <w:b/>
                <w:lang w:val="en-US"/>
              </w:rPr>
              <w:t>Kenyamanan Hidup di Hunian Modern</w:t>
            </w:r>
          </w:p>
          <w:p w:rsidR="00847BA9" w:rsidRDefault="00847BA9" w:rsidP="003172CD">
            <w:pPr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Sebuah bentuk desain hunian yang minimalis namun tidak monoton, masih dapat dit</w:t>
            </w:r>
            <w:r w:rsidR="00D56BEB">
              <w:rPr>
                <w:lang w:val="en-US"/>
              </w:rPr>
              <w:t>emukan pada bentuk hunian vertik</w:t>
            </w:r>
            <w:r>
              <w:rPr>
                <w:lang w:val="en-US"/>
              </w:rPr>
              <w:t xml:space="preserve">al di </w:t>
            </w:r>
            <w:r w:rsidR="00B97C23">
              <w:rPr>
                <w:lang w:val="en-US"/>
              </w:rPr>
              <w:t>k</w:t>
            </w:r>
            <w:r>
              <w:rPr>
                <w:lang w:val="en-US"/>
              </w:rPr>
              <w:t>ota besar.</w:t>
            </w:r>
          </w:p>
          <w:p w:rsidR="00847BA9" w:rsidRDefault="00847BA9" w:rsidP="003172CD">
            <w:pPr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Seperti contohnya hunian sekelas apartemen di kota besar Sydney, Australia. Selain </w:t>
            </w:r>
            <w:r w:rsidR="00587433">
              <w:rPr>
                <w:lang w:val="en-US"/>
              </w:rPr>
              <w:t>lo</w:t>
            </w:r>
            <w:r>
              <w:rPr>
                <w:lang w:val="en-US"/>
              </w:rPr>
              <w:t>kasi yang strategis, Top Ryde menawarkan konsep Apartement yang unik di Australia karena tepat berada di atas mall.</w:t>
            </w:r>
          </w:p>
          <w:p w:rsidR="00847BA9" w:rsidRDefault="00847BA9" w:rsidP="003172CD">
            <w:pPr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Apartemen berdesain minimalis ini didirikan di atas mall yang memiliki luas tanah 3,5 hektar. Mall yang berada di bawah apartement ini memiliki 4-5 lantai dengan fasilitas yang maksimal. Selain fasilitas mall, Top Ryde apartement juga menawarkan fasilitas lainnya yaitu Music room, Sport Center, multifunction room, library dan beberapa ruangan lainnya.</w:t>
            </w:r>
          </w:p>
          <w:p w:rsidR="00847BA9" w:rsidRDefault="00847BA9" w:rsidP="003172CD">
            <w:pPr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Dengan </w:t>
            </w:r>
            <w:r w:rsidR="00C03124">
              <w:rPr>
                <w:lang w:val="en-US"/>
              </w:rPr>
              <w:t>konsep, fasilitas dan lo</w:t>
            </w:r>
            <w:r>
              <w:rPr>
                <w:lang w:val="en-US"/>
              </w:rPr>
              <w:t>kasi yang strategis membuat Top Ryde City Living memiliki banyak peminat. Terutama para pekerja</w:t>
            </w:r>
            <w:r w:rsidR="003172CD">
              <w:rPr>
                <w:lang w:val="en-US"/>
              </w:rPr>
              <w:t xml:space="preserve">, mahasiswa dan juga para keluarga. Segmen-segmen tersebut memang menjadi target utama dari Top Ryde City Living. </w:t>
            </w:r>
          </w:p>
          <w:p w:rsidR="003172CD" w:rsidRDefault="003172CD" w:rsidP="003172CD">
            <w:pPr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Top Ryde City Living berada sekitar 12 km dari Sydney CBD dan</w:t>
            </w:r>
            <w:r w:rsidR="00833A6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dekat dengan Mercury </w:t>
            </w:r>
            <w:r>
              <w:rPr>
                <w:lang w:val="en-US"/>
              </w:rPr>
              <w:lastRenderedPageBreak/>
              <w:t>University. Selain itu, akses transportasi umum yang banyak memudahkan penghuninya dalam melakukan aktivitas.</w:t>
            </w:r>
          </w:p>
          <w:p w:rsidR="003172CD" w:rsidRDefault="003172CD" w:rsidP="003172CD">
            <w:pPr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Untuk konsep bangunan secara keseluruhan, Top Ryde City Living mengusung konsep modern. Semua ruangan memiliki desain yang sama dengan menonjolkan desain modern pada setiap ruangannya.</w:t>
            </w:r>
          </w:p>
          <w:p w:rsidR="003172CD" w:rsidRDefault="003172CD" w:rsidP="003172CD">
            <w:pPr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Sumber: My Sweet Home edisi 23, 2013.</w:t>
            </w:r>
          </w:p>
        </w:tc>
        <w:tc>
          <w:tcPr>
            <w:tcW w:w="4621" w:type="dxa"/>
          </w:tcPr>
          <w:p w:rsidR="00847BA9" w:rsidRDefault="00B97C23" w:rsidP="003172CD">
            <w:pPr>
              <w:spacing w:before="240"/>
              <w:rPr>
                <w:b/>
                <w:lang w:val="en-US"/>
              </w:rPr>
            </w:pPr>
            <w:r w:rsidRPr="00B97C23">
              <w:rPr>
                <w:b/>
                <w:lang w:val="en-US"/>
              </w:rPr>
              <w:lastRenderedPageBreak/>
              <w:t>Comfort Living in Modern Dwellings</w:t>
            </w:r>
          </w:p>
          <w:p w:rsidR="00413808" w:rsidRDefault="00B97C23" w:rsidP="00413808">
            <w:pPr>
              <w:spacing w:before="240" w:line="360" w:lineRule="auto"/>
              <w:rPr>
                <w:lang w:val="en-US"/>
              </w:rPr>
            </w:pPr>
            <w:r w:rsidRPr="00B97C23">
              <w:rPr>
                <w:lang w:val="en-US"/>
              </w:rPr>
              <w:t xml:space="preserve">A type of </w:t>
            </w:r>
            <w:r w:rsidR="00413808">
              <w:rPr>
                <w:lang w:val="en-US"/>
              </w:rPr>
              <w:t xml:space="preserve">minimalist but not monotonous </w:t>
            </w:r>
            <w:r w:rsidRPr="00B97C23">
              <w:rPr>
                <w:lang w:val="en-US"/>
              </w:rPr>
              <w:t>dwelling design</w:t>
            </w:r>
            <w:r>
              <w:rPr>
                <w:lang w:val="en-US"/>
              </w:rPr>
              <w:t xml:space="preserve"> </w:t>
            </w:r>
            <w:r w:rsidR="00413808">
              <w:rPr>
                <w:lang w:val="en-US"/>
              </w:rPr>
              <w:t xml:space="preserve">can </w:t>
            </w:r>
            <w:r w:rsidR="00D56BEB">
              <w:rPr>
                <w:lang w:val="en-US"/>
              </w:rPr>
              <w:t xml:space="preserve">still </w:t>
            </w:r>
            <w:r w:rsidR="00413808">
              <w:rPr>
                <w:lang w:val="en-US"/>
              </w:rPr>
              <w:t>be foun</w:t>
            </w:r>
            <w:r>
              <w:rPr>
                <w:lang w:val="en-US"/>
              </w:rPr>
              <w:t xml:space="preserve">d in a </w:t>
            </w:r>
            <w:r w:rsidR="00D56BEB">
              <w:rPr>
                <w:lang w:val="en-US"/>
              </w:rPr>
              <w:t xml:space="preserve">form of </w:t>
            </w:r>
            <w:r>
              <w:rPr>
                <w:lang w:val="en-US"/>
              </w:rPr>
              <w:t>vertical dwelling in big cities.</w:t>
            </w:r>
            <w:r w:rsidR="00D56BEB">
              <w:rPr>
                <w:lang w:val="en-US"/>
              </w:rPr>
              <w:t xml:space="preserve"> </w:t>
            </w:r>
          </w:p>
          <w:p w:rsidR="00413808" w:rsidRDefault="00D56BEB" w:rsidP="00413808">
            <w:pPr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One exa</w:t>
            </w:r>
            <w:r w:rsidR="00337B75">
              <w:rPr>
                <w:lang w:val="en-US"/>
              </w:rPr>
              <w:t xml:space="preserve">mple is a </w:t>
            </w:r>
            <w:r w:rsidR="00413808">
              <w:rPr>
                <w:lang w:val="en-US"/>
              </w:rPr>
              <w:t>dwelling</w:t>
            </w:r>
            <w:r w:rsidR="00337B75">
              <w:rPr>
                <w:lang w:val="en-US"/>
              </w:rPr>
              <w:t xml:space="preserve"> at a level of apartment</w:t>
            </w:r>
            <w:r w:rsidR="00413808">
              <w:rPr>
                <w:lang w:val="en-US"/>
              </w:rPr>
              <w:t xml:space="preserve"> in the</w:t>
            </w:r>
            <w:r>
              <w:rPr>
                <w:lang w:val="en-US"/>
              </w:rPr>
              <w:t xml:space="preserve"> big city of Sydney in </w:t>
            </w:r>
            <w:r w:rsidR="00413808">
              <w:rPr>
                <w:lang w:val="en-US"/>
              </w:rPr>
              <w:t xml:space="preserve">Australia. </w:t>
            </w:r>
            <w:r w:rsidR="00587433">
              <w:rPr>
                <w:lang w:val="en-US"/>
              </w:rPr>
              <w:t>In addition to the strategic location, Top Ryde offers a unique apartment co</w:t>
            </w:r>
            <w:r w:rsidR="00AA0094">
              <w:rPr>
                <w:lang w:val="en-US"/>
              </w:rPr>
              <w:t>ncept in Australia because it</w:t>
            </w:r>
            <w:r w:rsidR="00587433">
              <w:rPr>
                <w:lang w:val="en-US"/>
              </w:rPr>
              <w:t xml:space="preserve"> </w:t>
            </w:r>
            <w:r w:rsidR="00BD69E7">
              <w:rPr>
                <w:lang w:val="en-US"/>
              </w:rPr>
              <w:t>lies</w:t>
            </w:r>
            <w:r w:rsidR="00AA0094">
              <w:rPr>
                <w:lang w:val="en-US"/>
              </w:rPr>
              <w:t xml:space="preserve"> exactly on </w:t>
            </w:r>
            <w:r w:rsidR="00790195">
              <w:rPr>
                <w:lang w:val="en-US"/>
              </w:rPr>
              <w:t>a</w:t>
            </w:r>
            <w:r w:rsidR="00BD69E7">
              <w:rPr>
                <w:lang w:val="en-US"/>
              </w:rPr>
              <w:t xml:space="preserve"> top of a</w:t>
            </w:r>
            <w:r w:rsidR="00861E23">
              <w:rPr>
                <w:lang w:val="en-US"/>
              </w:rPr>
              <w:t xml:space="preserve"> mall.</w:t>
            </w:r>
          </w:p>
          <w:p w:rsidR="00C03124" w:rsidRDefault="00B74F90" w:rsidP="00413808">
            <w:pPr>
              <w:spacing w:before="240" w:line="360" w:lineRule="auto"/>
              <w:rPr>
                <w:lang w:val="en-US"/>
              </w:rPr>
            </w:pPr>
            <w:r w:rsidRPr="00B74F90">
              <w:rPr>
                <w:lang w:val="en-US"/>
              </w:rPr>
              <w:t>This minimalist-</w:t>
            </w:r>
            <w:r w:rsidR="00861E23" w:rsidRPr="00B74F90">
              <w:rPr>
                <w:lang w:val="en-US"/>
              </w:rPr>
              <w:t>design apartments</w:t>
            </w:r>
            <w:r w:rsidR="004D128B" w:rsidRPr="00B74F90">
              <w:rPr>
                <w:lang w:val="en-US"/>
              </w:rPr>
              <w:t xml:space="preserve"> </w:t>
            </w:r>
            <w:r w:rsidR="004D128B">
              <w:rPr>
                <w:lang w:val="en-US"/>
              </w:rPr>
              <w:t>i</w:t>
            </w:r>
            <w:r w:rsidR="00861E23">
              <w:rPr>
                <w:lang w:val="en-US"/>
              </w:rPr>
              <w:t>s built on</w:t>
            </w:r>
            <w:r w:rsidR="009F29A5">
              <w:rPr>
                <w:lang w:val="en-US"/>
              </w:rPr>
              <w:t xml:space="preserve"> the top of</w:t>
            </w:r>
            <w:r w:rsidR="00861E23">
              <w:rPr>
                <w:lang w:val="en-US"/>
              </w:rPr>
              <w:t xml:space="preserve"> a mall in 3</w:t>
            </w:r>
            <w:r w:rsidR="004D128B">
              <w:rPr>
                <w:lang w:val="en-US"/>
              </w:rPr>
              <w:t>.5</w:t>
            </w:r>
            <w:r w:rsidR="00861E23">
              <w:rPr>
                <w:lang w:val="en-US"/>
              </w:rPr>
              <w:t xml:space="preserve"> hectares width. The mall below this apartments has 4-5 stories with maximal facilities.</w:t>
            </w:r>
            <w:r w:rsidR="006040AC">
              <w:rPr>
                <w:lang w:val="en-US"/>
              </w:rPr>
              <w:t xml:space="preserve"> In addition</w:t>
            </w:r>
            <w:r w:rsidR="00C03124">
              <w:rPr>
                <w:lang w:val="en-US"/>
              </w:rPr>
              <w:t>, Top Ryde apartments also offer other facilities, they are Music room, Sport center, multifunction rooms, library and some other</w:t>
            </w:r>
            <w:r w:rsidR="006040AC">
              <w:rPr>
                <w:lang w:val="en-US"/>
              </w:rPr>
              <w:t xml:space="preserve"> </w:t>
            </w:r>
            <w:r w:rsidR="00C03124">
              <w:rPr>
                <w:lang w:val="en-US"/>
              </w:rPr>
              <w:t>rooms.</w:t>
            </w:r>
            <w:r w:rsidR="00B13D18">
              <w:rPr>
                <w:lang w:val="en-US"/>
              </w:rPr>
              <w:t xml:space="preserve"> </w:t>
            </w:r>
          </w:p>
          <w:p w:rsidR="00833A6B" w:rsidRDefault="00C03124" w:rsidP="00413808">
            <w:pPr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Its concept, facilities and strategic location make</w:t>
            </w:r>
            <w:r w:rsidR="003C6ED5">
              <w:rPr>
                <w:lang w:val="en-US"/>
              </w:rPr>
              <w:t xml:space="preserve"> Top Ryde City living have many enthusiasts, especially workers, </w:t>
            </w:r>
            <w:r w:rsidR="00833A6B">
              <w:rPr>
                <w:lang w:val="en-US"/>
              </w:rPr>
              <w:t xml:space="preserve">university students and families. Those segments are indeed the main target of Top Ryde City Living. </w:t>
            </w:r>
          </w:p>
          <w:p w:rsidR="00861E23" w:rsidRDefault="00B13D18" w:rsidP="00413808">
            <w:pPr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Top Ryde City Living is</w:t>
            </w:r>
            <w:r w:rsidR="00833A6B">
              <w:rPr>
                <w:lang w:val="en-US"/>
              </w:rPr>
              <w:t xml:space="preserve"> about 12 km from Sydney CBD and near Mercury University. Moreover, </w:t>
            </w:r>
            <w:r>
              <w:rPr>
                <w:lang w:val="en-US"/>
              </w:rPr>
              <w:t>large number of</w:t>
            </w:r>
            <w:r w:rsidR="0066292A">
              <w:rPr>
                <w:lang w:val="en-US"/>
              </w:rPr>
              <w:t xml:space="preserve"> public </w:t>
            </w:r>
            <w:r w:rsidR="0066292A">
              <w:rPr>
                <w:lang w:val="en-US"/>
              </w:rPr>
              <w:lastRenderedPageBreak/>
              <w:t>transportation</w:t>
            </w:r>
            <w:r>
              <w:rPr>
                <w:lang w:val="en-US"/>
              </w:rPr>
              <w:t xml:space="preserve"> facilitates</w:t>
            </w:r>
            <w:r w:rsidR="00532B95">
              <w:rPr>
                <w:lang w:val="en-US"/>
              </w:rPr>
              <w:t xml:space="preserve"> the occupants to do their activities.</w:t>
            </w:r>
          </w:p>
          <w:p w:rsidR="00532B95" w:rsidRDefault="00532B95" w:rsidP="00413808">
            <w:pPr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For the building concept as a wh</w:t>
            </w:r>
            <w:r w:rsidR="004D128B">
              <w:rPr>
                <w:lang w:val="en-US"/>
              </w:rPr>
              <w:t xml:space="preserve">ole, Top Ryde city living brings modern concept. All rooms have similar design </w:t>
            </w:r>
            <w:r w:rsidR="00F2040E">
              <w:rPr>
                <w:lang w:val="en-US"/>
              </w:rPr>
              <w:t>by accentuating modern design for</w:t>
            </w:r>
            <w:r w:rsidR="004D128B">
              <w:rPr>
                <w:lang w:val="en-US"/>
              </w:rPr>
              <w:t xml:space="preserve"> each of the rooms.</w:t>
            </w:r>
          </w:p>
          <w:p w:rsidR="004D128B" w:rsidRDefault="004D128B" w:rsidP="00413808">
            <w:pPr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Source: My Sweet Home, 23</w:t>
            </w:r>
            <w:r w:rsidRPr="004D128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edition, 2013.</w:t>
            </w:r>
          </w:p>
          <w:p w:rsidR="003C6ED5" w:rsidRDefault="003C6ED5" w:rsidP="00413808">
            <w:pPr>
              <w:spacing w:before="240" w:line="360" w:lineRule="auto"/>
              <w:rPr>
                <w:lang w:val="en-US"/>
              </w:rPr>
            </w:pPr>
          </w:p>
          <w:p w:rsidR="00861E23" w:rsidRDefault="00861E23" w:rsidP="00413808">
            <w:pPr>
              <w:spacing w:before="240" w:line="360" w:lineRule="auto"/>
              <w:rPr>
                <w:lang w:val="en-US"/>
              </w:rPr>
            </w:pPr>
          </w:p>
        </w:tc>
      </w:tr>
    </w:tbl>
    <w:p w:rsidR="00847BA9" w:rsidRPr="00D51317" w:rsidRDefault="00847BA9">
      <w:pPr>
        <w:rPr>
          <w:lang w:val="en-US"/>
        </w:rPr>
      </w:pPr>
    </w:p>
    <w:sectPr w:rsidR="00847BA9" w:rsidRPr="00D51317" w:rsidSect="00D209C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17"/>
    <w:rsid w:val="003172CD"/>
    <w:rsid w:val="00337B75"/>
    <w:rsid w:val="003C6ED5"/>
    <w:rsid w:val="003D63C0"/>
    <w:rsid w:val="003D6A32"/>
    <w:rsid w:val="00413808"/>
    <w:rsid w:val="004D128B"/>
    <w:rsid w:val="00532B95"/>
    <w:rsid w:val="00587433"/>
    <w:rsid w:val="006040AC"/>
    <w:rsid w:val="0066292A"/>
    <w:rsid w:val="006E4E3E"/>
    <w:rsid w:val="00790195"/>
    <w:rsid w:val="00792493"/>
    <w:rsid w:val="00833A6B"/>
    <w:rsid w:val="00847BA9"/>
    <w:rsid w:val="00861E23"/>
    <w:rsid w:val="009F29A5"/>
    <w:rsid w:val="00AA0094"/>
    <w:rsid w:val="00B13D18"/>
    <w:rsid w:val="00B37618"/>
    <w:rsid w:val="00B74F90"/>
    <w:rsid w:val="00B95B94"/>
    <w:rsid w:val="00B97C23"/>
    <w:rsid w:val="00BA273E"/>
    <w:rsid w:val="00BD69E7"/>
    <w:rsid w:val="00C03124"/>
    <w:rsid w:val="00C413BB"/>
    <w:rsid w:val="00D209C6"/>
    <w:rsid w:val="00D51317"/>
    <w:rsid w:val="00D56BEB"/>
    <w:rsid w:val="00D91EF5"/>
    <w:rsid w:val="00DE175E"/>
    <w:rsid w:val="00DE53C1"/>
    <w:rsid w:val="00F2040E"/>
    <w:rsid w:val="00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A5BC2C-79A5-4908-9A03-A2CFD05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novi ariyani</cp:lastModifiedBy>
  <cp:revision>2</cp:revision>
  <dcterms:created xsi:type="dcterms:W3CDTF">2016-08-25T14:06:00Z</dcterms:created>
  <dcterms:modified xsi:type="dcterms:W3CDTF">2016-08-25T14:06:00Z</dcterms:modified>
</cp:coreProperties>
</file>