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986F" w14:textId="77777777" w:rsidR="00D82A2B" w:rsidRPr="002F66D0" w:rsidRDefault="00B519C2" w:rsidP="002F66D0">
      <w:pPr>
        <w:jc w:val="center"/>
        <w:rPr>
          <w:sz w:val="36"/>
          <w:szCs w:val="36"/>
        </w:rPr>
      </w:pPr>
      <w:r>
        <w:rPr>
          <w:noProof/>
          <w:sz w:val="24"/>
          <w:szCs w:val="24"/>
        </w:rPr>
        <w:drawing>
          <wp:anchor distT="0" distB="0" distL="114300" distR="114300" simplePos="0" relativeHeight="251658240" behindDoc="0" locked="0" layoutInCell="1" allowOverlap="1" wp14:anchorId="218FA7E7" wp14:editId="1F2916FF">
            <wp:simplePos x="0" y="0"/>
            <wp:positionH relativeFrom="margin">
              <wp:posOffset>114300</wp:posOffset>
            </wp:positionH>
            <wp:positionV relativeFrom="margin">
              <wp:posOffset>114300</wp:posOffset>
            </wp:positionV>
            <wp:extent cx="1071880" cy="1607820"/>
            <wp:effectExtent l="0" t="0" r="0" b="0"/>
            <wp:wrapSquare wrapText="bothSides"/>
            <wp:docPr id="1" name="Picture 1" descr="Macintosh HD:Users:chloekrystal:Library:Containers:com.apple.mail:Data:Library:Mail Downloads:C5CEDCE4-C4E8-4401-B4A8-81C4CF8B4BFE:IMG_1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loekrystal:Library:Containers:com.apple.mail:Data:Library:Mail Downloads:C5CEDCE4-C4E8-4401-B4A8-81C4CF8B4BFE:IMG_12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880" cy="1607820"/>
                    </a:xfrm>
                    <a:prstGeom prst="rect">
                      <a:avLst/>
                    </a:prstGeom>
                    <a:noFill/>
                    <a:ln>
                      <a:noFill/>
                    </a:ln>
                  </pic:spPr>
                </pic:pic>
              </a:graphicData>
            </a:graphic>
          </wp:anchor>
        </w:drawing>
      </w:r>
      <w:r w:rsidR="002F66D0">
        <w:rPr>
          <w:sz w:val="36"/>
          <w:szCs w:val="36"/>
        </w:rPr>
        <w:t>CURRICULUM VITAE</w:t>
      </w:r>
    </w:p>
    <w:p w14:paraId="6E7291C5" w14:textId="77777777" w:rsidR="008F6078" w:rsidRPr="008F6078" w:rsidRDefault="008F6078" w:rsidP="00B519C2">
      <w:pPr>
        <w:ind w:left="2160"/>
        <w:rPr>
          <w:sz w:val="32"/>
          <w:szCs w:val="32"/>
        </w:rPr>
      </w:pPr>
      <w:r w:rsidRPr="008F6078">
        <w:rPr>
          <w:sz w:val="32"/>
          <w:szCs w:val="32"/>
        </w:rPr>
        <w:t>Fadel Attar Chazalie</w:t>
      </w:r>
    </w:p>
    <w:p w14:paraId="3C4F1C4A" w14:textId="77777777" w:rsidR="008F6078" w:rsidRDefault="006E3AF8" w:rsidP="00B519C2">
      <w:pPr>
        <w:ind w:left="2160"/>
        <w:rPr>
          <w:sz w:val="24"/>
          <w:szCs w:val="24"/>
        </w:rPr>
      </w:pPr>
      <w:r>
        <w:rPr>
          <w:sz w:val="24"/>
          <w:szCs w:val="24"/>
        </w:rPr>
        <w:t>Jakarta, 9 Desember 1997</w:t>
      </w:r>
    </w:p>
    <w:p w14:paraId="41FD281C" w14:textId="77777777" w:rsidR="006E3AF8" w:rsidRDefault="00BB0DC5" w:rsidP="00B519C2">
      <w:pPr>
        <w:ind w:left="2160"/>
        <w:rPr>
          <w:sz w:val="24"/>
          <w:szCs w:val="24"/>
        </w:rPr>
      </w:pPr>
      <w:r>
        <w:rPr>
          <w:sz w:val="24"/>
          <w:szCs w:val="24"/>
        </w:rPr>
        <w:t>J</w:t>
      </w:r>
      <w:r w:rsidR="006E3AF8">
        <w:rPr>
          <w:sz w:val="24"/>
          <w:szCs w:val="24"/>
        </w:rPr>
        <w:t>l. Kayu Manis</w:t>
      </w:r>
      <w:r>
        <w:rPr>
          <w:sz w:val="24"/>
          <w:szCs w:val="24"/>
        </w:rPr>
        <w:t xml:space="preserve"> Timur, No 77 RT 17 RW 07, Jakarta Timur </w:t>
      </w:r>
    </w:p>
    <w:p w14:paraId="27F8A339" w14:textId="77777777" w:rsidR="006E3AF8" w:rsidRDefault="006E3AF8" w:rsidP="00B519C2">
      <w:pPr>
        <w:ind w:left="2160"/>
        <w:rPr>
          <w:sz w:val="24"/>
          <w:szCs w:val="24"/>
        </w:rPr>
      </w:pPr>
      <w:r>
        <w:rPr>
          <w:sz w:val="24"/>
          <w:szCs w:val="24"/>
        </w:rPr>
        <w:t>081284829787</w:t>
      </w:r>
    </w:p>
    <w:p w14:paraId="089A8E83" w14:textId="77777777" w:rsidR="006E3AF8" w:rsidRDefault="008B50F7" w:rsidP="00B519C2">
      <w:pPr>
        <w:ind w:left="2160"/>
        <w:rPr>
          <w:sz w:val="24"/>
          <w:szCs w:val="24"/>
        </w:rPr>
      </w:pPr>
      <w:hyperlink r:id="rId10" w:history="1">
        <w:r w:rsidR="00B519C2" w:rsidRPr="00832289">
          <w:rPr>
            <w:rStyle w:val="Hyperlink"/>
            <w:sz w:val="24"/>
            <w:szCs w:val="24"/>
          </w:rPr>
          <w:t>attarchazalie@yahoo.co.id</w:t>
        </w:r>
      </w:hyperlink>
    </w:p>
    <w:p w14:paraId="2C59F209" w14:textId="77777777" w:rsidR="00B519C2" w:rsidRPr="008F6078" w:rsidRDefault="00B519C2">
      <w:pPr>
        <w:rPr>
          <w:sz w:val="24"/>
          <w:szCs w:val="24"/>
        </w:rPr>
      </w:pPr>
    </w:p>
    <w:p w14:paraId="11A710D3" w14:textId="77777777" w:rsidR="008F6078" w:rsidRDefault="008F6078"/>
    <w:tbl>
      <w:tblPr>
        <w:tblW w:w="10800" w:type="dxa"/>
        <w:tblLayout w:type="fixed"/>
        <w:tblCellMar>
          <w:left w:w="0" w:type="dxa"/>
          <w:right w:w="0" w:type="dxa"/>
        </w:tblCellMar>
        <w:tblLook w:val="04A0" w:firstRow="1" w:lastRow="0" w:firstColumn="1" w:lastColumn="0" w:noHBand="0" w:noVBand="1"/>
      </w:tblPr>
      <w:tblGrid>
        <w:gridCol w:w="173"/>
        <w:gridCol w:w="253"/>
        <w:gridCol w:w="10374"/>
      </w:tblGrid>
      <w:tr w:rsidR="009C1A99" w14:paraId="46C4C4E7" w14:textId="77777777" w:rsidTr="003706B2">
        <w:tc>
          <w:tcPr>
            <w:tcW w:w="173" w:type="dxa"/>
            <w:shd w:val="clear" w:color="auto" w:fill="4D4D4D" w:themeFill="accent6"/>
          </w:tcPr>
          <w:p w14:paraId="513D220D" w14:textId="77777777" w:rsidR="009C1A99" w:rsidRDefault="009C1A99"/>
          <w:p w14:paraId="31503DCA" w14:textId="77777777" w:rsidR="008F6078" w:rsidRDefault="008F6078"/>
          <w:p w14:paraId="6E5F4BE4" w14:textId="77777777" w:rsidR="008F6078" w:rsidRDefault="008F6078"/>
        </w:tc>
        <w:tc>
          <w:tcPr>
            <w:tcW w:w="253" w:type="dxa"/>
          </w:tcPr>
          <w:p w14:paraId="58EF5E0A" w14:textId="77777777" w:rsidR="009C1A99" w:rsidRDefault="009C1A99"/>
        </w:tc>
        <w:tc>
          <w:tcPr>
            <w:tcW w:w="10374" w:type="dxa"/>
          </w:tcPr>
          <w:p w14:paraId="71F79B58" w14:textId="77777777" w:rsidR="00D82A2B" w:rsidRPr="00D82A2B" w:rsidRDefault="006E3AF8" w:rsidP="00D82A2B">
            <w:pPr>
              <w:pStyle w:val="Heading1"/>
            </w:pPr>
            <w:r>
              <w:t>Pendidikan Formal</w:t>
            </w:r>
          </w:p>
          <w:sdt>
            <w:sdtPr>
              <w:rPr>
                <w:rFonts w:asciiTheme="minorHAnsi" w:eastAsiaTheme="minorEastAsia" w:hAnsiTheme="minorHAnsi" w:cstheme="minorBidi"/>
                <w:b w:val="0"/>
                <w:bCs w:val="0"/>
                <w:color w:val="auto"/>
                <w:szCs w:val="22"/>
              </w:rPr>
              <w:id w:val="9459735"/>
              <w:placeholder>
                <w:docPart w:val="332B121470152D49A5658FFD60827624"/>
              </w:placeholder>
            </w:sdtPr>
            <w:sdtContent>
              <w:p w14:paraId="430F6685" w14:textId="77777777" w:rsidR="003706B2" w:rsidRPr="00D82A2B" w:rsidRDefault="008B50F7" w:rsidP="003706B2">
                <w:pPr>
                  <w:pStyle w:val="Heading2"/>
                  <w:spacing w:line="276" w:lineRule="auto"/>
                  <w:rPr>
                    <w:b w:val="0"/>
                  </w:rPr>
                </w:pPr>
                <w:sdt>
                  <w:sdtPr>
                    <w:rPr>
                      <w:b w:val="0"/>
                    </w:rPr>
                    <w:id w:val="1320769746"/>
                    <w:placeholder>
                      <w:docPart w:val="68949D438972A74E9A94E9307A3C278F"/>
                    </w:placeholder>
                  </w:sdtPr>
                  <w:sdtContent>
                    <w:r w:rsidR="003706B2" w:rsidRPr="00D82A2B">
                      <w:rPr>
                        <w:b w:val="0"/>
                      </w:rPr>
                      <w:t>TK Aisyah</w:t>
                    </w:r>
                  </w:sdtContent>
                </w:sdt>
                <w:r w:rsidR="003706B2" w:rsidRPr="00D82A2B">
                  <w:rPr>
                    <w:b w:val="0"/>
                  </w:rPr>
                  <w:tab/>
                  <w:t>2001-2003</w:t>
                </w:r>
              </w:p>
              <w:p w14:paraId="40DCD75B" w14:textId="77777777" w:rsidR="003706B2" w:rsidRPr="00D82A2B" w:rsidRDefault="008B50F7" w:rsidP="003706B2">
                <w:pPr>
                  <w:pStyle w:val="Heading2"/>
                  <w:spacing w:line="276" w:lineRule="auto"/>
                  <w:rPr>
                    <w:b w:val="0"/>
                  </w:rPr>
                </w:pPr>
                <w:sdt>
                  <w:sdtPr>
                    <w:rPr>
                      <w:b w:val="0"/>
                    </w:rPr>
                    <w:id w:val="-419093603"/>
                    <w:placeholder>
                      <w:docPart w:val="4D7C3CCF11CDBA4FA4275BF2EE1593BB"/>
                    </w:placeholder>
                  </w:sdtPr>
                  <w:sdtContent>
                    <w:r w:rsidR="003706B2" w:rsidRPr="00D82A2B">
                      <w:rPr>
                        <w:b w:val="0"/>
                      </w:rPr>
                      <w:t>SD Kenari</w:t>
                    </w:r>
                  </w:sdtContent>
                </w:sdt>
                <w:r w:rsidR="003706B2" w:rsidRPr="00D82A2B">
                  <w:rPr>
                    <w:b w:val="0"/>
                  </w:rPr>
                  <w:tab/>
                  <w:t>2003-2009</w:t>
                </w:r>
              </w:p>
              <w:p w14:paraId="733E8C22" w14:textId="77777777" w:rsidR="003706B2" w:rsidRPr="00D82A2B" w:rsidRDefault="008B50F7" w:rsidP="003706B2">
                <w:pPr>
                  <w:pStyle w:val="Heading2"/>
                  <w:spacing w:line="276" w:lineRule="auto"/>
                  <w:rPr>
                    <w:b w:val="0"/>
                  </w:rPr>
                </w:pPr>
                <w:sdt>
                  <w:sdtPr>
                    <w:rPr>
                      <w:b w:val="0"/>
                    </w:rPr>
                    <w:id w:val="462081748"/>
                    <w:placeholder>
                      <w:docPart w:val="9A9B89AB4DDEDA4F97B75116F1B5C3D9"/>
                    </w:placeholder>
                  </w:sdtPr>
                  <w:sdtContent>
                    <w:r w:rsidR="003706B2" w:rsidRPr="00D82A2B">
                      <w:rPr>
                        <w:b w:val="0"/>
                      </w:rPr>
                      <w:t>SMPN 76 Jakarta</w:t>
                    </w:r>
                  </w:sdtContent>
                </w:sdt>
                <w:r w:rsidR="003706B2" w:rsidRPr="00D82A2B">
                  <w:rPr>
                    <w:b w:val="0"/>
                  </w:rPr>
                  <w:tab/>
                  <w:t>2009-2012</w:t>
                </w:r>
              </w:p>
              <w:p w14:paraId="4192D888" w14:textId="77777777" w:rsidR="003706B2" w:rsidRPr="00D82A2B" w:rsidRDefault="008B50F7" w:rsidP="003706B2">
                <w:pPr>
                  <w:pStyle w:val="Heading2"/>
                  <w:rPr>
                    <w:b w:val="0"/>
                  </w:rPr>
                </w:pPr>
                <w:sdt>
                  <w:sdtPr>
                    <w:rPr>
                      <w:b w:val="0"/>
                    </w:rPr>
                    <w:id w:val="797262073"/>
                    <w:placeholder>
                      <w:docPart w:val="D4F6664C5B60CB4E80C152D6C79EAD04"/>
                    </w:placeholder>
                  </w:sdtPr>
                  <w:sdtContent>
                    <w:r w:rsidR="003706B2" w:rsidRPr="00D82A2B">
                      <w:rPr>
                        <w:b w:val="0"/>
                      </w:rPr>
                      <w:t>SMAN 1 Jakarta</w:t>
                    </w:r>
                  </w:sdtContent>
                </w:sdt>
                <w:r w:rsidR="003706B2" w:rsidRPr="00D82A2B">
                  <w:rPr>
                    <w:b w:val="0"/>
                  </w:rPr>
                  <w:tab/>
                  <w:t>2</w:t>
                </w:r>
                <w:r w:rsidR="00D82A2B">
                  <w:rPr>
                    <w:b w:val="0"/>
                  </w:rPr>
                  <w:t>012-2014</w:t>
                </w:r>
              </w:p>
              <w:sdt>
                <w:sdtPr>
                  <w:rPr>
                    <w:rFonts w:asciiTheme="minorHAnsi" w:eastAsiaTheme="minorEastAsia" w:hAnsiTheme="minorHAnsi" w:cstheme="minorBidi"/>
                    <w:b w:val="0"/>
                    <w:bCs w:val="0"/>
                    <w:color w:val="auto"/>
                    <w:szCs w:val="22"/>
                  </w:rPr>
                  <w:id w:val="-204862566"/>
                  <w:placeholder>
                    <w:docPart w:val="F40793DCDB4D524C9306EAA6F51C3B13"/>
                  </w:placeholder>
                </w:sdtPr>
                <w:sdtEndPr>
                  <w:rPr>
                    <w:b/>
                  </w:rPr>
                </w:sdtEndPr>
                <w:sdtContent>
                  <w:p w14:paraId="3989ADB4" w14:textId="77777777" w:rsidR="00D82A2B" w:rsidRDefault="008B50F7" w:rsidP="00D82A2B">
                    <w:pPr>
                      <w:pStyle w:val="Heading2"/>
                      <w:rPr>
                        <w:b w:val="0"/>
                      </w:rPr>
                    </w:pPr>
                    <w:sdt>
                      <w:sdtPr>
                        <w:rPr>
                          <w:b w:val="0"/>
                        </w:rPr>
                        <w:id w:val="302207161"/>
                        <w:placeholder>
                          <w:docPart w:val="5CAA037271DD27459CE82AC731CA1B8E"/>
                        </w:placeholder>
                      </w:sdtPr>
                      <w:sdtContent>
                        <w:r w:rsidR="003706B2" w:rsidRPr="00D82A2B">
                          <w:rPr>
                            <w:b w:val="0"/>
                          </w:rPr>
                          <w:t>SMAN 31 Jakarta</w:t>
                        </w:r>
                      </w:sdtContent>
                    </w:sdt>
                    <w:r w:rsidR="00D82A2B">
                      <w:rPr>
                        <w:b w:val="0"/>
                      </w:rPr>
                      <w:tab/>
                      <w:t>2014</w:t>
                    </w:r>
                    <w:r w:rsidR="003706B2" w:rsidRPr="00D82A2B">
                      <w:rPr>
                        <w:b w:val="0"/>
                      </w:rPr>
                      <w:t>-2015</w:t>
                    </w:r>
                  </w:p>
                  <w:p w14:paraId="71D99320" w14:textId="77777777" w:rsidR="002F66D0" w:rsidRPr="002F66D0" w:rsidRDefault="002F66D0" w:rsidP="002F66D0">
                    <w:pPr>
                      <w:pStyle w:val="Heading2"/>
                      <w:rPr>
                        <w:b w:val="0"/>
                      </w:rPr>
                    </w:pPr>
                    <w:r>
                      <w:rPr>
                        <w:b w:val="0"/>
                      </w:rPr>
                      <w:t>Universitas Al-Azhar Indonesia                                                    2015- sekarang</w:t>
                    </w:r>
                  </w:p>
                  <w:p w14:paraId="42EE306E" w14:textId="77777777" w:rsidR="006E3AF8" w:rsidRPr="00D82A2B" w:rsidRDefault="008B50F7" w:rsidP="00D82A2B">
                    <w:pPr>
                      <w:pStyle w:val="BodyText"/>
                    </w:pPr>
                  </w:p>
                </w:sdtContent>
              </w:sdt>
            </w:sdtContent>
          </w:sdt>
        </w:tc>
      </w:tr>
      <w:tr w:rsidR="009C1A99" w14:paraId="504BC748" w14:textId="77777777" w:rsidTr="003706B2">
        <w:trPr>
          <w:trHeight w:hRule="exact" w:val="288"/>
        </w:trPr>
        <w:tc>
          <w:tcPr>
            <w:tcW w:w="173" w:type="dxa"/>
          </w:tcPr>
          <w:p w14:paraId="05C29CB3" w14:textId="77777777" w:rsidR="009C1A99" w:rsidRDefault="009C1A99"/>
        </w:tc>
        <w:tc>
          <w:tcPr>
            <w:tcW w:w="253" w:type="dxa"/>
          </w:tcPr>
          <w:p w14:paraId="16023D25" w14:textId="77777777" w:rsidR="009C1A99" w:rsidRDefault="009C1A99"/>
        </w:tc>
        <w:tc>
          <w:tcPr>
            <w:tcW w:w="10374" w:type="dxa"/>
          </w:tcPr>
          <w:p w14:paraId="6EF07E2B" w14:textId="77777777" w:rsidR="009C1A99" w:rsidRDefault="009C1A99"/>
          <w:p w14:paraId="1B252DA3" w14:textId="77777777" w:rsidR="006E3AF8" w:rsidRDefault="006E3AF8"/>
          <w:p w14:paraId="7C547CFC" w14:textId="77777777" w:rsidR="006E3AF8" w:rsidRDefault="006E3AF8"/>
        </w:tc>
      </w:tr>
      <w:tr w:rsidR="009C1A99" w14:paraId="3A840E1B" w14:textId="77777777" w:rsidTr="003706B2">
        <w:tc>
          <w:tcPr>
            <w:tcW w:w="173" w:type="dxa"/>
            <w:shd w:val="clear" w:color="auto" w:fill="5F5F5F" w:themeFill="accent5"/>
          </w:tcPr>
          <w:p w14:paraId="0628F930" w14:textId="77777777" w:rsidR="009C1A99" w:rsidRDefault="009C1A99"/>
        </w:tc>
        <w:tc>
          <w:tcPr>
            <w:tcW w:w="253" w:type="dxa"/>
          </w:tcPr>
          <w:p w14:paraId="6CEC6CB8" w14:textId="77777777" w:rsidR="009C1A99" w:rsidRDefault="009C1A99"/>
          <w:p w14:paraId="4513B738" w14:textId="77777777" w:rsidR="006E3AF8" w:rsidRDefault="006E3AF8"/>
        </w:tc>
        <w:tc>
          <w:tcPr>
            <w:tcW w:w="10374" w:type="dxa"/>
          </w:tcPr>
          <w:p w14:paraId="2068BA3C" w14:textId="77777777" w:rsidR="009C1A99" w:rsidRDefault="00BB0DC5">
            <w:pPr>
              <w:pStyle w:val="Heading1"/>
            </w:pPr>
            <w:r>
              <w:t>Pendidikan Non Formal</w:t>
            </w:r>
          </w:p>
          <w:p w14:paraId="6CBD4FEF" w14:textId="77777777" w:rsidR="009C1A99" w:rsidRPr="00D82A2B" w:rsidRDefault="008B50F7" w:rsidP="003706B2">
            <w:pPr>
              <w:pStyle w:val="Heading2"/>
              <w:rPr>
                <w:b w:val="0"/>
              </w:rPr>
            </w:pPr>
            <w:sdt>
              <w:sdtPr>
                <w:id w:val="9459739"/>
                <w:placeholder>
                  <w:docPart w:val="05FA5B1336D2E84DA0A890B67F6D8C22"/>
                </w:placeholder>
              </w:sdtPr>
              <w:sdtEndPr>
                <w:rPr>
                  <w:b w:val="0"/>
                </w:rPr>
              </w:sdtEndPr>
              <w:sdtContent>
                <w:r w:rsidR="00D82A2B" w:rsidRPr="00D82A2B">
                  <w:rPr>
                    <w:b w:val="0"/>
                  </w:rPr>
                  <w:t xml:space="preserve">Les </w:t>
                </w:r>
                <w:r w:rsidR="003706B2" w:rsidRPr="00D82A2B">
                  <w:rPr>
                    <w:b w:val="0"/>
                  </w:rPr>
                  <w:t>Solusi</w:t>
                </w:r>
              </w:sdtContent>
            </w:sdt>
            <w:r w:rsidR="00A87D11" w:rsidRPr="00D82A2B">
              <w:rPr>
                <w:b w:val="0"/>
              </w:rPr>
              <w:tab/>
            </w:r>
            <w:r w:rsidR="00D82A2B">
              <w:rPr>
                <w:b w:val="0"/>
              </w:rPr>
              <w:t>2009-2011</w:t>
            </w:r>
          </w:p>
          <w:p w14:paraId="35B0703F" w14:textId="77777777" w:rsidR="009C1A99" w:rsidRDefault="008B50F7" w:rsidP="00D82A2B">
            <w:pPr>
              <w:pStyle w:val="Heading2"/>
              <w:rPr>
                <w:b w:val="0"/>
              </w:rPr>
            </w:pPr>
            <w:sdt>
              <w:sdtPr>
                <w:rPr>
                  <w:b w:val="0"/>
                </w:rPr>
                <w:id w:val="9459744"/>
                <w:placeholder>
                  <w:docPart w:val="FFC8D2B5A564074884F24963C57104D5"/>
                </w:placeholder>
              </w:sdtPr>
              <w:sdtContent>
                <w:r w:rsidR="003706B2" w:rsidRPr="00D82A2B">
                  <w:rPr>
                    <w:b w:val="0"/>
                  </w:rPr>
                  <w:t>LIA</w:t>
                </w:r>
              </w:sdtContent>
            </w:sdt>
            <w:r w:rsidR="00A87D11" w:rsidRPr="00D82A2B">
              <w:rPr>
                <w:b w:val="0"/>
              </w:rPr>
              <w:tab/>
            </w:r>
            <w:r w:rsidR="00D82A2B">
              <w:rPr>
                <w:b w:val="0"/>
              </w:rPr>
              <w:t>2012-2014</w:t>
            </w:r>
          </w:p>
          <w:p w14:paraId="4CCEF46E" w14:textId="77777777" w:rsidR="00D82A2B" w:rsidRPr="00D82A2B" w:rsidRDefault="00D82A2B" w:rsidP="00D82A2B">
            <w:pPr>
              <w:pStyle w:val="BodyText"/>
            </w:pPr>
          </w:p>
        </w:tc>
      </w:tr>
      <w:tr w:rsidR="009C1A99" w14:paraId="5BF8B70F" w14:textId="77777777" w:rsidTr="003706B2">
        <w:trPr>
          <w:trHeight w:hRule="exact" w:val="288"/>
        </w:trPr>
        <w:tc>
          <w:tcPr>
            <w:tcW w:w="173" w:type="dxa"/>
          </w:tcPr>
          <w:p w14:paraId="771DFC18" w14:textId="77777777" w:rsidR="009C1A99" w:rsidRDefault="009C1A99"/>
        </w:tc>
        <w:tc>
          <w:tcPr>
            <w:tcW w:w="253" w:type="dxa"/>
          </w:tcPr>
          <w:p w14:paraId="545D2033" w14:textId="77777777" w:rsidR="009C1A99" w:rsidRDefault="009C1A99"/>
        </w:tc>
        <w:tc>
          <w:tcPr>
            <w:tcW w:w="10374" w:type="dxa"/>
          </w:tcPr>
          <w:p w14:paraId="13A92B8F" w14:textId="77777777" w:rsidR="009C1A99" w:rsidRDefault="009C1A99"/>
        </w:tc>
      </w:tr>
      <w:tr w:rsidR="009C1A99" w14:paraId="377BF66C" w14:textId="77777777" w:rsidTr="003706B2">
        <w:tc>
          <w:tcPr>
            <w:tcW w:w="173" w:type="dxa"/>
            <w:shd w:val="clear" w:color="auto" w:fill="808080" w:themeFill="accent4"/>
          </w:tcPr>
          <w:p w14:paraId="6F93976F" w14:textId="77777777" w:rsidR="009C1A99" w:rsidRDefault="009C1A99"/>
        </w:tc>
        <w:tc>
          <w:tcPr>
            <w:tcW w:w="253" w:type="dxa"/>
          </w:tcPr>
          <w:p w14:paraId="0C256720" w14:textId="77777777" w:rsidR="009C1A99" w:rsidRDefault="009C1A99"/>
        </w:tc>
        <w:tc>
          <w:tcPr>
            <w:tcW w:w="10374" w:type="dxa"/>
          </w:tcPr>
          <w:p w14:paraId="11F1FC63" w14:textId="77777777" w:rsidR="009C1A99" w:rsidRDefault="00D82A2B">
            <w:pPr>
              <w:pStyle w:val="Heading1"/>
            </w:pPr>
            <w:r>
              <w:t>Organisasi &amp; Kepanitiaan</w:t>
            </w:r>
          </w:p>
          <w:p w14:paraId="0B6C1991" w14:textId="77777777" w:rsidR="009C1A99" w:rsidRPr="00D82A2B" w:rsidRDefault="008B50F7" w:rsidP="00D82A2B">
            <w:pPr>
              <w:pStyle w:val="Heading2"/>
              <w:rPr>
                <w:b w:val="0"/>
              </w:rPr>
            </w:pPr>
            <w:sdt>
              <w:sdtPr>
                <w:rPr>
                  <w:b w:val="0"/>
                </w:rPr>
                <w:id w:val="9459748"/>
                <w:placeholder>
                  <w:docPart w:val="E5DD8B37411FB444BDE1EBFBCA73BA54"/>
                </w:placeholder>
              </w:sdtPr>
              <w:sdtContent>
                <w:r w:rsidR="007C6FF4">
                  <w:rPr>
                    <w:b w:val="0"/>
                  </w:rPr>
                  <w:t>Organisasi Futsal SMA 1 Jakarta</w:t>
                </w:r>
              </w:sdtContent>
            </w:sdt>
            <w:r w:rsidR="00A87D11" w:rsidRPr="00D82A2B">
              <w:rPr>
                <w:b w:val="0"/>
              </w:rPr>
              <w:tab/>
            </w:r>
            <w:r w:rsidR="00D82A2B">
              <w:rPr>
                <w:b w:val="0"/>
              </w:rPr>
              <w:t>2012-2014</w:t>
            </w:r>
          </w:p>
          <w:p w14:paraId="4D1D7A9C" w14:textId="77777777" w:rsidR="009C1A99" w:rsidRDefault="008B50F7" w:rsidP="00D82A2B">
            <w:pPr>
              <w:pStyle w:val="Heading2"/>
              <w:rPr>
                <w:b w:val="0"/>
              </w:rPr>
            </w:pPr>
            <w:sdt>
              <w:sdtPr>
                <w:rPr>
                  <w:b w:val="0"/>
                </w:rPr>
                <w:id w:val="9459752"/>
                <w:placeholder>
                  <w:docPart w:val="97BCDE6768C5A141B30068DFECB4C86C"/>
                </w:placeholder>
              </w:sdtPr>
              <w:sdtContent>
                <w:r w:rsidR="007C6FF4">
                  <w:rPr>
                    <w:b w:val="0"/>
                  </w:rPr>
                  <w:t xml:space="preserve">Humas internal </w:t>
                </w:r>
                <w:r w:rsidR="00D82A2B">
                  <w:rPr>
                    <w:b w:val="0"/>
                  </w:rPr>
                  <w:t>Pelantikan Futsal</w:t>
                </w:r>
                <w:r w:rsidR="007C6FF4">
                  <w:rPr>
                    <w:b w:val="0"/>
                  </w:rPr>
                  <w:t xml:space="preserve"> SMA 1 Jakarta</w:t>
                </w:r>
              </w:sdtContent>
            </w:sdt>
            <w:r w:rsidR="00A87D11" w:rsidRPr="00D82A2B">
              <w:rPr>
                <w:b w:val="0"/>
              </w:rPr>
              <w:tab/>
            </w:r>
            <w:r w:rsidR="00D82A2B">
              <w:rPr>
                <w:b w:val="0"/>
              </w:rPr>
              <w:t>2013</w:t>
            </w:r>
          </w:p>
          <w:p w14:paraId="7EF58F94" w14:textId="77777777" w:rsidR="007C6FF4" w:rsidRPr="007C6FF4" w:rsidRDefault="007C6FF4" w:rsidP="007C6FF4">
            <w:pPr>
              <w:pStyle w:val="BodyText"/>
            </w:pPr>
            <w:r>
              <w:t>Humas Internal Boedoet Cup 2014                                            2014</w:t>
            </w:r>
          </w:p>
          <w:p w14:paraId="2D9229F6" w14:textId="77777777" w:rsidR="007C6FF4" w:rsidRDefault="007C6FF4" w:rsidP="007C6FF4">
            <w:pPr>
              <w:pStyle w:val="Heading2"/>
              <w:rPr>
                <w:b w:val="0"/>
              </w:rPr>
            </w:pPr>
            <w:r>
              <w:rPr>
                <w:b w:val="0"/>
              </w:rPr>
              <w:t>Humas Bakti sosial penyuluhan air bersih                                  2015</w:t>
            </w:r>
          </w:p>
          <w:p w14:paraId="5B608C52" w14:textId="77777777" w:rsidR="007C6FF4" w:rsidRDefault="007C6FF4" w:rsidP="007C6FF4">
            <w:pPr>
              <w:pStyle w:val="BodyText"/>
            </w:pPr>
            <w:r>
              <w:t>Di rusuh awa Jatinegara</w:t>
            </w:r>
          </w:p>
          <w:p w14:paraId="21F40A58" w14:textId="77777777" w:rsidR="007C6FF4" w:rsidRDefault="007C6FF4" w:rsidP="007C6FF4">
            <w:pPr>
              <w:pStyle w:val="BodyText"/>
            </w:pPr>
            <w:r>
              <w:t>Penanggung jawab materi bakti sosial                                     2015</w:t>
            </w:r>
          </w:p>
          <w:p w14:paraId="2A3DA2AB" w14:textId="77777777" w:rsidR="007C6FF4" w:rsidRDefault="007C6FF4" w:rsidP="007C6FF4">
            <w:pPr>
              <w:pStyle w:val="BodyText"/>
            </w:pPr>
          </w:p>
          <w:p w14:paraId="199645A7" w14:textId="77777777" w:rsidR="007C6FF4" w:rsidRDefault="007C6FF4" w:rsidP="007C6FF4">
            <w:pPr>
              <w:pStyle w:val="BodyText"/>
            </w:pPr>
          </w:p>
          <w:p w14:paraId="34FACEBE" w14:textId="77777777" w:rsidR="007C6FF4" w:rsidRDefault="007C6FF4" w:rsidP="007C6FF4">
            <w:pPr>
              <w:pStyle w:val="BodyText"/>
            </w:pPr>
            <w:r>
              <w:t>Ketua Kordinasi Konsumsi Inagurasi Ilmu Komunikasi          2015</w:t>
            </w:r>
          </w:p>
          <w:p w14:paraId="14DA15E9" w14:textId="77777777" w:rsidR="007C6FF4" w:rsidRDefault="007C6FF4" w:rsidP="007C6FF4">
            <w:pPr>
              <w:pStyle w:val="BodyText"/>
            </w:pPr>
            <w:r>
              <w:t>Universitas Al – Azhar Indonesia</w:t>
            </w:r>
          </w:p>
          <w:p w14:paraId="0D8738AE" w14:textId="77777777" w:rsidR="007C6FF4" w:rsidRDefault="007C6FF4" w:rsidP="007C6FF4">
            <w:pPr>
              <w:pStyle w:val="BodyText"/>
            </w:pPr>
            <w:r>
              <w:t>Panitia Transportasi Acara Buka Bersama                            2016</w:t>
            </w:r>
          </w:p>
          <w:p w14:paraId="1796250F" w14:textId="77777777" w:rsidR="007C6FF4" w:rsidRPr="007C6FF4" w:rsidRDefault="007C6FF4" w:rsidP="007C6FF4">
            <w:pPr>
              <w:pStyle w:val="BodyText"/>
            </w:pPr>
            <w:r>
              <w:t>Pantiasuhan dan Universitas Al-Azhar</w:t>
            </w:r>
          </w:p>
          <w:p w14:paraId="76186C9D" w14:textId="77777777" w:rsidR="007C6FF4" w:rsidRPr="007C6FF4" w:rsidRDefault="007C6FF4" w:rsidP="007C6FF4">
            <w:pPr>
              <w:pStyle w:val="BodyText"/>
            </w:pPr>
          </w:p>
          <w:p w14:paraId="220BBDC5" w14:textId="77777777" w:rsidR="00D82A2B" w:rsidRPr="00D82A2B" w:rsidRDefault="00D82A2B" w:rsidP="00D82A2B">
            <w:pPr>
              <w:pStyle w:val="BodyText"/>
            </w:pPr>
          </w:p>
        </w:tc>
      </w:tr>
      <w:tr w:rsidR="009C1A99" w14:paraId="1E2F1B0C" w14:textId="77777777" w:rsidTr="003706B2">
        <w:trPr>
          <w:trHeight w:hRule="exact" w:val="288"/>
        </w:trPr>
        <w:tc>
          <w:tcPr>
            <w:tcW w:w="173" w:type="dxa"/>
          </w:tcPr>
          <w:p w14:paraId="29A96E7E" w14:textId="77777777" w:rsidR="009C1A99" w:rsidRDefault="009C1A99"/>
        </w:tc>
        <w:tc>
          <w:tcPr>
            <w:tcW w:w="253" w:type="dxa"/>
          </w:tcPr>
          <w:p w14:paraId="6400A8C5" w14:textId="77777777" w:rsidR="009C1A99" w:rsidRDefault="009C1A99"/>
        </w:tc>
        <w:tc>
          <w:tcPr>
            <w:tcW w:w="10374" w:type="dxa"/>
          </w:tcPr>
          <w:p w14:paraId="085774F9" w14:textId="77777777" w:rsidR="009C1A99" w:rsidRDefault="009C1A99"/>
        </w:tc>
      </w:tr>
      <w:tr w:rsidR="009C1A99" w14:paraId="28112482" w14:textId="77777777" w:rsidTr="003706B2">
        <w:tc>
          <w:tcPr>
            <w:tcW w:w="173" w:type="dxa"/>
            <w:shd w:val="clear" w:color="auto" w:fill="B2B2B2" w:themeFill="accent2"/>
          </w:tcPr>
          <w:p w14:paraId="102D63BE" w14:textId="77777777" w:rsidR="009C1A99" w:rsidRDefault="009C1A99"/>
        </w:tc>
        <w:tc>
          <w:tcPr>
            <w:tcW w:w="253" w:type="dxa"/>
          </w:tcPr>
          <w:p w14:paraId="38583555" w14:textId="77777777" w:rsidR="009C1A99" w:rsidRDefault="009C1A99"/>
        </w:tc>
        <w:tc>
          <w:tcPr>
            <w:tcW w:w="10374" w:type="dxa"/>
          </w:tcPr>
          <w:p w14:paraId="2B02D865" w14:textId="77777777" w:rsidR="009C1A99" w:rsidRDefault="00D82A2B">
            <w:pPr>
              <w:pStyle w:val="Heading1"/>
            </w:pPr>
            <w:r>
              <w:t>Hobi</w:t>
            </w:r>
          </w:p>
          <w:sdt>
            <w:sdtPr>
              <w:id w:val="24003798"/>
              <w:placeholder>
                <w:docPart w:val="AFB687CC0E3240409D6F07172A91F9E5"/>
              </w:placeholder>
            </w:sdtPr>
            <w:sdtContent>
              <w:p w14:paraId="27345E5A" w14:textId="77777777" w:rsidR="00D82A2B" w:rsidRDefault="00D82A2B" w:rsidP="00D82A2B">
                <w:pPr>
                  <w:pStyle w:val="BodyText"/>
                  <w:numPr>
                    <w:ilvl w:val="0"/>
                    <w:numId w:val="11"/>
                  </w:numPr>
                </w:pPr>
                <w:r>
                  <w:t>Futsal</w:t>
                </w:r>
              </w:p>
              <w:p w14:paraId="1F147D5C" w14:textId="77777777" w:rsidR="007C6FF4" w:rsidRDefault="007C6FF4" w:rsidP="00D82A2B">
                <w:pPr>
                  <w:pStyle w:val="BodyText"/>
                  <w:numPr>
                    <w:ilvl w:val="0"/>
                    <w:numId w:val="11"/>
                  </w:numPr>
                </w:pPr>
                <w:r>
                  <w:t>Membaca</w:t>
                </w:r>
              </w:p>
              <w:p w14:paraId="701A0404" w14:textId="77777777" w:rsidR="007C6FF4" w:rsidRDefault="007C6FF4" w:rsidP="00D82A2B">
                <w:pPr>
                  <w:pStyle w:val="BodyText"/>
                  <w:numPr>
                    <w:ilvl w:val="0"/>
                    <w:numId w:val="11"/>
                  </w:numPr>
                </w:pPr>
                <w:r>
                  <w:t>Diving</w:t>
                </w:r>
              </w:p>
              <w:p w14:paraId="3119063D" w14:textId="77777777" w:rsidR="009C1A99" w:rsidRDefault="007C6FF4" w:rsidP="007C6FF4">
                <w:pPr>
                  <w:pStyle w:val="BodyText"/>
                  <w:numPr>
                    <w:ilvl w:val="0"/>
                    <w:numId w:val="11"/>
                  </w:numPr>
                </w:pPr>
                <w:r>
                  <w:t>Traveling</w:t>
                </w:r>
                <w:r w:rsidR="00D82A2B">
                  <w:t xml:space="preserve"> </w:t>
                </w:r>
              </w:p>
            </w:sdtContent>
          </w:sdt>
        </w:tc>
      </w:tr>
    </w:tbl>
    <w:p w14:paraId="34B25A9B" w14:textId="77777777" w:rsidR="009C1A99" w:rsidRDefault="009C1A99">
      <w:pPr>
        <w:spacing w:line="240" w:lineRule="auto"/>
      </w:pPr>
    </w:p>
    <w:p w14:paraId="394ABBCF" w14:textId="77777777" w:rsidR="007C6FF4" w:rsidRPr="007C6FF4" w:rsidRDefault="007C6FF4" w:rsidP="007C6FF4">
      <w:pPr>
        <w:pStyle w:val="Heading1"/>
      </w:pPr>
      <w:r>
        <w:t xml:space="preserve">      Keterampilan</w:t>
      </w:r>
    </w:p>
    <w:p w14:paraId="0313C354" w14:textId="5E0F820B" w:rsidR="007C6FF4" w:rsidRDefault="007C6FF4" w:rsidP="007C6FF4">
      <w:pPr>
        <w:pStyle w:val="BodyText"/>
        <w:numPr>
          <w:ilvl w:val="0"/>
          <w:numId w:val="12"/>
        </w:numPr>
      </w:pPr>
      <w:r>
        <w:t xml:space="preserve">Dapat menggunakan Microsoft </w:t>
      </w:r>
      <w:r w:rsidR="00AA4A3E">
        <w:t xml:space="preserve">Office </w:t>
      </w:r>
      <w:bookmarkStart w:id="0" w:name="_GoBack"/>
      <w:bookmarkEnd w:id="0"/>
      <w:r w:rsidR="008B50F7">
        <w:t>dengan baik (Word, Excel</w:t>
      </w:r>
      <w:r>
        <w:t>, PowerPoint)</w:t>
      </w:r>
    </w:p>
    <w:p w14:paraId="283919CD" w14:textId="77777777" w:rsidR="007C6FF4" w:rsidRDefault="007C6FF4" w:rsidP="007C6FF4">
      <w:pPr>
        <w:pStyle w:val="BodyText"/>
        <w:numPr>
          <w:ilvl w:val="0"/>
          <w:numId w:val="12"/>
        </w:numPr>
      </w:pPr>
      <w:r>
        <w:t>Bisa berbahasa Indonesia Pasif Maupun Aktif</w:t>
      </w:r>
    </w:p>
    <w:p w14:paraId="319F8E5D" w14:textId="77777777" w:rsidR="007C6FF4" w:rsidRPr="007C6FF4" w:rsidRDefault="007C6FF4" w:rsidP="007C6FF4">
      <w:pPr>
        <w:pStyle w:val="BodyText"/>
        <w:numPr>
          <w:ilvl w:val="0"/>
          <w:numId w:val="12"/>
        </w:numPr>
      </w:pPr>
      <w:r>
        <w:t>Bisa Berbahasa Inggris Pasif Maupun Aktif (TOEFL 463)</w:t>
      </w:r>
    </w:p>
    <w:p w14:paraId="51255BCD" w14:textId="77777777" w:rsidR="007C6FF4" w:rsidRDefault="007C6FF4" w:rsidP="007C6FF4">
      <w:pPr>
        <w:pStyle w:val="Heading1"/>
      </w:pPr>
      <w:r>
        <w:t xml:space="preserve">     Kopetensi diri</w:t>
      </w:r>
    </w:p>
    <w:p w14:paraId="213FB565" w14:textId="77777777" w:rsidR="007C6FF4" w:rsidRDefault="002F66D0" w:rsidP="007C6FF4">
      <w:pPr>
        <w:pStyle w:val="BodyText"/>
        <w:numPr>
          <w:ilvl w:val="0"/>
          <w:numId w:val="14"/>
        </w:numPr>
      </w:pPr>
      <w:r>
        <w:t>Mampu berkerja di bawah tekanan dengan tidak panik</w:t>
      </w:r>
    </w:p>
    <w:p w14:paraId="241EA914" w14:textId="77777777" w:rsidR="002F66D0" w:rsidRDefault="002F66D0" w:rsidP="007C6FF4">
      <w:pPr>
        <w:pStyle w:val="BodyText"/>
        <w:numPr>
          <w:ilvl w:val="0"/>
          <w:numId w:val="14"/>
        </w:numPr>
      </w:pPr>
      <w:r>
        <w:t>Kreatif, bisa di andalkan, dan bertanggung jawab</w:t>
      </w:r>
    </w:p>
    <w:p w14:paraId="47491F62" w14:textId="77777777" w:rsidR="002F66D0" w:rsidRDefault="002F66D0" w:rsidP="007C6FF4">
      <w:pPr>
        <w:pStyle w:val="BodyText"/>
        <w:numPr>
          <w:ilvl w:val="0"/>
          <w:numId w:val="14"/>
        </w:numPr>
      </w:pPr>
      <w:r>
        <w:t>Mudah mencerna informasi baru dan dapat di aplikasikan secara detail</w:t>
      </w:r>
    </w:p>
    <w:p w14:paraId="5B45D881" w14:textId="77777777" w:rsidR="002F66D0" w:rsidRPr="007C6FF4" w:rsidRDefault="002F66D0" w:rsidP="007C6FF4">
      <w:pPr>
        <w:pStyle w:val="BodyText"/>
        <w:numPr>
          <w:ilvl w:val="0"/>
          <w:numId w:val="14"/>
        </w:numPr>
      </w:pPr>
      <w:r>
        <w:t>Sangat antusias terhadap perkerjaan</w:t>
      </w:r>
    </w:p>
    <w:sectPr w:rsidR="002F66D0" w:rsidRPr="007C6FF4" w:rsidSect="00BB0DC5">
      <w:footerReference w:type="default" r:id="rId11"/>
      <w:pgSz w:w="12240" w:h="15840"/>
      <w:pgMar w:top="1440" w:right="1080" w:bottom="1440" w:left="1080" w:header="720" w:footer="720" w:gutter="0"/>
      <w:pgBorders>
        <w:top w:val="single" w:sz="48" w:space="1" w:color="auto"/>
        <w:bottom w:val="single" w:sz="48" w:space="1"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C924B" w14:textId="77777777" w:rsidR="008B50F7" w:rsidRDefault="008B50F7">
      <w:pPr>
        <w:spacing w:line="240" w:lineRule="auto"/>
      </w:pPr>
      <w:r>
        <w:separator/>
      </w:r>
    </w:p>
  </w:endnote>
  <w:endnote w:type="continuationSeparator" w:id="0">
    <w:p w14:paraId="046FB844" w14:textId="77777777" w:rsidR="008B50F7" w:rsidRDefault="008B5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D66F8" w14:textId="77777777" w:rsidR="008B50F7" w:rsidRDefault="008B50F7">
    <w:pPr>
      <w:pStyle w:val="Footer"/>
    </w:pPr>
    <w:r>
      <w:fldChar w:fldCharType="begin"/>
    </w:r>
    <w:r>
      <w:instrText xml:space="preserve"> Page </w:instrText>
    </w:r>
    <w:r>
      <w:fldChar w:fldCharType="separate"/>
    </w:r>
    <w:r w:rsidR="00AA4A3E">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3F275" w14:textId="77777777" w:rsidR="008B50F7" w:rsidRDefault="008B50F7">
      <w:pPr>
        <w:spacing w:line="240" w:lineRule="auto"/>
      </w:pPr>
      <w:r>
        <w:separator/>
      </w:r>
    </w:p>
  </w:footnote>
  <w:footnote w:type="continuationSeparator" w:id="0">
    <w:p w14:paraId="4D3B498E" w14:textId="77777777" w:rsidR="008B50F7" w:rsidRDefault="008B50F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A95D73"/>
    <w:multiLevelType w:val="hybridMultilevel"/>
    <w:tmpl w:val="9B70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352FE"/>
    <w:multiLevelType w:val="hybridMultilevel"/>
    <w:tmpl w:val="502AD4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411F7B9D"/>
    <w:multiLevelType w:val="hybridMultilevel"/>
    <w:tmpl w:val="F270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5F28A9"/>
    <w:multiLevelType w:val="hybridMultilevel"/>
    <w:tmpl w:val="2BACE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F6078"/>
    <w:rsid w:val="002149AA"/>
    <w:rsid w:val="002F66D0"/>
    <w:rsid w:val="003706B2"/>
    <w:rsid w:val="004F33F1"/>
    <w:rsid w:val="005E107F"/>
    <w:rsid w:val="006A65DA"/>
    <w:rsid w:val="006E3AF8"/>
    <w:rsid w:val="007058A2"/>
    <w:rsid w:val="007C6FF4"/>
    <w:rsid w:val="008B50F7"/>
    <w:rsid w:val="008F6078"/>
    <w:rsid w:val="009C1A99"/>
    <w:rsid w:val="00A130C3"/>
    <w:rsid w:val="00A87D11"/>
    <w:rsid w:val="00AA4A3E"/>
    <w:rsid w:val="00B519C2"/>
    <w:rsid w:val="00BB0DC5"/>
    <w:rsid w:val="00D82A2B"/>
    <w:rsid w:val="00D87E95"/>
    <w:rsid w:val="00DB4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477B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Hyperlink">
    <w:name w:val="Hyperlink"/>
    <w:basedOn w:val="DefaultParagraphFont"/>
    <w:uiPriority w:val="99"/>
    <w:unhideWhenUsed/>
    <w:rsid w:val="00B519C2"/>
    <w:rPr>
      <w:color w:val="5F5F5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Hyperlink">
    <w:name w:val="Hyperlink"/>
    <w:basedOn w:val="DefaultParagraphFont"/>
    <w:uiPriority w:val="99"/>
    <w:unhideWhenUsed/>
    <w:rsid w:val="00B519C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attarchazalie@yahoo.co.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Graysca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2B121470152D49A5658FFD60827624"/>
        <w:category>
          <w:name w:val="General"/>
          <w:gallery w:val="placeholder"/>
        </w:category>
        <w:types>
          <w:type w:val="bbPlcHdr"/>
        </w:types>
        <w:behaviors>
          <w:behavior w:val="content"/>
        </w:behaviors>
        <w:guid w:val="{7178402D-AB37-AC48-B5ED-B3CDEAFE46C3}"/>
      </w:docPartPr>
      <w:docPartBody>
        <w:p w:rsidR="001F389C" w:rsidRDefault="001F389C">
          <w:pPr>
            <w:pStyle w:val="332B121470152D49A5658FFD60827624"/>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05FA5B1336D2E84DA0A890B67F6D8C22"/>
        <w:category>
          <w:name w:val="General"/>
          <w:gallery w:val="placeholder"/>
        </w:category>
        <w:types>
          <w:type w:val="bbPlcHdr"/>
        </w:types>
        <w:behaviors>
          <w:behavior w:val="content"/>
        </w:behaviors>
        <w:guid w:val="{886EB2B0-1023-3149-98B6-EBF50B5B3D4D}"/>
      </w:docPartPr>
      <w:docPartBody>
        <w:p w:rsidR="001F389C" w:rsidRDefault="001F389C">
          <w:pPr>
            <w:pStyle w:val="05FA5B1336D2E84DA0A890B67F6D8C22"/>
          </w:pPr>
          <w:r>
            <w:t>Lorem ipsum dolor</w:t>
          </w:r>
        </w:p>
      </w:docPartBody>
    </w:docPart>
    <w:docPart>
      <w:docPartPr>
        <w:name w:val="FFC8D2B5A564074884F24963C57104D5"/>
        <w:category>
          <w:name w:val="General"/>
          <w:gallery w:val="placeholder"/>
        </w:category>
        <w:types>
          <w:type w:val="bbPlcHdr"/>
        </w:types>
        <w:behaviors>
          <w:behavior w:val="content"/>
        </w:behaviors>
        <w:guid w:val="{CF825DE2-DE1A-A743-98FD-80CDCABE62D1}"/>
      </w:docPartPr>
      <w:docPartBody>
        <w:p w:rsidR="001F389C" w:rsidRDefault="001F389C">
          <w:pPr>
            <w:pStyle w:val="FFC8D2B5A564074884F24963C57104D5"/>
          </w:pPr>
          <w:r>
            <w:t>Lorem ipsum dolor</w:t>
          </w:r>
        </w:p>
      </w:docPartBody>
    </w:docPart>
    <w:docPart>
      <w:docPartPr>
        <w:name w:val="E5DD8B37411FB444BDE1EBFBCA73BA54"/>
        <w:category>
          <w:name w:val="General"/>
          <w:gallery w:val="placeholder"/>
        </w:category>
        <w:types>
          <w:type w:val="bbPlcHdr"/>
        </w:types>
        <w:behaviors>
          <w:behavior w:val="content"/>
        </w:behaviors>
        <w:guid w:val="{C729978D-001A-0F40-8396-0F8331CAB6BB}"/>
      </w:docPartPr>
      <w:docPartBody>
        <w:p w:rsidR="001F389C" w:rsidRDefault="001F389C">
          <w:pPr>
            <w:pStyle w:val="E5DD8B37411FB444BDE1EBFBCA73BA54"/>
          </w:pPr>
          <w:r>
            <w:t>Aliquam dapibus.</w:t>
          </w:r>
        </w:p>
      </w:docPartBody>
    </w:docPart>
    <w:docPart>
      <w:docPartPr>
        <w:name w:val="97BCDE6768C5A141B30068DFECB4C86C"/>
        <w:category>
          <w:name w:val="General"/>
          <w:gallery w:val="placeholder"/>
        </w:category>
        <w:types>
          <w:type w:val="bbPlcHdr"/>
        </w:types>
        <w:behaviors>
          <w:behavior w:val="content"/>
        </w:behaviors>
        <w:guid w:val="{F3F3D743-5103-0943-98DB-F16268887CE4}"/>
      </w:docPartPr>
      <w:docPartBody>
        <w:p w:rsidR="001F389C" w:rsidRDefault="001F389C">
          <w:pPr>
            <w:pStyle w:val="97BCDE6768C5A141B30068DFECB4C86C"/>
          </w:pPr>
          <w:r>
            <w:t>Aliquam dapibus.</w:t>
          </w:r>
        </w:p>
      </w:docPartBody>
    </w:docPart>
    <w:docPart>
      <w:docPartPr>
        <w:name w:val="AFB687CC0E3240409D6F07172A91F9E5"/>
        <w:category>
          <w:name w:val="General"/>
          <w:gallery w:val="placeholder"/>
        </w:category>
        <w:types>
          <w:type w:val="bbPlcHdr"/>
        </w:types>
        <w:behaviors>
          <w:behavior w:val="content"/>
        </w:behaviors>
        <w:guid w:val="{7018C0F1-6FB6-CB4E-9132-03B0DA56DE9E}"/>
      </w:docPartPr>
      <w:docPartBody>
        <w:p w:rsidR="001F389C" w:rsidRDefault="001F389C">
          <w:pPr>
            <w:pStyle w:val="AFB687CC0E3240409D6F07172A91F9E5"/>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68949D438972A74E9A94E9307A3C278F"/>
        <w:category>
          <w:name w:val="General"/>
          <w:gallery w:val="placeholder"/>
        </w:category>
        <w:types>
          <w:type w:val="bbPlcHdr"/>
        </w:types>
        <w:behaviors>
          <w:behavior w:val="content"/>
        </w:behaviors>
        <w:guid w:val="{68073E2B-5311-D04D-8846-D9C94700BFDB}"/>
      </w:docPartPr>
      <w:docPartBody>
        <w:p w:rsidR="001F389C" w:rsidRDefault="001F389C" w:rsidP="001F389C">
          <w:pPr>
            <w:pStyle w:val="68949D438972A74E9A94E9307A3C278F"/>
          </w:pPr>
          <w:r>
            <w:t>Lorem ipsum dolor</w:t>
          </w:r>
        </w:p>
      </w:docPartBody>
    </w:docPart>
    <w:docPart>
      <w:docPartPr>
        <w:name w:val="4D7C3CCF11CDBA4FA4275BF2EE1593BB"/>
        <w:category>
          <w:name w:val="General"/>
          <w:gallery w:val="placeholder"/>
        </w:category>
        <w:types>
          <w:type w:val="bbPlcHdr"/>
        </w:types>
        <w:behaviors>
          <w:behavior w:val="content"/>
        </w:behaviors>
        <w:guid w:val="{8C786132-2FFE-5349-97AC-4C6614427748}"/>
      </w:docPartPr>
      <w:docPartBody>
        <w:p w:rsidR="001F389C" w:rsidRDefault="001F389C" w:rsidP="001F389C">
          <w:pPr>
            <w:pStyle w:val="4D7C3CCF11CDBA4FA4275BF2EE1593BB"/>
          </w:pPr>
          <w:r>
            <w:t>Lorem ipsum dolor</w:t>
          </w:r>
        </w:p>
      </w:docPartBody>
    </w:docPart>
    <w:docPart>
      <w:docPartPr>
        <w:name w:val="9A9B89AB4DDEDA4F97B75116F1B5C3D9"/>
        <w:category>
          <w:name w:val="General"/>
          <w:gallery w:val="placeholder"/>
        </w:category>
        <w:types>
          <w:type w:val="bbPlcHdr"/>
        </w:types>
        <w:behaviors>
          <w:behavior w:val="content"/>
        </w:behaviors>
        <w:guid w:val="{76A79A8F-1182-1747-B906-32F9F75618BA}"/>
      </w:docPartPr>
      <w:docPartBody>
        <w:p w:rsidR="001F389C" w:rsidRDefault="001F389C" w:rsidP="001F389C">
          <w:pPr>
            <w:pStyle w:val="9A9B89AB4DDEDA4F97B75116F1B5C3D9"/>
          </w:pPr>
          <w:r>
            <w:t>Lorem ipsum dolor</w:t>
          </w:r>
        </w:p>
      </w:docPartBody>
    </w:docPart>
    <w:docPart>
      <w:docPartPr>
        <w:name w:val="D4F6664C5B60CB4E80C152D6C79EAD04"/>
        <w:category>
          <w:name w:val="General"/>
          <w:gallery w:val="placeholder"/>
        </w:category>
        <w:types>
          <w:type w:val="bbPlcHdr"/>
        </w:types>
        <w:behaviors>
          <w:behavior w:val="content"/>
        </w:behaviors>
        <w:guid w:val="{074BE63A-7C2F-B24F-8FED-A31971525991}"/>
      </w:docPartPr>
      <w:docPartBody>
        <w:p w:rsidR="001F389C" w:rsidRDefault="001F389C" w:rsidP="001F389C">
          <w:pPr>
            <w:pStyle w:val="D4F6664C5B60CB4E80C152D6C79EAD04"/>
          </w:pPr>
          <w:r>
            <w:t>Lorem ipsum dolor</w:t>
          </w:r>
        </w:p>
      </w:docPartBody>
    </w:docPart>
    <w:docPart>
      <w:docPartPr>
        <w:name w:val="F40793DCDB4D524C9306EAA6F51C3B13"/>
        <w:category>
          <w:name w:val="General"/>
          <w:gallery w:val="placeholder"/>
        </w:category>
        <w:types>
          <w:type w:val="bbPlcHdr"/>
        </w:types>
        <w:behaviors>
          <w:behavior w:val="content"/>
        </w:behaviors>
        <w:guid w:val="{3CC75D38-DA9A-3343-A1BD-6CABB0912E89}"/>
      </w:docPartPr>
      <w:docPartBody>
        <w:p w:rsidR="001F389C" w:rsidRDefault="001F389C" w:rsidP="001F389C">
          <w:pPr>
            <w:pStyle w:val="F40793DCDB4D524C9306EAA6F51C3B13"/>
          </w:pPr>
          <w:r>
            <w:t>Etiam cursus suscipit enim. Nulla facilisi. Integer eleifend diam eu diam. Donec dapibus enim sollicitudin nulla. Nam hendrerit. Nunc id nisi. Curabitur sed neque. Pellentesque placerat consequat pede.</w:t>
          </w:r>
        </w:p>
      </w:docPartBody>
    </w:docPart>
    <w:docPart>
      <w:docPartPr>
        <w:name w:val="5CAA037271DD27459CE82AC731CA1B8E"/>
        <w:category>
          <w:name w:val="General"/>
          <w:gallery w:val="placeholder"/>
        </w:category>
        <w:types>
          <w:type w:val="bbPlcHdr"/>
        </w:types>
        <w:behaviors>
          <w:behavior w:val="content"/>
        </w:behaviors>
        <w:guid w:val="{B6AFC369-AEF5-4A4E-A911-7A604BE3FB38}"/>
      </w:docPartPr>
      <w:docPartBody>
        <w:p w:rsidR="001F389C" w:rsidRDefault="001F389C" w:rsidP="001F389C">
          <w:pPr>
            <w:pStyle w:val="5CAA037271DD27459CE82AC731CA1B8E"/>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9C"/>
    <w:rsid w:val="001F389C"/>
    <w:rsid w:val="004424B3"/>
    <w:rsid w:val="00F83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389C"/>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1F389C"/>
    <w:rPr>
      <w:rFonts w:eastAsiaTheme="minorHAnsi"/>
      <w:sz w:val="20"/>
      <w:szCs w:val="22"/>
      <w:lang w:eastAsia="en-US"/>
    </w:rPr>
  </w:style>
  <w:style w:type="paragraph" w:customStyle="1" w:styleId="332B121470152D49A5658FFD60827624">
    <w:name w:val="332B121470152D49A5658FFD60827624"/>
  </w:style>
  <w:style w:type="paragraph" w:customStyle="1" w:styleId="05FA5B1336D2E84DA0A890B67F6D8C22">
    <w:name w:val="05FA5B1336D2E84DA0A890B67F6D8C22"/>
  </w:style>
  <w:style w:type="paragraph" w:customStyle="1" w:styleId="3319AEC969E33843BC5ED471B462BBCD">
    <w:name w:val="3319AEC969E33843BC5ED471B462BBCD"/>
  </w:style>
  <w:style w:type="paragraph" w:customStyle="1" w:styleId="FFC8D2B5A564074884F24963C57104D5">
    <w:name w:val="FFC8D2B5A564074884F24963C57104D5"/>
  </w:style>
  <w:style w:type="paragraph" w:customStyle="1" w:styleId="82168F639C51A64B9A5E93440B96B514">
    <w:name w:val="82168F639C51A64B9A5E93440B96B514"/>
  </w:style>
  <w:style w:type="paragraph" w:customStyle="1" w:styleId="E2E11F49CA2A12439B2EE72B03B4A0D5">
    <w:name w:val="E2E11F49CA2A12439B2EE72B03B4A0D5"/>
  </w:style>
  <w:style w:type="paragraph" w:customStyle="1" w:styleId="D7518DEBEE8BB24798D2AE1F88F298B2">
    <w:name w:val="D7518DEBEE8BB24798D2AE1F88F298B2"/>
  </w:style>
  <w:style w:type="paragraph" w:customStyle="1" w:styleId="E5DD8B37411FB444BDE1EBFBCA73BA54">
    <w:name w:val="E5DD8B37411FB444BDE1EBFBCA73BA54"/>
  </w:style>
  <w:style w:type="paragraph" w:customStyle="1" w:styleId="6C1259552DB51A4290A1A68E3DBA446C">
    <w:name w:val="6C1259552DB51A4290A1A68E3DBA446C"/>
  </w:style>
  <w:style w:type="paragraph" w:customStyle="1" w:styleId="97BCDE6768C5A141B30068DFECB4C86C">
    <w:name w:val="97BCDE6768C5A141B30068DFECB4C86C"/>
  </w:style>
  <w:style w:type="paragraph" w:customStyle="1" w:styleId="CC94DD80FD206F4AA99B8A1C8044209E">
    <w:name w:val="CC94DD80FD206F4AA99B8A1C8044209E"/>
  </w:style>
  <w:style w:type="paragraph" w:customStyle="1" w:styleId="AFB687CC0E3240409D6F07172A91F9E5">
    <w:name w:val="AFB687CC0E3240409D6F07172A91F9E5"/>
  </w:style>
  <w:style w:type="paragraph" w:customStyle="1" w:styleId="F4561CE8CA816F43A7B0992CE005A4BB">
    <w:name w:val="F4561CE8CA816F43A7B0992CE005A4BB"/>
    <w:rsid w:val="001F389C"/>
  </w:style>
  <w:style w:type="paragraph" w:customStyle="1" w:styleId="68949D438972A74E9A94E9307A3C278F">
    <w:name w:val="68949D438972A74E9A94E9307A3C278F"/>
    <w:rsid w:val="001F389C"/>
  </w:style>
  <w:style w:type="paragraph" w:customStyle="1" w:styleId="8A8254EB8858CC48B82594CCED980053">
    <w:name w:val="8A8254EB8858CC48B82594CCED980053"/>
    <w:rsid w:val="001F389C"/>
  </w:style>
  <w:style w:type="paragraph" w:customStyle="1" w:styleId="4D7C3CCF11CDBA4FA4275BF2EE1593BB">
    <w:name w:val="4D7C3CCF11CDBA4FA4275BF2EE1593BB"/>
    <w:rsid w:val="001F389C"/>
  </w:style>
  <w:style w:type="paragraph" w:customStyle="1" w:styleId="7CBBC099DA1B7D42B4C72DFB8166E4A6">
    <w:name w:val="7CBBC099DA1B7D42B4C72DFB8166E4A6"/>
    <w:rsid w:val="001F389C"/>
  </w:style>
  <w:style w:type="paragraph" w:customStyle="1" w:styleId="9A9B89AB4DDEDA4F97B75116F1B5C3D9">
    <w:name w:val="9A9B89AB4DDEDA4F97B75116F1B5C3D9"/>
    <w:rsid w:val="001F389C"/>
  </w:style>
  <w:style w:type="paragraph" w:customStyle="1" w:styleId="F10AA96BBE0F5947A198E6BE74081D72">
    <w:name w:val="F10AA96BBE0F5947A198E6BE74081D72"/>
    <w:rsid w:val="001F389C"/>
  </w:style>
  <w:style w:type="paragraph" w:customStyle="1" w:styleId="70C0D91930E699429596D85F16B9BD17">
    <w:name w:val="70C0D91930E699429596D85F16B9BD17"/>
    <w:rsid w:val="001F389C"/>
  </w:style>
  <w:style w:type="paragraph" w:customStyle="1" w:styleId="ED38E8BA12B2584A98D2EA844388B439">
    <w:name w:val="ED38E8BA12B2584A98D2EA844388B439"/>
    <w:rsid w:val="001F389C"/>
  </w:style>
  <w:style w:type="paragraph" w:customStyle="1" w:styleId="45F5A0D7BC238542ACA9A024B0EDE2DD">
    <w:name w:val="45F5A0D7BC238542ACA9A024B0EDE2DD"/>
    <w:rsid w:val="001F389C"/>
  </w:style>
  <w:style w:type="paragraph" w:customStyle="1" w:styleId="CEFAA936BA9AE6439C9919A6EDD3AA51">
    <w:name w:val="CEFAA936BA9AE6439C9919A6EDD3AA51"/>
    <w:rsid w:val="001F389C"/>
  </w:style>
  <w:style w:type="paragraph" w:customStyle="1" w:styleId="D4E9E0223FB1FC4DB61A332AD4CFCCCA">
    <w:name w:val="D4E9E0223FB1FC4DB61A332AD4CFCCCA"/>
    <w:rsid w:val="001F389C"/>
  </w:style>
  <w:style w:type="paragraph" w:customStyle="1" w:styleId="4CFDAF466289BD47A0791E0B26219355">
    <w:name w:val="4CFDAF466289BD47A0791E0B26219355"/>
    <w:rsid w:val="001F389C"/>
  </w:style>
  <w:style w:type="paragraph" w:customStyle="1" w:styleId="D4F6664C5B60CB4E80C152D6C79EAD04">
    <w:name w:val="D4F6664C5B60CB4E80C152D6C79EAD04"/>
    <w:rsid w:val="001F389C"/>
  </w:style>
  <w:style w:type="paragraph" w:customStyle="1" w:styleId="F40793DCDB4D524C9306EAA6F51C3B13">
    <w:name w:val="F40793DCDB4D524C9306EAA6F51C3B13"/>
    <w:rsid w:val="001F389C"/>
  </w:style>
  <w:style w:type="paragraph" w:customStyle="1" w:styleId="5CAA037271DD27459CE82AC731CA1B8E">
    <w:name w:val="5CAA037271DD27459CE82AC731CA1B8E"/>
    <w:rsid w:val="001F389C"/>
  </w:style>
  <w:style w:type="paragraph" w:customStyle="1" w:styleId="2A00FE20A4CFCE469B4F4B8CDE910E01">
    <w:name w:val="2A00FE20A4CFCE469B4F4B8CDE910E01"/>
    <w:rsid w:val="001F389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389C"/>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1F389C"/>
    <w:rPr>
      <w:rFonts w:eastAsiaTheme="minorHAnsi"/>
      <w:sz w:val="20"/>
      <w:szCs w:val="22"/>
      <w:lang w:eastAsia="en-US"/>
    </w:rPr>
  </w:style>
  <w:style w:type="paragraph" w:customStyle="1" w:styleId="332B121470152D49A5658FFD60827624">
    <w:name w:val="332B121470152D49A5658FFD60827624"/>
  </w:style>
  <w:style w:type="paragraph" w:customStyle="1" w:styleId="05FA5B1336D2E84DA0A890B67F6D8C22">
    <w:name w:val="05FA5B1336D2E84DA0A890B67F6D8C22"/>
  </w:style>
  <w:style w:type="paragraph" w:customStyle="1" w:styleId="3319AEC969E33843BC5ED471B462BBCD">
    <w:name w:val="3319AEC969E33843BC5ED471B462BBCD"/>
  </w:style>
  <w:style w:type="paragraph" w:customStyle="1" w:styleId="FFC8D2B5A564074884F24963C57104D5">
    <w:name w:val="FFC8D2B5A564074884F24963C57104D5"/>
  </w:style>
  <w:style w:type="paragraph" w:customStyle="1" w:styleId="82168F639C51A64B9A5E93440B96B514">
    <w:name w:val="82168F639C51A64B9A5E93440B96B514"/>
  </w:style>
  <w:style w:type="paragraph" w:customStyle="1" w:styleId="E2E11F49CA2A12439B2EE72B03B4A0D5">
    <w:name w:val="E2E11F49CA2A12439B2EE72B03B4A0D5"/>
  </w:style>
  <w:style w:type="paragraph" w:customStyle="1" w:styleId="D7518DEBEE8BB24798D2AE1F88F298B2">
    <w:name w:val="D7518DEBEE8BB24798D2AE1F88F298B2"/>
  </w:style>
  <w:style w:type="paragraph" w:customStyle="1" w:styleId="E5DD8B37411FB444BDE1EBFBCA73BA54">
    <w:name w:val="E5DD8B37411FB444BDE1EBFBCA73BA54"/>
  </w:style>
  <w:style w:type="paragraph" w:customStyle="1" w:styleId="6C1259552DB51A4290A1A68E3DBA446C">
    <w:name w:val="6C1259552DB51A4290A1A68E3DBA446C"/>
  </w:style>
  <w:style w:type="paragraph" w:customStyle="1" w:styleId="97BCDE6768C5A141B30068DFECB4C86C">
    <w:name w:val="97BCDE6768C5A141B30068DFECB4C86C"/>
  </w:style>
  <w:style w:type="paragraph" w:customStyle="1" w:styleId="CC94DD80FD206F4AA99B8A1C8044209E">
    <w:name w:val="CC94DD80FD206F4AA99B8A1C8044209E"/>
  </w:style>
  <w:style w:type="paragraph" w:customStyle="1" w:styleId="AFB687CC0E3240409D6F07172A91F9E5">
    <w:name w:val="AFB687CC0E3240409D6F07172A91F9E5"/>
  </w:style>
  <w:style w:type="paragraph" w:customStyle="1" w:styleId="F4561CE8CA816F43A7B0992CE005A4BB">
    <w:name w:val="F4561CE8CA816F43A7B0992CE005A4BB"/>
    <w:rsid w:val="001F389C"/>
  </w:style>
  <w:style w:type="paragraph" w:customStyle="1" w:styleId="68949D438972A74E9A94E9307A3C278F">
    <w:name w:val="68949D438972A74E9A94E9307A3C278F"/>
    <w:rsid w:val="001F389C"/>
  </w:style>
  <w:style w:type="paragraph" w:customStyle="1" w:styleId="8A8254EB8858CC48B82594CCED980053">
    <w:name w:val="8A8254EB8858CC48B82594CCED980053"/>
    <w:rsid w:val="001F389C"/>
  </w:style>
  <w:style w:type="paragraph" w:customStyle="1" w:styleId="4D7C3CCF11CDBA4FA4275BF2EE1593BB">
    <w:name w:val="4D7C3CCF11CDBA4FA4275BF2EE1593BB"/>
    <w:rsid w:val="001F389C"/>
  </w:style>
  <w:style w:type="paragraph" w:customStyle="1" w:styleId="7CBBC099DA1B7D42B4C72DFB8166E4A6">
    <w:name w:val="7CBBC099DA1B7D42B4C72DFB8166E4A6"/>
    <w:rsid w:val="001F389C"/>
  </w:style>
  <w:style w:type="paragraph" w:customStyle="1" w:styleId="9A9B89AB4DDEDA4F97B75116F1B5C3D9">
    <w:name w:val="9A9B89AB4DDEDA4F97B75116F1B5C3D9"/>
    <w:rsid w:val="001F389C"/>
  </w:style>
  <w:style w:type="paragraph" w:customStyle="1" w:styleId="F10AA96BBE0F5947A198E6BE74081D72">
    <w:name w:val="F10AA96BBE0F5947A198E6BE74081D72"/>
    <w:rsid w:val="001F389C"/>
  </w:style>
  <w:style w:type="paragraph" w:customStyle="1" w:styleId="70C0D91930E699429596D85F16B9BD17">
    <w:name w:val="70C0D91930E699429596D85F16B9BD17"/>
    <w:rsid w:val="001F389C"/>
  </w:style>
  <w:style w:type="paragraph" w:customStyle="1" w:styleId="ED38E8BA12B2584A98D2EA844388B439">
    <w:name w:val="ED38E8BA12B2584A98D2EA844388B439"/>
    <w:rsid w:val="001F389C"/>
  </w:style>
  <w:style w:type="paragraph" w:customStyle="1" w:styleId="45F5A0D7BC238542ACA9A024B0EDE2DD">
    <w:name w:val="45F5A0D7BC238542ACA9A024B0EDE2DD"/>
    <w:rsid w:val="001F389C"/>
  </w:style>
  <w:style w:type="paragraph" w:customStyle="1" w:styleId="CEFAA936BA9AE6439C9919A6EDD3AA51">
    <w:name w:val="CEFAA936BA9AE6439C9919A6EDD3AA51"/>
    <w:rsid w:val="001F389C"/>
  </w:style>
  <w:style w:type="paragraph" w:customStyle="1" w:styleId="D4E9E0223FB1FC4DB61A332AD4CFCCCA">
    <w:name w:val="D4E9E0223FB1FC4DB61A332AD4CFCCCA"/>
    <w:rsid w:val="001F389C"/>
  </w:style>
  <w:style w:type="paragraph" w:customStyle="1" w:styleId="4CFDAF466289BD47A0791E0B26219355">
    <w:name w:val="4CFDAF466289BD47A0791E0B26219355"/>
    <w:rsid w:val="001F389C"/>
  </w:style>
  <w:style w:type="paragraph" w:customStyle="1" w:styleId="D4F6664C5B60CB4E80C152D6C79EAD04">
    <w:name w:val="D4F6664C5B60CB4E80C152D6C79EAD04"/>
    <w:rsid w:val="001F389C"/>
  </w:style>
  <w:style w:type="paragraph" w:customStyle="1" w:styleId="F40793DCDB4D524C9306EAA6F51C3B13">
    <w:name w:val="F40793DCDB4D524C9306EAA6F51C3B13"/>
    <w:rsid w:val="001F389C"/>
  </w:style>
  <w:style w:type="paragraph" w:customStyle="1" w:styleId="5CAA037271DD27459CE82AC731CA1B8E">
    <w:name w:val="5CAA037271DD27459CE82AC731CA1B8E"/>
    <w:rsid w:val="001F389C"/>
  </w:style>
  <w:style w:type="paragraph" w:customStyle="1" w:styleId="2A00FE20A4CFCE469B4F4B8CDE910E01">
    <w:name w:val="2A00FE20A4CFCE469B4F4B8CDE910E01"/>
    <w:rsid w:val="001F3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7368E-CE71-454A-851E-CD179D99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Grayscale Resume.dotx</Template>
  <TotalTime>6</TotalTime>
  <Pages>2</Pages>
  <Words>238</Words>
  <Characters>1361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krystal</dc:creator>
  <cp:keywords/>
  <dc:description/>
  <cp:lastModifiedBy>Macbook</cp:lastModifiedBy>
  <cp:revision>4</cp:revision>
  <dcterms:created xsi:type="dcterms:W3CDTF">2016-12-26T13:19:00Z</dcterms:created>
  <dcterms:modified xsi:type="dcterms:W3CDTF">2017-01-29T20:55:00Z</dcterms:modified>
  <cp:category/>
</cp:coreProperties>
</file>