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44" w:type="dxa"/>
          <w:bottom w:w="360" w:type="dxa"/>
          <w:right w:w="144" w:type="dxa"/>
        </w:tblCellMar>
        <w:tblLook w:val="04A0" w:firstRow="1" w:lastRow="0" w:firstColumn="1" w:lastColumn="0" w:noHBand="0" w:noVBand="1"/>
        <w:tblDescription w:val="Resume"/>
      </w:tblPr>
      <w:tblGrid>
        <w:gridCol w:w="2070"/>
        <w:gridCol w:w="7650"/>
      </w:tblGrid>
      <w:tr w:rsidR="004A02F9">
        <w:tc>
          <w:tcPr>
            <w:tcW w:w="2070" w:type="dxa"/>
          </w:tcPr>
          <w:p w:rsidR="004A02F9" w:rsidRDefault="00963FD4">
            <w:pPr>
              <w:spacing w:line="240" w:lineRule="auto"/>
            </w:pPr>
            <w:r>
              <w:rPr>
                <w:noProof/>
                <w:lang w:val="id-ID"/>
              </w:rPr>
              <w:drawing>
                <wp:inline distT="0" distB="0" distL="0" distR="0" wp14:anchorId="749D0522" wp14:editId="46DAD805">
                  <wp:extent cx="1160353" cy="1366508"/>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saya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0353" cy="1366508"/>
                          </a:xfrm>
                          <a:prstGeom prst="rect">
                            <a:avLst/>
                          </a:prstGeom>
                        </pic:spPr>
                      </pic:pic>
                    </a:graphicData>
                  </a:graphic>
                </wp:inline>
              </w:drawing>
            </w:r>
          </w:p>
        </w:tc>
        <w:tc>
          <w:tcPr>
            <w:tcW w:w="7650" w:type="dxa"/>
            <w:tcMar>
              <w:bottom w:w="576" w:type="dxa"/>
            </w:tcMar>
          </w:tcPr>
          <w:p w:rsidR="004A02F9" w:rsidRDefault="0065399F">
            <w:pPr>
              <w:pStyle w:val="Name"/>
            </w:pPr>
            <w:sdt>
              <w:sdtPr>
                <w:alias w:val="Your Name"/>
                <w:tag w:val=""/>
                <w:id w:val="1197042864"/>
                <w:placeholder>
                  <w:docPart w:val="CFB5F640B5E7417D92E7AE48AABDBEB4"/>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963FD4">
                  <w:rPr>
                    <w:lang w:val="id-ID"/>
                  </w:rPr>
                  <w:t>elvan adiyan wijaya</w:t>
                </w:r>
              </w:sdtContent>
            </w:sdt>
          </w:p>
          <w:p w:rsidR="004A02F9" w:rsidRDefault="00963FD4" w:rsidP="00963FD4">
            <w:pPr>
              <w:pStyle w:val="NoSpacing"/>
              <w:rPr>
                <w:sz w:val="24"/>
                <w:szCs w:val="24"/>
                <w:lang w:val="id-ID"/>
              </w:rPr>
            </w:pPr>
            <w:r w:rsidRPr="00963FD4">
              <w:rPr>
                <w:sz w:val="24"/>
                <w:szCs w:val="24"/>
                <w:lang w:val="id-ID"/>
              </w:rPr>
              <w:t>Kos Putra Pondok Hijau Jalan Kober No. 32 Depok, Jawa Barat</w:t>
            </w:r>
            <w:r w:rsidR="00281D1C" w:rsidRPr="00963FD4">
              <w:rPr>
                <w:sz w:val="24"/>
                <w:szCs w:val="24"/>
              </w:rPr>
              <w:t>  </w:t>
            </w:r>
            <w:r w:rsidR="00281D1C" w:rsidRPr="00963FD4">
              <w:rPr>
                <w:rStyle w:val="Emphasis"/>
                <w:sz w:val="24"/>
                <w:szCs w:val="24"/>
              </w:rPr>
              <w:t>|</w:t>
            </w:r>
            <w:r w:rsidR="00281D1C" w:rsidRPr="00963FD4">
              <w:rPr>
                <w:sz w:val="24"/>
                <w:szCs w:val="24"/>
              </w:rPr>
              <w:t> </w:t>
            </w:r>
            <w:r w:rsidR="00281D1C" w:rsidRPr="00963FD4">
              <w:rPr>
                <w:kern w:val="20"/>
                <w:sz w:val="24"/>
                <w:szCs w:val="24"/>
              </w:rPr>
              <w:t> </w:t>
            </w:r>
            <w:r w:rsidRPr="00963FD4">
              <w:rPr>
                <w:sz w:val="24"/>
                <w:szCs w:val="24"/>
                <w:lang w:val="id-ID"/>
              </w:rPr>
              <w:t>elvanw1997@gmail.com</w:t>
            </w:r>
            <w:r w:rsidR="00281D1C" w:rsidRPr="00963FD4">
              <w:rPr>
                <w:sz w:val="24"/>
                <w:szCs w:val="24"/>
              </w:rPr>
              <w:t>  </w:t>
            </w:r>
            <w:r w:rsidR="00281D1C" w:rsidRPr="00963FD4">
              <w:rPr>
                <w:rStyle w:val="Emphasis"/>
                <w:sz w:val="24"/>
                <w:szCs w:val="24"/>
              </w:rPr>
              <w:t>|</w:t>
            </w:r>
            <w:r w:rsidR="00281D1C" w:rsidRPr="00963FD4">
              <w:rPr>
                <w:sz w:val="24"/>
                <w:szCs w:val="24"/>
              </w:rPr>
              <w:t>  </w:t>
            </w:r>
            <w:r w:rsidRPr="00963FD4">
              <w:rPr>
                <w:sz w:val="24"/>
                <w:szCs w:val="24"/>
                <w:lang w:val="id-ID"/>
              </w:rPr>
              <w:t>085213813800</w:t>
            </w:r>
          </w:p>
          <w:p w:rsidR="009D11B0" w:rsidRPr="00963FD4" w:rsidRDefault="00D407FE" w:rsidP="00963FD4">
            <w:pPr>
              <w:pStyle w:val="NoSpacing"/>
              <w:rPr>
                <w:sz w:val="24"/>
                <w:szCs w:val="24"/>
              </w:rPr>
            </w:pPr>
            <w:r>
              <w:rPr>
                <w:sz w:val="24"/>
                <w:szCs w:val="24"/>
                <w:lang w:val="id-ID"/>
              </w:rPr>
              <w:t>ENGLISH PROOFREADER, EDITOR, AND WRITER</w:t>
            </w:r>
          </w:p>
        </w:tc>
      </w:tr>
      <w:tr w:rsidR="004A02F9">
        <w:tc>
          <w:tcPr>
            <w:tcW w:w="2070" w:type="dxa"/>
          </w:tcPr>
          <w:p w:rsidR="004A02F9" w:rsidRPr="00D407FE" w:rsidRDefault="00D407FE">
            <w:pPr>
              <w:pStyle w:val="Heading1"/>
              <w:rPr>
                <w:rFonts w:hint="eastAsia"/>
                <w:lang w:val="id-ID"/>
              </w:rPr>
            </w:pPr>
            <w:r>
              <w:rPr>
                <w:lang w:val="id-ID"/>
              </w:rPr>
              <w:t>STRENGTHS &amp; WEAKNESSES</w:t>
            </w:r>
          </w:p>
        </w:tc>
        <w:tc>
          <w:tcPr>
            <w:tcW w:w="7650" w:type="dxa"/>
          </w:tcPr>
          <w:p w:rsidR="004A02F9" w:rsidRPr="00963FD4" w:rsidRDefault="00D407FE" w:rsidP="00963FD4">
            <w:pPr>
              <w:rPr>
                <w:lang w:val="id-ID"/>
              </w:rPr>
            </w:pPr>
            <w:r>
              <w:rPr>
                <w:lang w:val="id-ID"/>
              </w:rPr>
              <w:t>Strengths including traits such as perfectionist, dilligence, attention to details, and proactiveness (as opposed to p</w:t>
            </w:r>
            <w:r w:rsidR="00A116F0">
              <w:rPr>
                <w:lang w:val="id-ID"/>
              </w:rPr>
              <w:t>rocrastination). One n</w:t>
            </w:r>
            <w:bookmarkStart w:id="0" w:name="_GoBack"/>
            <w:bookmarkEnd w:id="0"/>
            <w:r w:rsidR="00A116F0">
              <w:rPr>
                <w:lang w:val="id-ID"/>
              </w:rPr>
              <w:t>otable</w:t>
            </w:r>
            <w:r>
              <w:rPr>
                <w:lang w:val="id-ID"/>
              </w:rPr>
              <w:t xml:space="preserve"> w</w:t>
            </w:r>
            <w:r w:rsidR="00A116F0">
              <w:rPr>
                <w:lang w:val="id-ID"/>
              </w:rPr>
              <w:t>eakness is</w:t>
            </w:r>
            <w:r>
              <w:rPr>
                <w:lang w:val="id-ID"/>
              </w:rPr>
              <w:t xml:space="preserve"> occasional occurence of being demotivated</w:t>
            </w:r>
            <w:r w:rsidR="00A116F0">
              <w:rPr>
                <w:lang w:val="id-ID"/>
              </w:rPr>
              <w:t>.</w:t>
            </w:r>
          </w:p>
        </w:tc>
      </w:tr>
      <w:tr w:rsidR="004A02F9">
        <w:tc>
          <w:tcPr>
            <w:tcW w:w="2070" w:type="dxa"/>
          </w:tcPr>
          <w:p w:rsidR="004A02F9" w:rsidRDefault="00281D1C">
            <w:pPr>
              <w:pStyle w:val="Heading1"/>
            </w:pPr>
            <w:r>
              <w:t>Skills &amp; Abilities</w:t>
            </w:r>
          </w:p>
        </w:tc>
        <w:tc>
          <w:tcPr>
            <w:tcW w:w="7650" w:type="dxa"/>
          </w:tcPr>
          <w:p w:rsidR="004A02F9" w:rsidRDefault="0085210A" w:rsidP="0085210A">
            <w:r>
              <w:rPr>
                <w:lang w:val="id-ID"/>
              </w:rPr>
              <w:t>Responsibility, great work ethics, punctuality, and earnestness.</w:t>
            </w:r>
          </w:p>
        </w:tc>
      </w:tr>
      <w:tr w:rsidR="004A02F9">
        <w:tc>
          <w:tcPr>
            <w:tcW w:w="2070" w:type="dxa"/>
          </w:tcPr>
          <w:p w:rsidR="004A02F9" w:rsidRDefault="00281D1C">
            <w:pPr>
              <w:pStyle w:val="Heading1"/>
            </w:pPr>
            <w:r>
              <w:t>Education</w:t>
            </w:r>
          </w:p>
        </w:tc>
        <w:tc>
          <w:tcPr>
            <w:tcW w:w="7650" w:type="dxa"/>
          </w:tcPr>
          <w:sdt>
            <w:sdtPr>
              <w:rPr>
                <w:caps w:val="0"/>
                <w:color w:val="595959" w:themeColor="text1" w:themeTint="A6"/>
                <w:kern w:val="0"/>
              </w:rPr>
              <w:id w:val="-691765356"/>
              <w15:repeatingSection/>
            </w:sdtPr>
            <w:sdtEndPr/>
            <w:sdtContent>
              <w:sdt>
                <w:sdtPr>
                  <w:rPr>
                    <w:caps w:val="0"/>
                    <w:color w:val="595959" w:themeColor="text1" w:themeTint="A6"/>
                    <w:kern w:val="0"/>
                  </w:rPr>
                  <w:id w:val="-1126388115"/>
                  <w:placeholder>
                    <w:docPart w:val="9FE6BEA6287342B59674FCF325A6F2A9"/>
                  </w:placeholder>
                  <w15:repeatingSectionItem/>
                </w:sdtPr>
                <w:sdtEndPr/>
                <w:sdtContent>
                  <w:p w:rsidR="004A02F9" w:rsidRDefault="0085210A">
                    <w:pPr>
                      <w:pStyle w:val="Heading2"/>
                    </w:pPr>
                    <w:r>
                      <w:rPr>
                        <w:rStyle w:val="Strong"/>
                        <w:lang w:val="id-ID"/>
                      </w:rPr>
                      <w:t>sutomo 1 private school</w:t>
                    </w:r>
                    <w:r w:rsidR="00281D1C">
                      <w:t xml:space="preserve">, </w:t>
                    </w:r>
                    <w:r>
                      <w:rPr>
                        <w:lang w:val="id-ID"/>
                      </w:rPr>
                      <w:t>medan, north sumatera (2011</w:t>
                    </w:r>
                    <w:r w:rsidR="00A20E7A">
                      <w:rPr>
                        <w:lang w:val="id-ID"/>
                      </w:rPr>
                      <w:t xml:space="preserve"> </w:t>
                    </w:r>
                    <w:r>
                      <w:rPr>
                        <w:lang w:val="id-ID"/>
                      </w:rPr>
                      <w:t>-</w:t>
                    </w:r>
                    <w:r w:rsidR="00A20E7A">
                      <w:rPr>
                        <w:lang w:val="id-ID"/>
                      </w:rPr>
                      <w:t xml:space="preserve"> </w:t>
                    </w:r>
                    <w:r>
                      <w:rPr>
                        <w:lang w:val="id-ID"/>
                      </w:rPr>
                      <w:t>2014)</w:t>
                    </w:r>
                  </w:p>
                  <w:p w:rsidR="004A02F9" w:rsidRDefault="00CB3BB4">
                    <w:pPr>
                      <w:pStyle w:val="Heading3"/>
                    </w:pPr>
                    <w:r>
                      <w:rPr>
                        <w:lang w:val="id-ID"/>
                      </w:rPr>
                      <w:t xml:space="preserve">senior </w:t>
                    </w:r>
                    <w:r w:rsidR="0085210A">
                      <w:rPr>
                        <w:lang w:val="id-ID"/>
                      </w:rPr>
                      <w:t>high school</w:t>
                    </w:r>
                  </w:p>
                  <w:p w:rsidR="00A20E7A" w:rsidRDefault="0085210A" w:rsidP="0085210A">
                    <w:pPr>
                      <w:spacing w:line="240" w:lineRule="auto"/>
                    </w:pPr>
                    <w:r>
                      <w:rPr>
                        <w:lang w:val="id-ID"/>
                      </w:rPr>
                      <w:t xml:space="preserve">Graduated from one of the best private school in North Sumatera with satisfying results averaging 87.5 out of 100 in the last semester. Also managed to became the Chairman of School Council </w:t>
                    </w:r>
                    <w:r w:rsidR="00A20E7A">
                      <w:rPr>
                        <w:lang w:val="id-ID"/>
                      </w:rPr>
                      <w:t>in sophomore year.</w:t>
                    </w:r>
                  </w:p>
                </w:sdtContent>
              </w:sdt>
              <w:sdt>
                <w:sdtPr>
                  <w:rPr>
                    <w:caps w:val="0"/>
                    <w:color w:val="595959" w:themeColor="text1" w:themeTint="A6"/>
                    <w:kern w:val="0"/>
                  </w:rPr>
                  <w:id w:val="1354455686"/>
                  <w:placeholder>
                    <w:docPart w:val="AF1C333CB87E4834880DD323E14EE9B4"/>
                  </w:placeholder>
                  <w15:repeatingSectionItem/>
                </w:sdtPr>
                <w:sdtEndPr/>
                <w:sdtContent>
                  <w:p w:rsidR="00A20E7A" w:rsidRDefault="00A20E7A">
                    <w:pPr>
                      <w:pStyle w:val="Heading2"/>
                    </w:pPr>
                    <w:r>
                      <w:rPr>
                        <w:rStyle w:val="Strong"/>
                        <w:lang w:val="id-ID"/>
                      </w:rPr>
                      <w:t>university of indonesia</w:t>
                    </w:r>
                    <w:r>
                      <w:t xml:space="preserve">, </w:t>
                    </w:r>
                    <w:r>
                      <w:rPr>
                        <w:lang w:val="id-ID"/>
                      </w:rPr>
                      <w:t>depok, west java (2015 - present)</w:t>
                    </w:r>
                  </w:p>
                  <w:p w:rsidR="00A20E7A" w:rsidRDefault="00A20E7A">
                    <w:pPr>
                      <w:pStyle w:val="Heading3"/>
                    </w:pPr>
                    <w:r>
                      <w:rPr>
                        <w:lang w:val="id-ID"/>
                      </w:rPr>
                      <w:t>freshgraduate</w:t>
                    </w:r>
                  </w:p>
                  <w:p w:rsidR="004A02F9" w:rsidRDefault="00A20E7A" w:rsidP="0085210A">
                    <w:pPr>
                      <w:spacing w:line="240" w:lineRule="auto"/>
                    </w:pPr>
                    <w:r>
                      <w:rPr>
                        <w:lang w:val="id-ID"/>
                      </w:rPr>
                      <w:t>Currently ongoing freshgraduate education in one of the best state university in Indonesia. Majoring in the law school, the latest GPA achieved was 3.7 out of 4 (first semester)</w:t>
                    </w:r>
                  </w:p>
                </w:sdtContent>
              </w:sdt>
            </w:sdtContent>
          </w:sdt>
        </w:tc>
      </w:tr>
      <w:tr w:rsidR="004A02F9" w:rsidRPr="009D11B0">
        <w:tc>
          <w:tcPr>
            <w:tcW w:w="2070" w:type="dxa"/>
          </w:tcPr>
          <w:p w:rsidR="004A02F9" w:rsidRPr="00A20E7A" w:rsidRDefault="00A20E7A">
            <w:pPr>
              <w:pStyle w:val="Heading1"/>
              <w:rPr>
                <w:lang w:val="id-ID"/>
              </w:rPr>
            </w:pPr>
            <w:r>
              <w:rPr>
                <w:lang w:val="id-ID"/>
              </w:rPr>
              <w:t>Achievements</w:t>
            </w:r>
          </w:p>
        </w:tc>
        <w:tc>
          <w:tcPr>
            <w:tcW w:w="7650" w:type="dxa"/>
          </w:tcPr>
          <w:p w:rsidR="004A02F9" w:rsidRDefault="00CB3BB4" w:rsidP="00A20E7A">
            <w:pPr>
              <w:rPr>
                <w:lang w:val="id-ID"/>
              </w:rPr>
            </w:pPr>
            <w:r>
              <w:rPr>
                <w:lang w:val="id-ID"/>
              </w:rPr>
              <w:t>Some</w:t>
            </w:r>
            <w:r w:rsidR="00A20E7A">
              <w:rPr>
                <w:lang w:val="id-ID"/>
              </w:rPr>
              <w:t xml:space="preserve"> notable achievements are as following (proof by certificate photos are available upon request):</w:t>
            </w:r>
          </w:p>
          <w:p w:rsidR="00A20E7A" w:rsidRDefault="00A20E7A" w:rsidP="00A20E7A">
            <w:pPr>
              <w:rPr>
                <w:lang w:val="id-ID"/>
              </w:rPr>
            </w:pPr>
            <w:r>
              <w:rPr>
                <w:b/>
                <w:lang w:val="id-ID"/>
              </w:rPr>
              <w:t xml:space="preserve">SILVER MEDAL WINNER </w:t>
            </w:r>
            <w:r>
              <w:rPr>
                <w:lang w:val="id-ID"/>
              </w:rPr>
              <w:t>of National Science Olympiad at Surabaya (2007, 6th grader)</w:t>
            </w:r>
          </w:p>
          <w:p w:rsidR="00A20E7A" w:rsidRDefault="00A20E7A" w:rsidP="00A20E7A">
            <w:pPr>
              <w:rPr>
                <w:lang w:val="id-ID"/>
              </w:rPr>
            </w:pPr>
            <w:r>
              <w:rPr>
                <w:b/>
                <w:lang w:val="id-ID"/>
              </w:rPr>
              <w:t xml:space="preserve">8th RANKED </w:t>
            </w:r>
            <w:r>
              <w:rPr>
                <w:lang w:val="id-ID"/>
              </w:rPr>
              <w:t>in North</w:t>
            </w:r>
            <w:r w:rsidR="00CB3BB4">
              <w:rPr>
                <w:lang w:val="id-ID"/>
              </w:rPr>
              <w:t>ern</w:t>
            </w:r>
            <w:r>
              <w:rPr>
                <w:lang w:val="id-ID"/>
              </w:rPr>
              <w:t xml:space="preserve"> Sumate</w:t>
            </w:r>
            <w:r w:rsidR="00CB3BB4">
              <w:rPr>
                <w:lang w:val="id-ID"/>
              </w:rPr>
              <w:t>ra Region (Aceh, North Sumatera, Riau, Riau Archipelago, West Sumatera) English Olympiad (2011, 9</w:t>
            </w:r>
            <w:r>
              <w:rPr>
                <w:lang w:val="id-ID"/>
              </w:rPr>
              <w:t>th grader)</w:t>
            </w:r>
          </w:p>
          <w:p w:rsidR="009D11B0" w:rsidRDefault="00CB3BB4" w:rsidP="00A20E7A">
            <w:pPr>
              <w:rPr>
                <w:lang w:val="id-ID"/>
              </w:rPr>
            </w:pPr>
            <w:r>
              <w:rPr>
                <w:b/>
                <w:lang w:val="id-ID"/>
              </w:rPr>
              <w:t>DISTINCTION</w:t>
            </w:r>
            <w:r w:rsidR="00A20E7A">
              <w:rPr>
                <w:b/>
                <w:lang w:val="id-ID"/>
              </w:rPr>
              <w:t xml:space="preserve"> </w:t>
            </w:r>
            <w:r w:rsidR="00A20E7A">
              <w:rPr>
                <w:lang w:val="id-ID"/>
              </w:rPr>
              <w:t>result of English Proficiency Test held by Sutomo 1</w:t>
            </w:r>
            <w:r>
              <w:rPr>
                <w:lang w:val="id-ID"/>
              </w:rPr>
              <w:t xml:space="preserve"> Senior</w:t>
            </w:r>
            <w:r w:rsidR="00A20E7A">
              <w:rPr>
                <w:lang w:val="id-ID"/>
              </w:rPr>
              <w:t xml:space="preserve"> High School</w:t>
            </w:r>
            <w:r w:rsidR="009D11B0">
              <w:rPr>
                <w:lang w:val="id-ID"/>
              </w:rPr>
              <w:t xml:space="preserve"> </w:t>
            </w:r>
            <w:r w:rsidR="00A20E7A">
              <w:rPr>
                <w:lang w:val="id-ID"/>
              </w:rPr>
              <w:t>(</w:t>
            </w:r>
            <w:r w:rsidR="009D11B0">
              <w:rPr>
                <w:lang w:val="id-ID"/>
              </w:rPr>
              <w:t>2014, Senior year)</w:t>
            </w:r>
          </w:p>
          <w:p w:rsidR="009D11B0" w:rsidRDefault="009D11B0" w:rsidP="00A20E7A">
            <w:pPr>
              <w:rPr>
                <w:lang w:val="id-ID"/>
              </w:rPr>
            </w:pPr>
            <w:r>
              <w:rPr>
                <w:b/>
                <w:lang w:val="id-ID"/>
              </w:rPr>
              <w:t>PASSED</w:t>
            </w:r>
            <w:r w:rsidR="00CB3BB4">
              <w:rPr>
                <w:b/>
                <w:lang w:val="id-ID"/>
              </w:rPr>
              <w:t xml:space="preserve"> AS COMPETENT </w:t>
            </w:r>
            <w:r w:rsidR="00CB3BB4">
              <w:rPr>
                <w:lang w:val="id-ID"/>
              </w:rPr>
              <w:t>in</w:t>
            </w:r>
            <w:r>
              <w:rPr>
                <w:b/>
                <w:lang w:val="id-ID"/>
              </w:rPr>
              <w:t xml:space="preserve"> </w:t>
            </w:r>
            <w:r>
              <w:rPr>
                <w:lang w:val="id-ID"/>
              </w:rPr>
              <w:t>Advanced Level English Proficiency Test held by government-supported English institution (2014)</w:t>
            </w:r>
          </w:p>
          <w:p w:rsidR="00D407FE" w:rsidRPr="00D407FE" w:rsidRDefault="00D407FE" w:rsidP="00A20E7A">
            <w:pPr>
              <w:rPr>
                <w:b/>
                <w:lang w:val="id-ID"/>
              </w:rPr>
            </w:pPr>
            <w:r>
              <w:rPr>
                <w:b/>
                <w:lang w:val="id-ID"/>
              </w:rPr>
              <w:t>ACHIEVED 883/1000 SCORE ON CASEC TEST</w:t>
            </w:r>
            <w:r>
              <w:rPr>
                <w:lang w:val="id-ID"/>
              </w:rPr>
              <w:t xml:space="preserve">, classified into the highest grade AA, with rough equivalence to </w:t>
            </w:r>
            <w:r>
              <w:rPr>
                <w:b/>
                <w:lang w:val="id-ID"/>
              </w:rPr>
              <w:t>955 TOEIC SCORE.</w:t>
            </w:r>
          </w:p>
        </w:tc>
      </w:tr>
    </w:tbl>
    <w:p w:rsidR="004A02F9" w:rsidRDefault="004A02F9"/>
    <w:sectPr w:rsidR="004A02F9">
      <w:footerReference w:type="default" r:id="rId8"/>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9F" w:rsidRDefault="0065399F">
      <w:pPr>
        <w:spacing w:after="0" w:line="240" w:lineRule="auto"/>
      </w:pPr>
      <w:r>
        <w:separator/>
      </w:r>
    </w:p>
  </w:endnote>
  <w:endnote w:type="continuationSeparator" w:id="0">
    <w:p w:rsidR="0065399F" w:rsidRDefault="0065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F9" w:rsidRDefault="00281D1C">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9F" w:rsidRDefault="0065399F">
      <w:pPr>
        <w:spacing w:after="0" w:line="240" w:lineRule="auto"/>
      </w:pPr>
      <w:r>
        <w:separator/>
      </w:r>
    </w:p>
  </w:footnote>
  <w:footnote w:type="continuationSeparator" w:id="0">
    <w:p w:rsidR="0065399F" w:rsidRDefault="006539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D4"/>
    <w:rsid w:val="00281D1C"/>
    <w:rsid w:val="004A02F9"/>
    <w:rsid w:val="0065399F"/>
    <w:rsid w:val="0085210A"/>
    <w:rsid w:val="00963FD4"/>
    <w:rsid w:val="009D11B0"/>
    <w:rsid w:val="00A116F0"/>
    <w:rsid w:val="00A20E7A"/>
    <w:rsid w:val="00AD6107"/>
    <w:rsid w:val="00B371C4"/>
    <w:rsid w:val="00CB3BB4"/>
    <w:rsid w:val="00D314F9"/>
    <w:rsid w:val="00D40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F84EE-FB33-48D0-AE53-38E98771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pPr>
      <w:keepNext/>
      <w:keepLines/>
      <w:spacing w:after="80"/>
      <w:outlineLvl w:val="2"/>
    </w:pPr>
    <w:rPr>
      <w:caps/>
      <w:color w:val="7F7F7F" w:themeColor="text1" w:themeTint="8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uiPriority w:val="1"/>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B5F640B5E7417D92E7AE48AABDBEB4"/>
        <w:category>
          <w:name w:val="General"/>
          <w:gallery w:val="placeholder"/>
        </w:category>
        <w:types>
          <w:type w:val="bbPlcHdr"/>
        </w:types>
        <w:behaviors>
          <w:behavior w:val="content"/>
        </w:behaviors>
        <w:guid w:val="{EC23C3D4-67D7-4D37-A553-9D6F0FE3D4FD}"/>
      </w:docPartPr>
      <w:docPartBody>
        <w:p w:rsidR="004332C7" w:rsidRDefault="00A257C2">
          <w:pPr>
            <w:pStyle w:val="CFB5F640B5E7417D92E7AE48AABDBEB4"/>
          </w:pPr>
          <w:r>
            <w:t>[Your Name]</w:t>
          </w:r>
        </w:p>
      </w:docPartBody>
    </w:docPart>
    <w:docPart>
      <w:docPartPr>
        <w:name w:val="9FE6BEA6287342B59674FCF325A6F2A9"/>
        <w:category>
          <w:name w:val="General"/>
          <w:gallery w:val="placeholder"/>
        </w:category>
        <w:types>
          <w:type w:val="bbPlcHdr"/>
        </w:types>
        <w:behaviors>
          <w:behavior w:val="content"/>
        </w:behaviors>
        <w:guid w:val="{DFACBB05-0FE6-4CDF-8C8C-35B34597D06C}"/>
      </w:docPartPr>
      <w:docPartBody>
        <w:p w:rsidR="004332C7" w:rsidRDefault="00A257C2">
          <w:pPr>
            <w:pStyle w:val="9FE6BEA6287342B59674FCF325A6F2A9"/>
          </w:pPr>
          <w:r>
            <w:rPr>
              <w:rStyle w:val="PlaceholderText"/>
            </w:rPr>
            <w:t>Enter any content that you want to repeat, including other content controls. You can also insert this control around table rows in order to repeat parts of a table.</w:t>
          </w:r>
        </w:p>
      </w:docPartBody>
    </w:docPart>
    <w:docPart>
      <w:docPartPr>
        <w:name w:val="AF1C333CB87E4834880DD323E14EE9B4"/>
        <w:category>
          <w:name w:val="General"/>
          <w:gallery w:val="placeholder"/>
        </w:category>
        <w:types>
          <w:type w:val="bbPlcHdr"/>
        </w:types>
        <w:behaviors>
          <w:behavior w:val="content"/>
        </w:behaviors>
        <w:guid w:val="{4B7082EF-247A-4D3D-BD91-3FFBFDA9481A}"/>
      </w:docPartPr>
      <w:docPartBody>
        <w:p w:rsidR="004332C7" w:rsidRDefault="00CA4974" w:rsidP="00CA4974">
          <w:pPr>
            <w:pStyle w:val="AF1C333CB87E4834880DD323E14EE9B4"/>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74"/>
    <w:rsid w:val="000B1708"/>
    <w:rsid w:val="003168B5"/>
    <w:rsid w:val="004332C7"/>
    <w:rsid w:val="00460D22"/>
    <w:rsid w:val="008220A3"/>
    <w:rsid w:val="00A257C2"/>
    <w:rsid w:val="00CA4974"/>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5F640B5E7417D92E7AE48AABDBEB4">
    <w:name w:val="CFB5F640B5E7417D92E7AE48AABDBEB4"/>
  </w:style>
  <w:style w:type="paragraph" w:customStyle="1" w:styleId="F32D7E01DA444377B226B46FEDC86F1D">
    <w:name w:val="F32D7E01DA444377B226B46FEDC86F1D"/>
  </w:style>
  <w:style w:type="paragraph" w:customStyle="1" w:styleId="3598F66C8EE945FDA1D3B6A884C38B8B">
    <w:name w:val="3598F66C8EE945FDA1D3B6A884C38B8B"/>
  </w:style>
  <w:style w:type="paragraph" w:customStyle="1" w:styleId="6AD9FC2C1166471A8EFF7FA540DA4293">
    <w:name w:val="6AD9FC2C1166471A8EFF7FA540DA4293"/>
  </w:style>
  <w:style w:type="paragraph" w:customStyle="1" w:styleId="D3CA4C7A3D284644BB60A7B59E6595C8">
    <w:name w:val="D3CA4C7A3D284644BB60A7B59E6595C8"/>
  </w:style>
  <w:style w:type="paragraph" w:customStyle="1" w:styleId="22495693A0C34FAA857376EE101AC92B">
    <w:name w:val="22495693A0C34FAA857376EE101AC92B"/>
  </w:style>
  <w:style w:type="character" w:styleId="PlaceholderText">
    <w:name w:val="Placeholder Text"/>
    <w:basedOn w:val="DefaultParagraphFont"/>
    <w:uiPriority w:val="99"/>
    <w:semiHidden/>
    <w:rsid w:val="003168B5"/>
    <w:rPr>
      <w:color w:val="808080"/>
    </w:rPr>
  </w:style>
  <w:style w:type="paragraph" w:customStyle="1" w:styleId="9FE6BEA6287342B59674FCF325A6F2A9">
    <w:name w:val="9FE6BEA6287342B59674FCF325A6F2A9"/>
  </w:style>
  <w:style w:type="character" w:styleId="Strong">
    <w:name w:val="Strong"/>
    <w:basedOn w:val="DefaultParagraphFont"/>
    <w:uiPriority w:val="22"/>
    <w:qFormat/>
    <w:rPr>
      <w:b/>
      <w:bCs/>
    </w:rPr>
  </w:style>
  <w:style w:type="paragraph" w:customStyle="1" w:styleId="EE2EA7CDAD68466AB2AD0E835235948F">
    <w:name w:val="EE2EA7CDAD68466AB2AD0E835235948F"/>
  </w:style>
  <w:style w:type="paragraph" w:customStyle="1" w:styleId="529780C124CA472BB480E3196AC174A5">
    <w:name w:val="529780C124CA472BB480E3196AC174A5"/>
  </w:style>
  <w:style w:type="paragraph" w:customStyle="1" w:styleId="0C228793B2624B378EA64B82C7329673">
    <w:name w:val="0C228793B2624B378EA64B82C7329673"/>
  </w:style>
  <w:style w:type="paragraph" w:customStyle="1" w:styleId="26FA1A73B0C1456DBAA130BD324E4E31">
    <w:name w:val="26FA1A73B0C1456DBAA130BD324E4E31"/>
  </w:style>
  <w:style w:type="paragraph" w:customStyle="1" w:styleId="1A684DB9EB7A47C4992EF950C9A03B81">
    <w:name w:val="1A684DB9EB7A47C4992EF950C9A03B81"/>
  </w:style>
  <w:style w:type="paragraph" w:customStyle="1" w:styleId="B8EBC85A214D444BBEC32F559411D327">
    <w:name w:val="B8EBC85A214D444BBEC32F559411D327"/>
  </w:style>
  <w:style w:type="paragraph" w:customStyle="1" w:styleId="11C359FC2BB6476193230A9E4B29A7FF">
    <w:name w:val="11C359FC2BB6476193230A9E4B29A7FF"/>
  </w:style>
  <w:style w:type="paragraph" w:customStyle="1" w:styleId="64462F569E854221B42474E00D595415">
    <w:name w:val="64462F569E854221B42474E00D595415"/>
  </w:style>
  <w:style w:type="paragraph" w:customStyle="1" w:styleId="4118640F21E849D7BAA48A14F6B1F9BB">
    <w:name w:val="4118640F21E849D7BAA48A14F6B1F9BB"/>
  </w:style>
  <w:style w:type="paragraph" w:customStyle="1" w:styleId="B37D9B49F9E140C8AFEEC28C5D4E6B1C">
    <w:name w:val="B37D9B49F9E140C8AFEEC28C5D4E6B1C"/>
  </w:style>
  <w:style w:type="paragraph" w:customStyle="1" w:styleId="7A08213E4DF140DAAB44F47018633DB3">
    <w:name w:val="7A08213E4DF140DAAB44F47018633DB3"/>
  </w:style>
  <w:style w:type="paragraph" w:customStyle="1" w:styleId="75D0F492BE504FD69122831ED8B6FFCC">
    <w:name w:val="75D0F492BE504FD69122831ED8B6FFCC"/>
  </w:style>
  <w:style w:type="paragraph" w:customStyle="1" w:styleId="37E0E363CEA64BFA81582EFF7DFD79DF">
    <w:name w:val="37E0E363CEA64BFA81582EFF7DFD79DF"/>
  </w:style>
  <w:style w:type="paragraph" w:customStyle="1" w:styleId="F77E8B12E7D342619AE611EDFBB26CCE">
    <w:name w:val="F77E8B12E7D342619AE611EDFBB26CCE"/>
  </w:style>
  <w:style w:type="paragraph" w:customStyle="1" w:styleId="AF1C333CB87E4834880DD323E14EE9B4">
    <w:name w:val="AF1C333CB87E4834880DD323E14EE9B4"/>
    <w:rsid w:val="00CA4974"/>
  </w:style>
  <w:style w:type="paragraph" w:customStyle="1" w:styleId="EAEEF697183F4AA6BCC72F527BB15D16">
    <w:name w:val="EAEEF697183F4AA6BCC72F527BB15D16"/>
    <w:rsid w:val="003168B5"/>
  </w:style>
  <w:style w:type="paragraph" w:customStyle="1" w:styleId="CCBBAF3DB40B494FB9784BA4BE5275B8">
    <w:name w:val="CCBBAF3DB40B494FB9784BA4BE5275B8"/>
    <w:rsid w:val="003168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resume.dotx</Template>
  <TotalTime>0</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elvan adiyan wijaya</dc:creator>
  <cp:keywords/>
  <dc:description/>
  <cp:lastModifiedBy>asus</cp:lastModifiedBy>
  <cp:revision>2</cp:revision>
  <dcterms:created xsi:type="dcterms:W3CDTF">2016-05-15T10:43:00Z</dcterms:created>
  <dcterms:modified xsi:type="dcterms:W3CDTF">2016-05-15T10:43:00Z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