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both"/>
        <w:spacing w:after="0" w:line="276" w:lineRule="auto"/>
        <w:rPr>
          <w:b w:val="1"/>
          <w:i w:val="0"/>
          <w:vertAlign w:val="baseline"/>
          <w:sz w:val="24.0"/>
          <w:color w:val="000000"/>
          <w:rFonts w:ascii="Calibri"/>
        </w:rPr>
      </w:pPr>
      <w:r>
        <w:rPr>
          <w:b w:val="1"/>
          <w:i w:val="0"/>
          <w:vertAlign w:val="baseline"/>
          <w:sz w:val="24.0"/>
          <w:color w:val="000000"/>
          <w:rFonts w:ascii="Calibri"/>
        </w:rPr>
        <w:drawing>
          <wp:inline>
            <wp:extent cx="5435600" cy="6311900"/>
            <wp:docPr id="1" name="Pictur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spacing w:after="0" w:line="276" w:lineRule="auto"/>
        <w:rPr>
          <w:b w:val="1"/>
          <w:i w:val="0"/>
          <w:vertAlign w:val="baseline"/>
          <w:sz w:val="24.0"/>
          <w:color w:val="000000"/>
          <w:rFonts w:ascii="Calibri"/>
        </w:rPr>
      </w:pPr>
      <w:r>
        <w:rPr>
          <w:b w:val="1"/>
          <w:i w:val="0"/>
          <w:vertAlign w:val="baseline"/>
          <w:sz w:val="24.0"/>
          <w:color w:val="000000"/>
          <w:rFonts w:ascii="Calibri"/>
        </w:rPr>
      </w:r>
    </w:p>
    <w:p>
      <w:pPr>
        <w:jc w:val="both"/>
        <w:spacing w:after="0" w:line="276" w:lineRule="auto"/>
        <w:rPr>
          <w:b w:val="1"/>
          <w:i w:val="0"/>
          <w:vertAlign w:val="baseline"/>
          <w:sz w:val="24.0"/>
          <w:color w:val="000000"/>
          <w:rFonts w:ascii="Calibri"/>
        </w:rPr>
      </w:pPr>
      <w:r>
        <w:rPr>
          <w:b w:val="1"/>
          <w:i w:val="0"/>
          <w:vertAlign w:val="baseline"/>
          <w:sz w:val="24.0"/>
          <w:color w:val="000000"/>
          <w:rFonts w:ascii="Calibri"/>
        </w:rPr>
        <w:tab/>
        <w:tab/>
        <w:tab/>
        <w:t>SYAHRIAN SAPUTRA</w:t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Alamat </w:t>
        <w:tab/>
        <w:tab/>
        <w:tab/>
        <w:t xml:space="preserve">: Jl.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Urip Sumoharjo 1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 No.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59</w:t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Kot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a</w:t>
        <w:tab/>
        <w:tab/>
        <w:tab/>
        <w:tab/>
        <w:t xml:space="preserve">: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Makassar</w:t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Tempat &amp; Tanggal Lahir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  <w:t xml:space="preserve">: Ujung Pandang,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13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September</w:t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Agama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  <w:t>: Islam</w:t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Kewarganegaraan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  <w:t>: Indonesia</w:t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Jenis Kelamin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  <w:t>: Laki – Laki</w:t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Email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  <w:t xml:space="preserve">: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syahriansaputra@gmail.com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Telepon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ab/>
        <w:t>: 085255308114</w:t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2.0"/>
          <w:szCs w:val="22.0"/>
          <w:color w:val="000000"/>
          <w:rFonts w:ascii="Arimo"/>
          <w:shadow w:val="0"/>
        </w:rPr>
      </w:r>
    </w:p>
    <w:p>
      <w:pPr>
        <w:jc w:val="both"/>
        <w:spacing w:after="0" w:line="276" w:lineRule="auto"/>
      </w:pPr>
      <w:r>
        <w:rPr>
          <w:b w:val="1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Kemampuan :</w:t>
      </w:r>
    </w:p>
    <w:p>
      <w:pPr>
        <w:jc w:val="both"/>
        <w:spacing w:after="0" w:line="276" w:lineRule="auto"/>
      </w:pPr>
      <w:r>
        <w:rPr>
          <w:b w:val="1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-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Konsultan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bisnis</w:t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-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Organization</w:t>
      </w:r>
    </w:p>
    <w:p>
      <w:pPr>
        <w:jc w:val="both"/>
        <w:spacing w:after="0" w:line="276" w:lineRule="auto"/>
      </w:pPr>
      <w:r>
        <w:rPr>
          <w:sz w:val="24.0"/>
          <w:rFonts w:ascii="Calibri"/>
        </w:rPr>
        <w:t>- Management Ekon</w:t>
      </w:r>
      <w:r>
        <w:rPr>
          <w:sz w:val="24.0"/>
          <w:rFonts w:ascii="Calibri"/>
        </w:rPr>
        <w:t>omi</w:t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2.0"/>
          <w:szCs w:val="22.0"/>
          <w:color w:val="000000"/>
          <w:rFonts w:ascii="Arimo"/>
          <w:shadow w:val="0"/>
        </w:rPr>
      </w:r>
    </w:p>
    <w:p>
      <w:pPr>
        <w:jc w:val="both"/>
        <w:spacing w:after="0" w:line="276" w:lineRule="auto"/>
      </w:pPr>
      <w:r>
        <w:rPr>
          <w:b w:val="1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Pendidikan :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-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 SD Negeri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Pongtiku 2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 Makassar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-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SMP Negeri 10 Makassar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-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SMK Negeri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3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Makassar (STM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2)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-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Universitas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Muhammadiyah Makassar</w:t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2.0"/>
          <w:szCs w:val="22.0"/>
          <w:color w:val="000000"/>
          <w:rFonts w:ascii="Arimo"/>
          <w:shadow w:val="0"/>
        </w:rPr>
      </w:r>
    </w:p>
    <w:p>
      <w:pPr>
        <w:jc w:val="both"/>
        <w:spacing w:after="0" w:line="276" w:lineRule="auto"/>
      </w:pPr>
      <w:r>
        <w:rPr>
          <w:b w:val="1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Pengalaman Kerja :</w:t>
      </w:r>
    </w:p>
    <w:p>
      <w:pPr>
        <w:jc w:val="both"/>
        <w:contextualSpacing w:val="true"/>
        <w:spacing w:after="0" w:line="276" w:lineRule="auto"/>
        <w:ind w:left="720"/>
      </w:pPr>
      <w:r>
        <w:rPr>
          <w:sz w:val="24.0"/>
          <w:rFonts w:ascii="Calibri"/>
        </w:rPr>
        <w:t>- M</w:t>
      </w:r>
      <w:r>
        <w:rPr>
          <w:sz w:val="24.0"/>
          <w:rFonts w:ascii="Calibri"/>
        </w:rPr>
        <w:t>arketing Se</w:t>
      </w:r>
      <w:r>
        <w:rPr>
          <w:sz w:val="24.0"/>
          <w:rFonts w:ascii="Calibri"/>
        </w:rPr>
        <w:t>nior Yamaha Golden</w:t>
      </w:r>
    </w:p>
    <w:p>
      <w:pPr>
        <w:jc w:val="both"/>
        <w:contextualSpacing w:val="true"/>
        <w:spacing w:after="0" w:line="276" w:lineRule="auto"/>
        <w:ind w:left="720"/>
      </w:pPr>
      <w:r>
        <w:rPr>
          <w:sz w:val="24.0"/>
          <w:rFonts w:ascii="Calibri"/>
        </w:rPr>
        <w:t xml:space="preserve">- Financial </w:t>
      </w:r>
      <w:r>
        <w:rPr>
          <w:sz w:val="24.0"/>
          <w:rFonts w:ascii="Calibri"/>
        </w:rPr>
        <w:t>Con</w:t>
      </w:r>
      <w:r>
        <w:rPr>
          <w:sz w:val="24.0"/>
          <w:rFonts w:ascii="Calibri"/>
        </w:rPr>
        <w:t xml:space="preserve">sultan PT. </w:t>
      </w:r>
      <w:r>
        <w:rPr>
          <w:sz w:val="24.0"/>
          <w:rFonts w:ascii="Calibri"/>
        </w:rPr>
        <w:t>Interpan pasifik future</w:t>
      </w:r>
    </w:p>
    <w:p>
      <w:pPr>
        <w:jc w:val="both"/>
        <w:contextualSpacing w:val="true"/>
        <w:spacing w:after="0" w:line="276" w:lineRule="auto"/>
        <w:ind w:left="720"/>
      </w:pPr>
      <w:r>
        <w:rPr>
          <w:sz w:val="24.0"/>
          <w:rFonts w:ascii="Calibri"/>
        </w:rPr>
        <w:t>- Manager Area PT. I</w:t>
      </w:r>
      <w:r>
        <w:rPr>
          <w:sz w:val="24.0"/>
          <w:rFonts w:ascii="Calibri"/>
        </w:rPr>
        <w:t>mcindo</w:t>
      </w:r>
    </w:p>
    <w:p>
      <w:pPr>
        <w:jc w:val="both"/>
        <w:contextualSpacing w:val="true"/>
        <w:spacing w:after="0" w:line="276" w:lineRule="auto"/>
        <w:ind w:left="720"/>
      </w:pPr>
      <w:r>
        <w:rPr>
          <w:sz w:val="24.0"/>
          <w:rFonts w:ascii="Calibri"/>
        </w:rPr>
        <w:t>- Ceo CV. Jasaku indonesia</w:t>
      </w:r>
    </w:p>
    <w:p>
      <w:pPr>
        <w:jc w:val="both"/>
        <w:contextualSpacing w:val="true"/>
        <w:spacing w:after="0" w:line="276" w:lineRule="auto"/>
        <w:ind w:left="720"/>
      </w:pPr>
      <w:r>
        <w:rPr>
          <w:sz w:val="24.0"/>
          <w:rFonts w:ascii="Calibri"/>
        </w:rPr>
        <w:t>- ZIS Consultan LAZISMU Makassar</w:t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2.0"/>
          <w:szCs w:val="22.0"/>
          <w:color w:val="000000"/>
          <w:rFonts w:ascii="Arimo"/>
          <w:shadow w:val="0"/>
        </w:rPr>
      </w:r>
    </w:p>
    <w:p>
      <w:pPr>
        <w:jc w:val="both"/>
        <w:spacing w:after="0" w:line="276" w:lineRule="auto"/>
      </w:pPr>
      <w:r>
        <w:rPr>
          <w:b w:val="1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Kursus &amp; Pelatihan </w:t>
      </w:r>
      <w:r>
        <w:rPr>
          <w:b w:val="1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: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-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Sekolah Pengusaha Muslim (SPM) Indonesia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- Sertifikasi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Pelatihan Otomotif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- Pelatihan Kader Taruna Melati 1, 2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 &amp; 3 Ikatan Pelajar Muhammadiyah Makassar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- Pelatihan Fasilitator dan Pendampingan 1 Ikata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n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Pelajar Muham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madiyah Makassar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-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Traini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ng Of Trainer Pemuda Muhammadiyah Makassar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- Darul Aqra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m Muh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ammadiyah Cabang Mimbar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- Wirausaha Muda Mandiri 2010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- Pelatihan Pengemba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nga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n da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n Penda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mpingan Bisn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is Bank Mandir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i</w:t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2.0"/>
          <w:szCs w:val="22.0"/>
          <w:color w:val="000000"/>
          <w:rFonts w:ascii="Arimo"/>
          <w:shadow w:val="0"/>
        </w:rPr>
      </w:r>
    </w:p>
    <w:p>
      <w:pPr>
        <w:jc w:val="both"/>
        <w:spacing w:after="0" w:line="276" w:lineRule="auto"/>
      </w:pPr>
      <w:r>
        <w:rPr>
          <w:b w:val="1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Organisasi :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- HIPMI-PT (Himpunan Pengusaha Muda Indonesia – Perguruan Tinggi)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- KPMI (Komunitas Pengusaha Muslim Indonesia)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- IPM (Ikatan Pelajar Muhammadiyah)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- ASAZ (Aliansi Alumni Spenten)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- Tangan Di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 Atas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- Halal Corner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-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Sehat Islami</w:t>
      </w:r>
    </w:p>
    <w:p>
      <w:pPr>
        <w:jc w:val="both"/>
        <w:contextualSpacing w:val="true"/>
        <w:spacing w:after="0" w:line="276" w:lineRule="auto"/>
        <w:ind w:left="720"/>
      </w:pPr>
      <w:r>
        <w:rPr>
          <w:sz w:val="24.0"/>
          <w:rFonts w:ascii="Calibri"/>
        </w:rPr>
        <w:t>- IIBF</w:t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2.0"/>
          <w:szCs w:val="22.0"/>
          <w:color w:val="000000"/>
          <w:rFonts w:ascii="Arimo"/>
          <w:shadow w:val="0"/>
        </w:rPr>
      </w:r>
    </w:p>
    <w:p>
      <w:pPr>
        <w:jc w:val="both"/>
        <w:contextualSpacing w:val="true"/>
        <w:spacing w:after="0" w:line="276" w:lineRule="auto"/>
        <w:ind w:left="720"/>
      </w:pPr>
      <w:r>
        <w:rPr>
          <w:b w:val="0"/>
          <w:i w:val="0"/>
          <w:u w:val="none"/>
          <w:sz w:val="22.0"/>
          <w:szCs w:val="22.0"/>
          <w:color w:val="000000"/>
          <w:rFonts w:ascii="Arimo"/>
          <w:shadow w:val="0"/>
        </w:rPr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2.0"/>
          <w:szCs w:val="22.0"/>
          <w:color w:val="000000"/>
          <w:rFonts w:ascii="Arimo"/>
          <w:shadow w:val="0"/>
        </w:rPr>
      </w:r>
    </w:p>
    <w:p>
      <w:pPr>
        <w:jc w:val="both"/>
        <w:spacing w:after="0" w:line="276" w:lineRule="auto"/>
        <w:ind w:left="5040" w:firstLine="720"/>
      </w:pP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Makassar,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 xml:space="preserve">10 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Oktober 201</w:t>
      </w:r>
      <w:r>
        <w:rPr>
          <w:b w:val="0"/>
          <w:i w:val="0"/>
          <w:u w:val="none"/>
          <w:sz w:val="24.0"/>
          <w:szCs w:val="24.0"/>
          <w:color w:val="000000"/>
          <w:rFonts w:ascii="Calibri" w:eastAsia="Calibri"/>
          <w:shadow w:val="0"/>
        </w:rPr>
        <w:t>3</w:t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2.0"/>
          <w:szCs w:val="22.0"/>
          <w:color w:val="000000"/>
          <w:rFonts w:ascii="Arimo"/>
          <w:shadow w:val="0"/>
        </w:rPr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2.0"/>
          <w:szCs w:val="22.0"/>
          <w:color w:val="000000"/>
          <w:rFonts w:ascii="Arimo"/>
          <w:shadow w:val="0"/>
        </w:rPr>
      </w:r>
    </w:p>
    <w:p>
      <w:pPr>
        <w:jc w:val="both"/>
        <w:spacing w:after="0" w:line="276" w:lineRule="auto"/>
      </w:pPr>
      <w:r>
        <w:rPr>
          <w:b w:val="0"/>
          <w:i w:val="0"/>
          <w:u w:val="none"/>
          <w:sz w:val="22.0"/>
          <w:szCs w:val="22.0"/>
          <w:color w:val="000000"/>
          <w:rFonts w:ascii="Arimo"/>
          <w:shadow w:val="0"/>
        </w:rPr>
      </w:r>
    </w:p>
    <w:p>
      <w:pPr>
        <w:jc w:val="both"/>
        <w:spacing w:after="0" w:line="276" w:lineRule="auto"/>
        <w:ind w:left="5760"/>
      </w:pPr>
      <w:r>
        <w:rPr>
          <w:b w:val="1"/>
          <w:i w:val="0"/>
          <w:u w:val="single"/>
          <w:sz w:val="24.0"/>
          <w:szCs w:val="24.0"/>
          <w:color w:val="000000"/>
          <w:rFonts w:ascii="Calibri" w:eastAsia="Calibri"/>
          <w:shadow w:val="0"/>
        </w:rPr>
        <w:t>(</w:t>
      </w:r>
      <w:r>
        <w:rPr>
          <w:b w:val="1"/>
          <w:i w:val="0"/>
          <w:u w:val="single"/>
          <w:sz w:val="24.0"/>
          <w:szCs w:val="24.0"/>
          <w:color w:val="000000"/>
          <w:rFonts w:ascii="Calibri" w:eastAsia="Calibri"/>
          <w:shadow w:val="0"/>
        </w:rPr>
        <w:t>Syahrian Saputra</w:t>
      </w:r>
      <w:r>
        <w:rPr>
          <w:b w:val="1"/>
          <w:i w:val="0"/>
          <w:u w:val="single"/>
          <w:sz w:val="24.0"/>
          <w:szCs w:val="24.0"/>
          <w:color w:val="000000"/>
          <w:rFonts w:ascii="Calibri" w:eastAsia="Calibri"/>
          <w:shadow w:val="0"/>
        </w:rPr>
        <w:t>)</w:t>
      </w:r>
    </w:p>
    <w:p>
      <w:r>
        <w:rPr>
          <w:b w:val="0"/>
          <w:i w:val="0"/>
          <w:u w:val="none"/>
          <w:sz w:val="22.0"/>
          <w:szCs w:val="22.0"/>
          <w:color w:val="000000"/>
          <w:rFonts w:ascii="Arimo"/>
          <w:shadow w:val="0"/>
        </w:rPr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mo">
    <w:panose1 w:val="020B0604020202020204"/>
    <w:charset w:val="00"/>
    <w:family w:val="swiss"/>
    <w:pitch w:val="variable"/>
    <w:notTrueType w:val="true"/>
    <w:sig w:usb0="E00002FF" w:usb1="500078FF" w:usb2="00000021" w:usb3="00000000" w:csb0="0000019F" w:csb1="00000000"/>
  </w:font>
  <w:font w:name="Tinos">
    <w:panose1 w:val="02020603050405020304"/>
    <w:charset w:val="00"/>
    <w:family w:val="roman"/>
    <w:pitch w:val="variable"/>
    <w:notTrueType w:val="true"/>
    <w:sig w:usb0="E00002FF" w:usb1="500078FF" w:usb2="00000021" w:usb3="00000000" w:csb0="0000019F" w:csb1="00000000"/>
  </w:font>
  <w:font w:name="Cousine">
    <w:panose1 w:val="02070409020205020404"/>
    <w:charset w:val="00"/>
    <w:family w:val="modern"/>
    <w:pitch w:val="fixed"/>
    <w:notTrueType w:val="true"/>
    <w:sig w:usb0="A00002AF" w:usb1="400078FB" w:usb2="00000000" w:usb3="00000000" w:csb0="0000009F" w:csb1="00000000"/>
  </w:font>
  <w:font w:name="Archivo Narrow"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Pinyon Script">
    <w:panose1 w:val="020105010801010D0002"/>
    <w:charset w:val="00"/>
    <w:family w:val="auto"/>
    <w:pitch w:val="variable"/>
    <w:notTrueType w:val="true"/>
    <w:sig w:usb0="A00000AF" w:usb1="00000002" w:usb2="00000000" w:usb3="00000000" w:csb0="00000111" w:csb1="00000000"/>
  </w:font>
  <w:font w:name="Archivo Black">
    <w:panose1 w:val="020B0A04020102020204"/>
    <w:charset w:val="00"/>
    <w:family w:val="swiss"/>
    <w:pitch w:val="variable"/>
    <w:notTrueType w:val="true"/>
    <w:sig w:usb0="A000002F" w:usb1="500000FA" w:usb2="00000000" w:usb3="00000000" w:csb0="00000093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6F2E"/>
    <w:rsid w:val="002121CD"/>
    <w:rsid w:val="00336244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mo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documentrId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O">
      <a:majorFont>
        <a:latin typeface="Arimo"/>
        <a:ea typeface=""/>
        <a:cs typeface=""/>
      </a:majorFont>
      <a:minorFont>
        <a:latin typeface="Arim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2013-11-06T13:53:10Z</dcterms:created>
  <dcterms:modified xsi:type="dcterms:W3CDTF">2013-11-06T13:53:10Z</dcterms:modified>
</cp:coreProperties>
</file>