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6F07" w:rsidRPr="00E56F07" w:rsidRDefault="000E3BF0" w:rsidP="005448D7">
      <w:pPr>
        <w:pStyle w:val="Heading1"/>
        <w:spacing w:before="0"/>
        <w:jc w:val="left"/>
      </w:pPr>
      <w:r w:rsidRPr="000E3BF0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6.3pt;margin-top:-30.5pt;width:2in;height:73.6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" filled="f" stroked="f">
            <v:textbox>
              <w:txbxContent>
                <w:p w:rsidR="0090595D" w:rsidRPr="00E56F07" w:rsidRDefault="0090595D" w:rsidP="00193478">
                  <w:pPr>
                    <w:pStyle w:val="Heading1"/>
                    <w:jc w:val="left"/>
                    <w:rPr>
                      <w:b w:val="0"/>
                      <w:color w:val="008080"/>
                      <w:sz w:val="72"/>
                      <w:szCs w:val="72"/>
                    </w:rPr>
                  </w:pPr>
                  <w:r>
                    <w:rPr>
                      <w:b w:val="0"/>
                      <w:color w:val="008080"/>
                      <w:sz w:val="72"/>
                      <w:szCs w:val="72"/>
                    </w:rPr>
                    <w:t>C</w:t>
                  </w:r>
                  <w:r w:rsidRPr="00E56F07">
                    <w:rPr>
                      <w:b w:val="0"/>
                      <w:color w:val="008080"/>
                      <w:sz w:val="72"/>
                      <w:szCs w:val="72"/>
                    </w:rPr>
                    <w:t>URRICULUM VITAE</w:t>
                  </w:r>
                </w:p>
                <w:p w:rsidR="0090595D" w:rsidRPr="00E56F07" w:rsidRDefault="0090595D" w:rsidP="00E56F07"/>
              </w:txbxContent>
            </v:textbox>
            <w10:wrap type="square"/>
          </v:shape>
        </w:pict>
      </w:r>
    </w:p>
    <w:p w:rsidR="0016008B" w:rsidRDefault="0016008B" w:rsidP="005448D7">
      <w:pPr>
        <w:pStyle w:val="Heading2"/>
        <w:spacing w:line="360" w:lineRule="auto"/>
        <w:rPr>
          <w:b w:val="0"/>
          <w:color w:val="auto"/>
        </w:rPr>
      </w:pPr>
      <w:r w:rsidRPr="00E56F07">
        <w:rPr>
          <w:b w:val="0"/>
          <w:color w:val="auto"/>
        </w:rPr>
        <w:t>PERSONAL INFORMATION</w:t>
      </w:r>
    </w:p>
    <w:p w:rsidR="00E56F07" w:rsidRPr="00E56F07" w:rsidRDefault="00E56F07" w:rsidP="005448D7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3376"/>
        <w:gridCol w:w="3607"/>
      </w:tblGrid>
      <w:tr w:rsidR="00B83F07" w:rsidRPr="005448D7" w:rsidTr="00E56F07">
        <w:trPr>
          <w:trHeight w:val="372"/>
        </w:trPr>
        <w:tc>
          <w:tcPr>
            <w:tcW w:w="1951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Name</w:t>
            </w:r>
          </w:p>
        </w:tc>
        <w:tc>
          <w:tcPr>
            <w:tcW w:w="284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3376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Zilfahmiati</w:t>
            </w:r>
          </w:p>
        </w:tc>
        <w:tc>
          <w:tcPr>
            <w:tcW w:w="3607" w:type="dxa"/>
            <w:vMerge w:val="restart"/>
          </w:tcPr>
          <w:p w:rsidR="00B83F07" w:rsidRPr="005448D7" w:rsidRDefault="0070499D" w:rsidP="005448D7">
            <w:pPr>
              <w:spacing w:line="360" w:lineRule="auto"/>
              <w:jc w:val="right"/>
              <w:rPr>
                <w:sz w:val="24"/>
              </w:rPr>
            </w:pPr>
            <w:r w:rsidRPr="005448D7">
              <w:rPr>
                <w:noProof/>
                <w:lang w:val="en-US"/>
              </w:rPr>
              <w:drawing>
                <wp:inline distT="0" distB="0" distL="0" distR="0">
                  <wp:extent cx="1403356" cy="1743149"/>
                  <wp:effectExtent l="0" t="0" r="6350" b="9525"/>
                  <wp:docPr id="2" name="Picture 2" descr="C:\Users\BISDEV-2\Downloads\Path 2014-11-28 1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SDEV-2\Downloads\Path 2014-11-28 11_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358" b="10058"/>
                          <a:stretch/>
                        </pic:blipFill>
                        <pic:spPr bwMode="auto">
                          <a:xfrm flipH="1">
                            <a:off x="0" y="0"/>
                            <a:ext cx="1421216" cy="176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F07" w:rsidRPr="005448D7" w:rsidTr="00E56F07">
        <w:trPr>
          <w:trHeight w:val="357"/>
        </w:trPr>
        <w:tc>
          <w:tcPr>
            <w:tcW w:w="1951" w:type="dxa"/>
          </w:tcPr>
          <w:p w:rsidR="00B83F07" w:rsidRPr="005448D7" w:rsidRDefault="00EB2B29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Date of Birth</w:t>
            </w:r>
          </w:p>
        </w:tc>
        <w:tc>
          <w:tcPr>
            <w:tcW w:w="284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3376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July 26, 1987</w:t>
            </w:r>
          </w:p>
        </w:tc>
        <w:tc>
          <w:tcPr>
            <w:tcW w:w="3607" w:type="dxa"/>
            <w:vMerge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</w:p>
        </w:tc>
      </w:tr>
      <w:tr w:rsidR="00EB2B29" w:rsidRPr="005448D7" w:rsidTr="00E56F07">
        <w:trPr>
          <w:trHeight w:val="357"/>
        </w:trPr>
        <w:tc>
          <w:tcPr>
            <w:tcW w:w="1951" w:type="dxa"/>
          </w:tcPr>
          <w:p w:rsidR="00EB2B29" w:rsidRPr="005448D7" w:rsidRDefault="00EB2B29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Marital Status</w:t>
            </w:r>
          </w:p>
        </w:tc>
        <w:tc>
          <w:tcPr>
            <w:tcW w:w="284" w:type="dxa"/>
          </w:tcPr>
          <w:p w:rsidR="00EB2B29" w:rsidRPr="005448D7" w:rsidRDefault="00EB2B29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3376" w:type="dxa"/>
          </w:tcPr>
          <w:p w:rsidR="00EB2B29" w:rsidRPr="005448D7" w:rsidRDefault="00EB2B29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 xml:space="preserve">Single </w:t>
            </w:r>
          </w:p>
        </w:tc>
        <w:tc>
          <w:tcPr>
            <w:tcW w:w="3607" w:type="dxa"/>
            <w:vMerge/>
          </w:tcPr>
          <w:p w:rsidR="00EB2B29" w:rsidRPr="005448D7" w:rsidRDefault="00EB2B29" w:rsidP="005448D7">
            <w:pPr>
              <w:spacing w:line="360" w:lineRule="auto"/>
              <w:rPr>
                <w:sz w:val="24"/>
              </w:rPr>
            </w:pPr>
          </w:p>
        </w:tc>
      </w:tr>
      <w:tr w:rsidR="00B83F07" w:rsidRPr="005448D7" w:rsidTr="00E56F07">
        <w:trPr>
          <w:trHeight w:val="372"/>
        </w:trPr>
        <w:tc>
          <w:tcPr>
            <w:tcW w:w="1951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Phone</w:t>
            </w:r>
            <w:r w:rsidR="00E56F07" w:rsidRPr="005448D7">
              <w:rPr>
                <w:sz w:val="24"/>
              </w:rPr>
              <w:t xml:space="preserve"> Number </w:t>
            </w:r>
          </w:p>
        </w:tc>
        <w:tc>
          <w:tcPr>
            <w:tcW w:w="284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3376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0852 – 2145 - 7700</w:t>
            </w:r>
          </w:p>
        </w:tc>
        <w:tc>
          <w:tcPr>
            <w:tcW w:w="3607" w:type="dxa"/>
            <w:vMerge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</w:p>
        </w:tc>
      </w:tr>
      <w:tr w:rsidR="00B83F07" w:rsidRPr="005448D7" w:rsidTr="00E56F07">
        <w:trPr>
          <w:trHeight w:val="357"/>
        </w:trPr>
        <w:tc>
          <w:tcPr>
            <w:tcW w:w="1951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Email Adress</w:t>
            </w:r>
          </w:p>
        </w:tc>
        <w:tc>
          <w:tcPr>
            <w:tcW w:w="284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3376" w:type="dxa"/>
          </w:tcPr>
          <w:p w:rsidR="00B83F07" w:rsidRPr="005448D7" w:rsidRDefault="000E3BF0" w:rsidP="005448D7">
            <w:pPr>
              <w:spacing w:line="360" w:lineRule="auto"/>
              <w:ind w:right="-559"/>
              <w:rPr>
                <w:sz w:val="24"/>
              </w:rPr>
            </w:pPr>
            <w:hyperlink r:id="rId9" w:history="1">
              <w:r w:rsidR="000C0E51" w:rsidRPr="00696FDA">
                <w:rPr>
                  <w:rStyle w:val="Hyperlink"/>
                </w:rPr>
                <w:t>zilfahmiati@gmail.com</w:t>
              </w:r>
            </w:hyperlink>
          </w:p>
        </w:tc>
        <w:tc>
          <w:tcPr>
            <w:tcW w:w="3607" w:type="dxa"/>
            <w:vMerge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</w:p>
        </w:tc>
      </w:tr>
      <w:tr w:rsidR="00B83F07" w:rsidRPr="005448D7" w:rsidTr="00E56F07">
        <w:trPr>
          <w:trHeight w:val="745"/>
        </w:trPr>
        <w:tc>
          <w:tcPr>
            <w:tcW w:w="1951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Adress</w:t>
            </w:r>
          </w:p>
        </w:tc>
        <w:tc>
          <w:tcPr>
            <w:tcW w:w="284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3376" w:type="dxa"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  <w:r w:rsidRPr="005448D7">
              <w:rPr>
                <w:sz w:val="24"/>
              </w:rPr>
              <w:t xml:space="preserve">Jl. Karet Belakang 1 No.26, Setiabudi, Jaksel </w:t>
            </w:r>
            <w:r w:rsidR="00E56F07" w:rsidRPr="005448D7">
              <w:rPr>
                <w:sz w:val="24"/>
              </w:rPr>
              <w:t>12920</w:t>
            </w:r>
          </w:p>
        </w:tc>
        <w:tc>
          <w:tcPr>
            <w:tcW w:w="3607" w:type="dxa"/>
            <w:vMerge/>
          </w:tcPr>
          <w:p w:rsidR="00B83F07" w:rsidRPr="005448D7" w:rsidRDefault="00B83F07" w:rsidP="005448D7">
            <w:pPr>
              <w:spacing w:line="360" w:lineRule="auto"/>
              <w:rPr>
                <w:sz w:val="24"/>
              </w:rPr>
            </w:pPr>
          </w:p>
        </w:tc>
      </w:tr>
    </w:tbl>
    <w:p w:rsidR="0016008B" w:rsidRPr="00E56F07" w:rsidRDefault="0016008B" w:rsidP="005448D7">
      <w:pPr>
        <w:pStyle w:val="Heading2"/>
        <w:spacing w:line="360" w:lineRule="auto"/>
        <w:rPr>
          <w:b w:val="0"/>
          <w:color w:val="auto"/>
        </w:rPr>
      </w:pPr>
      <w:r w:rsidRPr="00E56F07">
        <w:rPr>
          <w:rFonts w:eastAsiaTheme="minorHAnsi"/>
          <w:b w:val="0"/>
          <w:color w:val="auto"/>
        </w:rPr>
        <w:t>EDUCATIONAL BACKGROUND</w:t>
      </w:r>
    </w:p>
    <w:p w:rsidR="0016008B" w:rsidRDefault="0016008B" w:rsidP="005448D7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7007"/>
      </w:tblGrid>
      <w:tr w:rsidR="00B83F07" w:rsidTr="00B83F07">
        <w:tc>
          <w:tcPr>
            <w:tcW w:w="1951" w:type="dxa"/>
          </w:tcPr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Master Degree</w:t>
            </w:r>
          </w:p>
        </w:tc>
        <w:tc>
          <w:tcPr>
            <w:tcW w:w="284" w:type="dxa"/>
          </w:tcPr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7007" w:type="dxa"/>
          </w:tcPr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Chemical Engineering, Bandung Institute of Technology</w:t>
            </w:r>
          </w:p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GPA 3.54</w:t>
            </w:r>
          </w:p>
        </w:tc>
      </w:tr>
      <w:tr w:rsidR="00B83F07" w:rsidTr="00B83F07">
        <w:tc>
          <w:tcPr>
            <w:tcW w:w="1951" w:type="dxa"/>
          </w:tcPr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Bachelor Degree</w:t>
            </w:r>
          </w:p>
        </w:tc>
        <w:tc>
          <w:tcPr>
            <w:tcW w:w="284" w:type="dxa"/>
          </w:tcPr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7007" w:type="dxa"/>
          </w:tcPr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Microbiology, Bandung Institute of Technology</w:t>
            </w:r>
          </w:p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GPA 3.08</w:t>
            </w:r>
          </w:p>
        </w:tc>
      </w:tr>
    </w:tbl>
    <w:p w:rsidR="00585AAF" w:rsidRPr="00E56F07" w:rsidRDefault="00E56F07" w:rsidP="005448D7">
      <w:pPr>
        <w:pStyle w:val="Heading2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WORK </w:t>
      </w:r>
      <w:r w:rsidR="00585AAF" w:rsidRPr="00E56F07">
        <w:rPr>
          <w:b w:val="0"/>
          <w:color w:val="auto"/>
        </w:rPr>
        <w:t>EXPERIENCE</w:t>
      </w:r>
    </w:p>
    <w:p w:rsidR="00585AAF" w:rsidRDefault="00585AAF" w:rsidP="005448D7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AA519E" w:rsidRPr="0090595D" w:rsidTr="0090595D">
        <w:tc>
          <w:tcPr>
            <w:tcW w:w="1951" w:type="dxa"/>
          </w:tcPr>
          <w:p w:rsidR="00AA519E" w:rsidRPr="0090595D" w:rsidRDefault="0090595D" w:rsidP="005448D7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O</w:t>
            </w:r>
            <w:r w:rsidR="00EF6C32">
              <w:rPr>
                <w:sz w:val="24"/>
                <w:lang w:val="en-US"/>
              </w:rPr>
              <w:t>c</w:t>
            </w:r>
            <w:r w:rsidR="00AA519E" w:rsidRPr="0090595D">
              <w:rPr>
                <w:sz w:val="24"/>
              </w:rPr>
              <w:t xml:space="preserve">t </w:t>
            </w:r>
            <w:r>
              <w:rPr>
                <w:sz w:val="24"/>
              </w:rPr>
              <w:t xml:space="preserve">2012 – </w:t>
            </w:r>
            <w:r w:rsidR="00B2685D">
              <w:rPr>
                <w:sz w:val="24"/>
                <w:lang w:val="en-US"/>
              </w:rPr>
              <w:t>Now</w:t>
            </w:r>
          </w:p>
        </w:tc>
        <w:tc>
          <w:tcPr>
            <w:tcW w:w="7291" w:type="dxa"/>
          </w:tcPr>
          <w:p w:rsidR="0090595D" w:rsidRPr="00B2685D" w:rsidRDefault="00AA519E" w:rsidP="00B2685D">
            <w:pPr>
              <w:spacing w:line="360" w:lineRule="auto"/>
              <w:rPr>
                <w:sz w:val="24"/>
                <w:lang w:val="en-US"/>
              </w:rPr>
            </w:pPr>
            <w:r w:rsidRPr="0090595D">
              <w:rPr>
                <w:sz w:val="24"/>
              </w:rPr>
              <w:t xml:space="preserve">PT Pasadena Engineering Indonesia as Project </w:t>
            </w:r>
            <w:r w:rsidR="00B2685D">
              <w:rPr>
                <w:sz w:val="24"/>
                <w:lang w:val="en-US"/>
              </w:rPr>
              <w:t>Controller</w:t>
            </w:r>
          </w:p>
        </w:tc>
      </w:tr>
    </w:tbl>
    <w:p w:rsidR="0090595D" w:rsidRDefault="0090595D" w:rsidP="00EF6C32">
      <w:pPr>
        <w:tabs>
          <w:tab w:val="left" w:pos="1084"/>
        </w:tabs>
        <w:spacing w:line="360" w:lineRule="auto"/>
        <w:rPr>
          <w:b/>
          <w:u w:val="single"/>
          <w:lang w:val="en-US"/>
        </w:rPr>
      </w:pPr>
    </w:p>
    <w:p w:rsidR="0090595D" w:rsidRPr="0090595D" w:rsidRDefault="0090595D" w:rsidP="005448D7">
      <w:pPr>
        <w:spacing w:line="360" w:lineRule="auto"/>
        <w:rPr>
          <w:b/>
          <w:u w:val="single"/>
          <w:lang w:val="en-US"/>
        </w:rPr>
      </w:pPr>
      <w:r>
        <w:rPr>
          <w:b/>
          <w:u w:val="single"/>
        </w:rPr>
        <w:t xml:space="preserve">Job Description </w:t>
      </w:r>
      <w:r w:rsidR="00B2685D">
        <w:rPr>
          <w:b/>
          <w:u w:val="single"/>
          <w:lang w:val="en-US"/>
        </w:rPr>
        <w:t>:</w:t>
      </w:r>
    </w:p>
    <w:p w:rsidR="0090595D" w:rsidRPr="0090595D" w:rsidRDefault="0090595D" w:rsidP="005448D7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>
        <w:rPr>
          <w:bCs/>
          <w:lang w:val="en-US"/>
        </w:rPr>
        <w:t>A</w:t>
      </w:r>
      <w:r w:rsidR="0070499D" w:rsidRPr="0090595D">
        <w:rPr>
          <w:bCs/>
        </w:rPr>
        <w:t>ssist Project Manager to produce prequisistion project planning (PMBoK)</w:t>
      </w:r>
    </w:p>
    <w:p w:rsidR="0090595D" w:rsidRPr="0090595D" w:rsidRDefault="00585AAF" w:rsidP="005448D7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90595D">
        <w:rPr>
          <w:bCs/>
        </w:rPr>
        <w:t xml:space="preserve">Assist Project Manager </w:t>
      </w:r>
      <w:r w:rsidR="00697A8A" w:rsidRPr="0090595D">
        <w:rPr>
          <w:bCs/>
        </w:rPr>
        <w:t>in preparation</w:t>
      </w:r>
      <w:r w:rsidR="0070499D" w:rsidRPr="0090595D">
        <w:rPr>
          <w:bCs/>
        </w:rPr>
        <w:t xml:space="preserve"> Work Breakdown Structure (WBS)</w:t>
      </w:r>
    </w:p>
    <w:p w:rsidR="0090595D" w:rsidRPr="0090595D" w:rsidRDefault="00697A8A" w:rsidP="005448D7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90595D">
        <w:rPr>
          <w:bCs/>
        </w:rPr>
        <w:t>Assist Project Man</w:t>
      </w:r>
      <w:r w:rsidR="0070499D" w:rsidRPr="0090595D">
        <w:rPr>
          <w:bCs/>
        </w:rPr>
        <w:t>ager to produc</w:t>
      </w:r>
      <w:r w:rsidR="00BA5E47" w:rsidRPr="0090595D">
        <w:rPr>
          <w:bCs/>
        </w:rPr>
        <w:t>e schedule project</w:t>
      </w:r>
    </w:p>
    <w:p w:rsidR="0090595D" w:rsidRPr="0090595D" w:rsidRDefault="0090595D" w:rsidP="005448D7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>
        <w:rPr>
          <w:bCs/>
          <w:lang w:val="en-US"/>
        </w:rPr>
        <w:t>A</w:t>
      </w:r>
      <w:r w:rsidR="00697A8A" w:rsidRPr="0090595D">
        <w:rPr>
          <w:bCs/>
        </w:rPr>
        <w:t>ssist Project Manager in prepara</w:t>
      </w:r>
      <w:r w:rsidR="0070499D" w:rsidRPr="0090595D">
        <w:rPr>
          <w:bCs/>
        </w:rPr>
        <w:t>tion Cost Breakdown Structure (C</w:t>
      </w:r>
      <w:r w:rsidR="00697A8A" w:rsidRPr="0090595D">
        <w:rPr>
          <w:bCs/>
        </w:rPr>
        <w:t xml:space="preserve">BS) </w:t>
      </w:r>
    </w:p>
    <w:p w:rsidR="0090595D" w:rsidRPr="0090595D" w:rsidRDefault="00697A8A" w:rsidP="005448D7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90595D">
        <w:rPr>
          <w:bCs/>
        </w:rPr>
        <w:t xml:space="preserve">Assist Project Manager to produce </w:t>
      </w:r>
      <w:r w:rsidR="00F77053" w:rsidRPr="0090595D">
        <w:rPr>
          <w:bCs/>
        </w:rPr>
        <w:t>cash flow</w:t>
      </w:r>
    </w:p>
    <w:p w:rsidR="0090595D" w:rsidRPr="0090595D" w:rsidRDefault="00F77053" w:rsidP="005448D7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90595D">
        <w:rPr>
          <w:bCs/>
        </w:rPr>
        <w:t xml:space="preserve">Control </w:t>
      </w:r>
      <w:r w:rsidR="00697A8A" w:rsidRPr="0090595D">
        <w:rPr>
          <w:bCs/>
        </w:rPr>
        <w:t>Progress betwe</w:t>
      </w:r>
      <w:r w:rsidRPr="0090595D">
        <w:rPr>
          <w:bCs/>
        </w:rPr>
        <w:t>en Actual and Plan Periodically / Upd</w:t>
      </w:r>
      <w:r w:rsidR="0090595D">
        <w:rPr>
          <w:bCs/>
        </w:rPr>
        <w:t>ating S-Curv</w:t>
      </w:r>
      <w:r w:rsidR="0090595D">
        <w:rPr>
          <w:bCs/>
          <w:lang w:val="en-US"/>
        </w:rPr>
        <w:t>e</w:t>
      </w:r>
    </w:p>
    <w:p w:rsidR="0090595D" w:rsidRPr="0090595D" w:rsidRDefault="00697A8A" w:rsidP="005448D7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90595D">
        <w:rPr>
          <w:bCs/>
        </w:rPr>
        <w:lastRenderedPageBreak/>
        <w:t>Assuring Cost Control for both contract (owner) and barecost (internal cost)</w:t>
      </w:r>
      <w:r w:rsidR="00F77053" w:rsidRPr="0090595D">
        <w:rPr>
          <w:bCs/>
        </w:rPr>
        <w:t xml:space="preserve"> / Updating Project Margin </w:t>
      </w:r>
      <w:bookmarkStart w:id="0" w:name="_GoBack"/>
    </w:p>
    <w:p w:rsidR="0090595D" w:rsidRPr="0090595D" w:rsidRDefault="00585AAF" w:rsidP="005448D7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90595D">
        <w:rPr>
          <w:bCs/>
        </w:rPr>
        <w:t xml:space="preserve">Coordinating with </w:t>
      </w:r>
      <w:r w:rsidR="00697A8A" w:rsidRPr="0090595D">
        <w:rPr>
          <w:bCs/>
        </w:rPr>
        <w:t>Administration,</w:t>
      </w:r>
      <w:r w:rsidR="00F77053" w:rsidRPr="0090595D">
        <w:rPr>
          <w:bCs/>
        </w:rPr>
        <w:t xml:space="preserve"> </w:t>
      </w:r>
      <w:r w:rsidR="00697A8A" w:rsidRPr="0090595D">
        <w:rPr>
          <w:bCs/>
        </w:rPr>
        <w:t>Finance,</w:t>
      </w:r>
      <w:r w:rsidR="00F77053" w:rsidRPr="0090595D">
        <w:rPr>
          <w:bCs/>
        </w:rPr>
        <w:t xml:space="preserve"> Legal,</w:t>
      </w:r>
      <w:r w:rsidR="00BA5E47" w:rsidRPr="0090595D">
        <w:rPr>
          <w:bCs/>
        </w:rPr>
        <w:t xml:space="preserve"> HRD,</w:t>
      </w:r>
      <w:r w:rsidR="00697A8A" w:rsidRPr="0090595D">
        <w:rPr>
          <w:bCs/>
        </w:rPr>
        <w:t xml:space="preserve"> </w:t>
      </w:r>
      <w:r w:rsidRPr="0090595D">
        <w:rPr>
          <w:bCs/>
        </w:rPr>
        <w:t xml:space="preserve"> </w:t>
      </w:r>
      <w:r w:rsidR="00697A8A" w:rsidRPr="0090595D">
        <w:rPr>
          <w:bCs/>
        </w:rPr>
        <w:t xml:space="preserve">Engineering, Procurement, Doc. </w:t>
      </w:r>
      <w:r w:rsidRPr="0090595D">
        <w:rPr>
          <w:bCs/>
        </w:rPr>
        <w:t>Control</w:t>
      </w:r>
      <w:r w:rsidR="00697A8A" w:rsidRPr="0090595D">
        <w:rPr>
          <w:bCs/>
        </w:rPr>
        <w:t xml:space="preserve">, Site Manager </w:t>
      </w:r>
      <w:r w:rsidRPr="0090595D">
        <w:rPr>
          <w:bCs/>
        </w:rPr>
        <w:t xml:space="preserve">regarding progress project. </w:t>
      </w:r>
    </w:p>
    <w:p w:rsidR="00837F1D" w:rsidRPr="00837F1D" w:rsidRDefault="00585AAF" w:rsidP="00837F1D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90595D">
        <w:rPr>
          <w:bCs/>
        </w:rPr>
        <w:t xml:space="preserve">Correspondence with </w:t>
      </w:r>
      <w:r w:rsidR="00697A8A" w:rsidRPr="0090595D">
        <w:rPr>
          <w:bCs/>
        </w:rPr>
        <w:t>Client/Owner</w:t>
      </w:r>
      <w:r w:rsidR="00F77053" w:rsidRPr="0090595D">
        <w:rPr>
          <w:bCs/>
        </w:rPr>
        <w:t xml:space="preserve"> about scope of work</w:t>
      </w:r>
      <w:r w:rsidR="0090595D" w:rsidRPr="0090595D">
        <w:rPr>
          <w:bCs/>
          <w:lang w:val="en-US"/>
        </w:rPr>
        <w:t xml:space="preserve"> and billing </w:t>
      </w:r>
      <w:r w:rsidR="00837F1D">
        <w:rPr>
          <w:bCs/>
          <w:lang w:val="en-US"/>
        </w:rPr>
        <w:t>process</w:t>
      </w:r>
    </w:p>
    <w:p w:rsidR="00837F1D" w:rsidRPr="005448D7" w:rsidRDefault="00837F1D" w:rsidP="00837F1D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>
        <w:rPr>
          <w:bCs/>
          <w:lang w:val="en-US"/>
        </w:rPr>
        <w:t>Updating Daily, Weekly and Monthly  Status Report</w:t>
      </w:r>
    </w:p>
    <w:p w:rsidR="00837F1D" w:rsidRPr="00837F1D" w:rsidRDefault="00837F1D" w:rsidP="00837F1D">
      <w:pPr>
        <w:pStyle w:val="ListParagraph"/>
        <w:spacing w:line="360" w:lineRule="auto"/>
        <w:rPr>
          <w:bCs/>
        </w:rPr>
      </w:pPr>
    </w:p>
    <w:bookmarkEnd w:id="0"/>
    <w:p w:rsidR="00AA519E" w:rsidRDefault="00AA519E" w:rsidP="005448D7">
      <w:pPr>
        <w:autoSpaceDE w:val="0"/>
        <w:autoSpaceDN w:val="0"/>
        <w:adjustRightInd w:val="0"/>
        <w:spacing w:line="360" w:lineRule="auto"/>
        <w:rPr>
          <w:b/>
          <w:bCs/>
          <w:u w:val="single"/>
          <w:lang w:val="en-US"/>
        </w:rPr>
      </w:pPr>
      <w:r w:rsidRPr="00B83F07">
        <w:rPr>
          <w:b/>
          <w:bCs/>
          <w:u w:val="single"/>
        </w:rPr>
        <w:t>Project Experience :</w:t>
      </w:r>
    </w:p>
    <w:tbl>
      <w:tblPr>
        <w:tblStyle w:val="TableGrid"/>
        <w:tblW w:w="0" w:type="auto"/>
        <w:tblInd w:w="108" w:type="dxa"/>
        <w:tblLook w:val="04A0"/>
      </w:tblPr>
      <w:tblGrid>
        <w:gridCol w:w="515"/>
        <w:gridCol w:w="5521"/>
        <w:gridCol w:w="3093"/>
      </w:tblGrid>
      <w:tr w:rsidR="005448D7" w:rsidRPr="005448D7" w:rsidTr="00B2685D">
        <w:trPr>
          <w:trHeight w:val="366"/>
        </w:trPr>
        <w:tc>
          <w:tcPr>
            <w:tcW w:w="515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5448D7">
              <w:rPr>
                <w:b/>
                <w:bCs/>
                <w:sz w:val="24"/>
                <w:lang w:val="en-US"/>
              </w:rPr>
              <w:t>No</w:t>
            </w:r>
          </w:p>
        </w:tc>
        <w:tc>
          <w:tcPr>
            <w:tcW w:w="5521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5448D7">
              <w:rPr>
                <w:b/>
                <w:bCs/>
                <w:sz w:val="24"/>
                <w:lang w:val="en-US"/>
              </w:rPr>
              <w:t>Project Name</w:t>
            </w:r>
          </w:p>
        </w:tc>
        <w:tc>
          <w:tcPr>
            <w:tcW w:w="3093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5448D7">
              <w:rPr>
                <w:b/>
                <w:bCs/>
                <w:sz w:val="24"/>
                <w:lang w:val="en-US"/>
              </w:rPr>
              <w:t>Client</w:t>
            </w:r>
          </w:p>
        </w:tc>
      </w:tr>
      <w:tr w:rsidR="005448D7" w:rsidRPr="005448D7" w:rsidTr="00B2685D">
        <w:trPr>
          <w:trHeight w:val="605"/>
        </w:trPr>
        <w:tc>
          <w:tcPr>
            <w:tcW w:w="515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5521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lang w:val="en-US"/>
              </w:rPr>
            </w:pPr>
            <w:r w:rsidRPr="005448D7">
              <w:rPr>
                <w:rFonts w:cs="Tahoma"/>
                <w:bCs/>
                <w:sz w:val="24"/>
              </w:rPr>
              <w:t>EPC and Commissioning Biogas Power Plant in Rokan Hulu, Riau</w:t>
            </w:r>
          </w:p>
        </w:tc>
        <w:tc>
          <w:tcPr>
            <w:tcW w:w="3093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>ESDM</w:t>
            </w:r>
          </w:p>
        </w:tc>
      </w:tr>
      <w:tr w:rsidR="005448D7" w:rsidRPr="005448D7" w:rsidTr="00B2685D">
        <w:trPr>
          <w:trHeight w:val="605"/>
        </w:trPr>
        <w:tc>
          <w:tcPr>
            <w:tcW w:w="515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5521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 w:rsidRPr="005448D7">
              <w:rPr>
                <w:rFonts w:cs="Tahoma"/>
                <w:bCs/>
                <w:sz w:val="24"/>
              </w:rPr>
              <w:t>EPC and Commissioning Biogas Power Plant in Pagar Merbau, North Sumatera</w:t>
            </w:r>
          </w:p>
        </w:tc>
        <w:tc>
          <w:tcPr>
            <w:tcW w:w="3093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>ESDM</w:t>
            </w:r>
          </w:p>
        </w:tc>
      </w:tr>
      <w:tr w:rsidR="005448D7" w:rsidRPr="005448D7" w:rsidTr="00B2685D">
        <w:trPr>
          <w:trHeight w:val="309"/>
        </w:trPr>
        <w:tc>
          <w:tcPr>
            <w:tcW w:w="515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5521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 xml:space="preserve">Biogas Electrical </w:t>
            </w:r>
          </w:p>
        </w:tc>
        <w:tc>
          <w:tcPr>
            <w:tcW w:w="3093" w:type="dxa"/>
          </w:tcPr>
          <w:p w:rsidR="005448D7" w:rsidRPr="005448D7" w:rsidRDefault="005448D7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 xml:space="preserve">PT Smart </w:t>
            </w:r>
            <w:proofErr w:type="spellStart"/>
            <w:r w:rsidRPr="005448D7">
              <w:rPr>
                <w:bCs/>
                <w:sz w:val="24"/>
                <w:lang w:val="en-US"/>
              </w:rPr>
              <w:t>Tbk</w:t>
            </w:r>
            <w:proofErr w:type="spellEnd"/>
          </w:p>
        </w:tc>
      </w:tr>
      <w:tr w:rsidR="00B2685D" w:rsidRPr="005448D7" w:rsidTr="00B2685D">
        <w:trPr>
          <w:trHeight w:val="309"/>
        </w:trPr>
        <w:tc>
          <w:tcPr>
            <w:tcW w:w="515" w:type="dxa"/>
          </w:tcPr>
          <w:p w:rsidR="00B2685D" w:rsidRPr="005448D7" w:rsidRDefault="00B2685D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521" w:type="dxa"/>
          </w:tcPr>
          <w:p w:rsidR="00B2685D" w:rsidRPr="005448D7" w:rsidRDefault="00B2685D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Feasibility study of </w:t>
            </w:r>
            <w:proofErr w:type="spellStart"/>
            <w:r>
              <w:rPr>
                <w:bCs/>
                <w:lang w:val="en-US"/>
              </w:rPr>
              <w:t>Bioavtur</w:t>
            </w:r>
            <w:proofErr w:type="spellEnd"/>
            <w:r>
              <w:rPr>
                <w:bCs/>
                <w:lang w:val="en-US"/>
              </w:rPr>
              <w:t xml:space="preserve"> Technology</w:t>
            </w:r>
          </w:p>
        </w:tc>
        <w:tc>
          <w:tcPr>
            <w:tcW w:w="3093" w:type="dxa"/>
          </w:tcPr>
          <w:p w:rsidR="00B2685D" w:rsidRPr="005448D7" w:rsidRDefault="00B2685D" w:rsidP="0098722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>ESDM</w:t>
            </w:r>
          </w:p>
        </w:tc>
      </w:tr>
      <w:tr w:rsidR="00B2685D" w:rsidRPr="005448D7" w:rsidTr="00B2685D">
        <w:trPr>
          <w:trHeight w:val="309"/>
        </w:trPr>
        <w:tc>
          <w:tcPr>
            <w:tcW w:w="515" w:type="dxa"/>
          </w:tcPr>
          <w:p w:rsidR="00B2685D" w:rsidRPr="005448D7" w:rsidRDefault="00B2685D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5521" w:type="dxa"/>
          </w:tcPr>
          <w:p w:rsidR="00B2685D" w:rsidRPr="005448D7" w:rsidRDefault="00B2685D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Feasibility study of </w:t>
            </w:r>
            <w:proofErr w:type="spellStart"/>
            <w:r>
              <w:rPr>
                <w:bCs/>
                <w:lang w:val="en-US"/>
              </w:rPr>
              <w:t>Biofuel</w:t>
            </w:r>
            <w:proofErr w:type="spellEnd"/>
            <w:r>
              <w:rPr>
                <w:bCs/>
                <w:lang w:val="en-US"/>
              </w:rPr>
              <w:t xml:space="preserve"> : Second Generation </w:t>
            </w:r>
          </w:p>
        </w:tc>
        <w:tc>
          <w:tcPr>
            <w:tcW w:w="3093" w:type="dxa"/>
          </w:tcPr>
          <w:p w:rsidR="00B2685D" w:rsidRPr="005448D7" w:rsidRDefault="00B2685D" w:rsidP="0098722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>ESDM</w:t>
            </w:r>
          </w:p>
        </w:tc>
      </w:tr>
      <w:tr w:rsidR="00B2685D" w:rsidRPr="005448D7" w:rsidTr="00B2685D">
        <w:trPr>
          <w:trHeight w:val="309"/>
        </w:trPr>
        <w:tc>
          <w:tcPr>
            <w:tcW w:w="515" w:type="dxa"/>
          </w:tcPr>
          <w:p w:rsidR="00B2685D" w:rsidRPr="005448D7" w:rsidRDefault="00B2685D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521" w:type="dxa"/>
          </w:tcPr>
          <w:p w:rsidR="00B2685D" w:rsidRPr="005448D7" w:rsidRDefault="00B2685D" w:rsidP="0044724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Front End Engineering Design of Biogas Power Plant</w:t>
            </w:r>
          </w:p>
        </w:tc>
        <w:tc>
          <w:tcPr>
            <w:tcW w:w="3093" w:type="dxa"/>
          </w:tcPr>
          <w:p w:rsidR="00B2685D" w:rsidRPr="005448D7" w:rsidRDefault="00B2685D" w:rsidP="0098722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lang w:val="en-US"/>
              </w:rPr>
            </w:pPr>
            <w:r w:rsidRPr="005448D7">
              <w:rPr>
                <w:bCs/>
                <w:sz w:val="24"/>
                <w:lang w:val="en-US"/>
              </w:rPr>
              <w:t>ESDM</w:t>
            </w:r>
          </w:p>
        </w:tc>
      </w:tr>
    </w:tbl>
    <w:p w:rsidR="005448D7" w:rsidRPr="005448D7" w:rsidRDefault="005448D7" w:rsidP="005448D7">
      <w:pPr>
        <w:autoSpaceDE w:val="0"/>
        <w:autoSpaceDN w:val="0"/>
        <w:adjustRightInd w:val="0"/>
        <w:spacing w:line="360" w:lineRule="auto"/>
        <w:rPr>
          <w:b/>
          <w:bCs/>
          <w:u w:val="single"/>
          <w:lang w:val="en-US"/>
        </w:rPr>
      </w:pPr>
    </w:p>
    <w:p w:rsidR="0016008B" w:rsidRDefault="0016008B" w:rsidP="005448D7">
      <w:pPr>
        <w:pStyle w:val="Heading2"/>
        <w:spacing w:line="360" w:lineRule="auto"/>
        <w:rPr>
          <w:b w:val="0"/>
          <w:color w:val="auto"/>
          <w:lang w:val="en-US"/>
        </w:rPr>
      </w:pPr>
      <w:r w:rsidRPr="00E56F07">
        <w:rPr>
          <w:b w:val="0"/>
          <w:color w:val="auto"/>
        </w:rPr>
        <w:t>SKILL</w:t>
      </w:r>
    </w:p>
    <w:p w:rsidR="005448D7" w:rsidRPr="005448D7" w:rsidRDefault="005448D7" w:rsidP="005448D7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"/>
        <w:gridCol w:w="6724"/>
      </w:tblGrid>
      <w:tr w:rsidR="0016008B" w:rsidTr="00B83F07">
        <w:tc>
          <w:tcPr>
            <w:tcW w:w="1951" w:type="dxa"/>
          </w:tcPr>
          <w:p w:rsidR="0016008B" w:rsidRPr="005448D7" w:rsidRDefault="00B83F07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Excellent</w:t>
            </w:r>
          </w:p>
        </w:tc>
        <w:tc>
          <w:tcPr>
            <w:tcW w:w="283" w:type="dxa"/>
          </w:tcPr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6724" w:type="dxa"/>
          </w:tcPr>
          <w:p w:rsidR="0016008B" w:rsidRPr="005448D7" w:rsidRDefault="00B83F07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Ms. Word, Power Point, Excel</w:t>
            </w:r>
          </w:p>
        </w:tc>
      </w:tr>
      <w:tr w:rsidR="0016008B" w:rsidTr="00B83F07">
        <w:tc>
          <w:tcPr>
            <w:tcW w:w="1951" w:type="dxa"/>
          </w:tcPr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Good</w:t>
            </w:r>
          </w:p>
        </w:tc>
        <w:tc>
          <w:tcPr>
            <w:tcW w:w="283" w:type="dxa"/>
          </w:tcPr>
          <w:p w:rsidR="0016008B" w:rsidRPr="005448D7" w:rsidRDefault="0016008B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6724" w:type="dxa"/>
          </w:tcPr>
          <w:p w:rsidR="00B2685D" w:rsidRPr="005448D7" w:rsidRDefault="00837F1D" w:rsidP="005448D7">
            <w:pPr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Primavera P</w:t>
            </w:r>
            <w:r>
              <w:rPr>
                <w:sz w:val="24"/>
                <w:lang w:val="en-US"/>
              </w:rPr>
              <w:t>.6</w:t>
            </w:r>
            <w:r w:rsidR="005448D7" w:rsidRPr="005448D7">
              <w:rPr>
                <w:sz w:val="24"/>
                <w:lang w:val="en-US"/>
              </w:rPr>
              <w:t xml:space="preserve"> (for Schedule)</w:t>
            </w:r>
          </w:p>
        </w:tc>
      </w:tr>
      <w:tr w:rsidR="00837F1D" w:rsidTr="00B83F07">
        <w:tc>
          <w:tcPr>
            <w:tcW w:w="1951" w:type="dxa"/>
          </w:tcPr>
          <w:p w:rsidR="00837F1D" w:rsidRPr="00837F1D" w:rsidRDefault="00837F1D" w:rsidP="005448D7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837F1D">
              <w:rPr>
                <w:sz w:val="24"/>
                <w:lang w:val="en-US"/>
              </w:rPr>
              <w:t>Beginner</w:t>
            </w:r>
          </w:p>
        </w:tc>
        <w:tc>
          <w:tcPr>
            <w:tcW w:w="283" w:type="dxa"/>
          </w:tcPr>
          <w:p w:rsidR="00837F1D" w:rsidRPr="00837F1D" w:rsidRDefault="00837F1D" w:rsidP="005448D7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837F1D">
              <w:rPr>
                <w:sz w:val="24"/>
                <w:lang w:val="en-US"/>
              </w:rPr>
              <w:t xml:space="preserve">: </w:t>
            </w:r>
          </w:p>
        </w:tc>
        <w:tc>
          <w:tcPr>
            <w:tcW w:w="6724" w:type="dxa"/>
          </w:tcPr>
          <w:p w:rsidR="00837F1D" w:rsidRPr="00837F1D" w:rsidRDefault="00837F1D" w:rsidP="005448D7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837F1D">
              <w:rPr>
                <w:sz w:val="24"/>
                <w:lang w:val="en-US"/>
              </w:rPr>
              <w:t>Ms. Project</w:t>
            </w:r>
          </w:p>
        </w:tc>
      </w:tr>
    </w:tbl>
    <w:p w:rsidR="0016008B" w:rsidRDefault="0016008B" w:rsidP="005448D7">
      <w:pPr>
        <w:pStyle w:val="Heading2"/>
        <w:spacing w:line="360" w:lineRule="auto"/>
        <w:rPr>
          <w:b w:val="0"/>
          <w:color w:val="auto"/>
        </w:rPr>
      </w:pPr>
      <w:r w:rsidRPr="00E56F07">
        <w:rPr>
          <w:b w:val="0"/>
          <w:color w:val="auto"/>
        </w:rPr>
        <w:t xml:space="preserve">TRAINING </w:t>
      </w:r>
    </w:p>
    <w:p w:rsidR="007A42E4" w:rsidRPr="005448D7" w:rsidRDefault="007A42E4" w:rsidP="005448D7">
      <w:pPr>
        <w:spacing w:line="360" w:lineRule="auto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"/>
        <w:gridCol w:w="6724"/>
      </w:tblGrid>
      <w:tr w:rsidR="007A42E4" w:rsidRPr="005448D7" w:rsidTr="0090595D">
        <w:tc>
          <w:tcPr>
            <w:tcW w:w="1951" w:type="dxa"/>
          </w:tcPr>
          <w:p w:rsidR="007A42E4" w:rsidRPr="005448D7" w:rsidRDefault="007A42E4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Software</w:t>
            </w:r>
          </w:p>
        </w:tc>
        <w:tc>
          <w:tcPr>
            <w:tcW w:w="283" w:type="dxa"/>
          </w:tcPr>
          <w:p w:rsidR="007A42E4" w:rsidRPr="005448D7" w:rsidRDefault="007A42E4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6724" w:type="dxa"/>
          </w:tcPr>
          <w:p w:rsidR="007A42E4" w:rsidRPr="005448D7" w:rsidRDefault="007A42E4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Primavera Project Management</w:t>
            </w:r>
          </w:p>
        </w:tc>
      </w:tr>
      <w:tr w:rsidR="007A42E4" w:rsidRPr="005448D7" w:rsidTr="0090595D">
        <w:tc>
          <w:tcPr>
            <w:tcW w:w="1951" w:type="dxa"/>
          </w:tcPr>
          <w:p w:rsidR="007A42E4" w:rsidRPr="005448D7" w:rsidRDefault="007A42E4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Course</w:t>
            </w:r>
          </w:p>
        </w:tc>
        <w:tc>
          <w:tcPr>
            <w:tcW w:w="283" w:type="dxa"/>
          </w:tcPr>
          <w:p w:rsidR="007A42E4" w:rsidRPr="005448D7" w:rsidRDefault="007A42E4" w:rsidP="005448D7">
            <w:pPr>
              <w:spacing w:line="360" w:lineRule="auto"/>
              <w:jc w:val="both"/>
              <w:rPr>
                <w:sz w:val="24"/>
              </w:rPr>
            </w:pPr>
            <w:r w:rsidRPr="005448D7">
              <w:rPr>
                <w:sz w:val="24"/>
              </w:rPr>
              <w:t>:</w:t>
            </w:r>
          </w:p>
        </w:tc>
        <w:tc>
          <w:tcPr>
            <w:tcW w:w="6724" w:type="dxa"/>
          </w:tcPr>
          <w:p w:rsidR="007A42E4" w:rsidRPr="005448D7" w:rsidRDefault="007A42E4" w:rsidP="005448D7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5448D7">
              <w:rPr>
                <w:sz w:val="24"/>
              </w:rPr>
              <w:t>Project Manageme</w:t>
            </w:r>
            <w:proofErr w:type="spellStart"/>
            <w:r w:rsidR="005448D7">
              <w:rPr>
                <w:sz w:val="24"/>
                <w:lang w:val="en-US"/>
              </w:rPr>
              <w:t>n</w:t>
            </w:r>
            <w:r w:rsidR="00837F1D">
              <w:rPr>
                <w:sz w:val="24"/>
                <w:lang w:val="en-US"/>
              </w:rPr>
              <w:t>t</w:t>
            </w:r>
            <w:proofErr w:type="spellEnd"/>
          </w:p>
        </w:tc>
      </w:tr>
    </w:tbl>
    <w:p w:rsidR="007A42E4" w:rsidRPr="0016008B" w:rsidRDefault="007A42E4" w:rsidP="005448D7">
      <w:pPr>
        <w:spacing w:before="240" w:line="360" w:lineRule="auto"/>
      </w:pPr>
    </w:p>
    <w:sectPr w:rsidR="007A42E4" w:rsidRPr="0016008B" w:rsidSect="00544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F6" w:rsidRDefault="00B639F6" w:rsidP="00AA7DB1">
      <w:pPr>
        <w:spacing w:after="0" w:line="240" w:lineRule="auto"/>
      </w:pPr>
      <w:r>
        <w:separator/>
      </w:r>
    </w:p>
  </w:endnote>
  <w:endnote w:type="continuationSeparator" w:id="0">
    <w:p w:rsidR="00B639F6" w:rsidRDefault="00B639F6" w:rsidP="00AA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D7" w:rsidRDefault="00544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19635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0595D" w:rsidRDefault="0090595D">
            <w:pPr>
              <w:pStyle w:val="Footer"/>
              <w:jc w:val="right"/>
            </w:pPr>
            <w:r>
              <w:t xml:space="preserve">Page </w:t>
            </w:r>
            <w:r w:rsidR="000E3BF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E3BF0">
              <w:rPr>
                <w:b/>
                <w:bCs/>
                <w:szCs w:val="24"/>
              </w:rPr>
              <w:fldChar w:fldCharType="separate"/>
            </w:r>
            <w:r w:rsidR="00837F1D">
              <w:rPr>
                <w:b/>
                <w:bCs/>
                <w:noProof/>
              </w:rPr>
              <w:t>2</w:t>
            </w:r>
            <w:r w:rsidR="000E3BF0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0E3BF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E3BF0">
              <w:rPr>
                <w:b/>
                <w:bCs/>
                <w:szCs w:val="24"/>
              </w:rPr>
              <w:fldChar w:fldCharType="separate"/>
            </w:r>
            <w:r w:rsidR="00837F1D">
              <w:rPr>
                <w:b/>
                <w:bCs/>
                <w:noProof/>
              </w:rPr>
              <w:t>2</w:t>
            </w:r>
            <w:r w:rsidR="000E3BF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0595D" w:rsidRDefault="009059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D7" w:rsidRDefault="00544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F6" w:rsidRDefault="00B639F6" w:rsidP="00AA7DB1">
      <w:pPr>
        <w:spacing w:after="0" w:line="240" w:lineRule="auto"/>
      </w:pPr>
      <w:r>
        <w:separator/>
      </w:r>
    </w:p>
  </w:footnote>
  <w:footnote w:type="continuationSeparator" w:id="0">
    <w:p w:rsidR="00B639F6" w:rsidRDefault="00B639F6" w:rsidP="00AA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D7" w:rsidRDefault="00544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D7" w:rsidRDefault="005448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D7" w:rsidRDefault="00544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18E"/>
    <w:multiLevelType w:val="hybridMultilevel"/>
    <w:tmpl w:val="8FAC56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1DC2"/>
    <w:multiLevelType w:val="hybridMultilevel"/>
    <w:tmpl w:val="44C8FC02"/>
    <w:lvl w:ilvl="0" w:tplc="8B104CE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D0F38"/>
    <w:multiLevelType w:val="hybridMultilevel"/>
    <w:tmpl w:val="17B6E2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0518"/>
    <w:multiLevelType w:val="hybridMultilevel"/>
    <w:tmpl w:val="47C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75358"/>
    <w:multiLevelType w:val="multilevel"/>
    <w:tmpl w:val="36B4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8498F"/>
    <w:multiLevelType w:val="hybridMultilevel"/>
    <w:tmpl w:val="82207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37B4"/>
    <w:multiLevelType w:val="hybridMultilevel"/>
    <w:tmpl w:val="899A7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characterSpacingControl w:val="doNotCompress"/>
  <w:hdrShapeDefaults>
    <o:shapedefaults v:ext="edit" spidmax="122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5AAF"/>
    <w:rsid w:val="00005B7E"/>
    <w:rsid w:val="000663DC"/>
    <w:rsid w:val="000C0E51"/>
    <w:rsid w:val="000C2430"/>
    <w:rsid w:val="000E3BF0"/>
    <w:rsid w:val="000E4E54"/>
    <w:rsid w:val="00126539"/>
    <w:rsid w:val="0016008B"/>
    <w:rsid w:val="00193478"/>
    <w:rsid w:val="001F3790"/>
    <w:rsid w:val="001F60A8"/>
    <w:rsid w:val="002352F0"/>
    <w:rsid w:val="00291334"/>
    <w:rsid w:val="002A667C"/>
    <w:rsid w:val="00317712"/>
    <w:rsid w:val="00336A77"/>
    <w:rsid w:val="00372383"/>
    <w:rsid w:val="00377C06"/>
    <w:rsid w:val="003D27FB"/>
    <w:rsid w:val="00455467"/>
    <w:rsid w:val="004A0B8D"/>
    <w:rsid w:val="004B02ED"/>
    <w:rsid w:val="004B43B4"/>
    <w:rsid w:val="0050340F"/>
    <w:rsid w:val="005448D7"/>
    <w:rsid w:val="0056252D"/>
    <w:rsid w:val="00585AAF"/>
    <w:rsid w:val="005B1F9F"/>
    <w:rsid w:val="005B2EAE"/>
    <w:rsid w:val="005F2547"/>
    <w:rsid w:val="00643148"/>
    <w:rsid w:val="00697A8A"/>
    <w:rsid w:val="006A3AF6"/>
    <w:rsid w:val="006D4B2A"/>
    <w:rsid w:val="0070499D"/>
    <w:rsid w:val="00710049"/>
    <w:rsid w:val="00724760"/>
    <w:rsid w:val="007A42E4"/>
    <w:rsid w:val="007F38C4"/>
    <w:rsid w:val="00837F1D"/>
    <w:rsid w:val="00844D8D"/>
    <w:rsid w:val="008A10BB"/>
    <w:rsid w:val="0090595D"/>
    <w:rsid w:val="0090646B"/>
    <w:rsid w:val="009551BB"/>
    <w:rsid w:val="009702A6"/>
    <w:rsid w:val="009B69CC"/>
    <w:rsid w:val="009C20D4"/>
    <w:rsid w:val="00A10681"/>
    <w:rsid w:val="00A11B0B"/>
    <w:rsid w:val="00A42338"/>
    <w:rsid w:val="00A6484B"/>
    <w:rsid w:val="00A964BE"/>
    <w:rsid w:val="00AA470C"/>
    <w:rsid w:val="00AA519E"/>
    <w:rsid w:val="00AA62E3"/>
    <w:rsid w:val="00AA7DB1"/>
    <w:rsid w:val="00B2685D"/>
    <w:rsid w:val="00B639F6"/>
    <w:rsid w:val="00B83F07"/>
    <w:rsid w:val="00BA5E47"/>
    <w:rsid w:val="00BB6856"/>
    <w:rsid w:val="00BD3860"/>
    <w:rsid w:val="00BF09C7"/>
    <w:rsid w:val="00C534B7"/>
    <w:rsid w:val="00CD73E5"/>
    <w:rsid w:val="00D408B6"/>
    <w:rsid w:val="00D6259E"/>
    <w:rsid w:val="00DF0720"/>
    <w:rsid w:val="00E2501B"/>
    <w:rsid w:val="00E33B9D"/>
    <w:rsid w:val="00E56F07"/>
    <w:rsid w:val="00EB2B29"/>
    <w:rsid w:val="00EF6C32"/>
    <w:rsid w:val="00F77053"/>
    <w:rsid w:val="00FC6945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AF"/>
    <w:rPr>
      <w:rFonts w:ascii="Estrangelo Edessa" w:hAnsi="Estrangelo Edessa" w:cs="Estrangelo Edess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53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AA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080"/>
      <w:spacing w:before="200" w:after="0"/>
      <w:outlineLvl w:val="1"/>
    </w:pPr>
    <w:rPr>
      <w:rFonts w:eastAsiaTheme="majorEastAsia" w:cstheme="majorBidi"/>
      <w:b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53"/>
    <w:rPr>
      <w:rFonts w:ascii="Estrangelo Edessa" w:eastAsiaTheme="majorEastAsia" w:hAnsi="Estrangelo Edessa" w:cstheme="majorBidi"/>
      <w:b/>
      <w:bCs/>
      <w:sz w:val="48"/>
      <w:szCs w:val="28"/>
    </w:rPr>
  </w:style>
  <w:style w:type="table" w:styleId="TableGrid">
    <w:name w:val="Table Grid"/>
    <w:basedOn w:val="TableNormal"/>
    <w:uiPriority w:val="59"/>
    <w:rsid w:val="0058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85AAF"/>
    <w:rPr>
      <w:rFonts w:ascii="Estrangelo Edessa" w:eastAsiaTheme="majorEastAsia" w:hAnsi="Estrangelo Edessa" w:cstheme="majorBidi"/>
      <w:b/>
      <w:bCs/>
      <w:color w:val="FFFFFF" w:themeColor="background1"/>
      <w:sz w:val="36"/>
      <w:szCs w:val="26"/>
      <w:shd w:val="clear" w:color="auto" w:fill="008080"/>
    </w:rPr>
  </w:style>
  <w:style w:type="paragraph" w:styleId="ListParagraph">
    <w:name w:val="List Paragraph"/>
    <w:basedOn w:val="Normal"/>
    <w:uiPriority w:val="34"/>
    <w:qFormat/>
    <w:rsid w:val="00585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B1"/>
    <w:rPr>
      <w:rFonts w:ascii="Estrangelo Edessa" w:hAnsi="Estrangelo Edessa" w:cs="Estrangelo Edessa"/>
      <w:sz w:val="24"/>
    </w:rPr>
  </w:style>
  <w:style w:type="paragraph" w:styleId="Footer">
    <w:name w:val="footer"/>
    <w:basedOn w:val="Normal"/>
    <w:link w:val="FooterChar"/>
    <w:uiPriority w:val="99"/>
    <w:unhideWhenUsed/>
    <w:rsid w:val="00AA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B1"/>
    <w:rPr>
      <w:rFonts w:ascii="Estrangelo Edessa" w:hAnsi="Estrangelo Edessa" w:cs="Estrangelo Edessa"/>
      <w:sz w:val="24"/>
    </w:rPr>
  </w:style>
  <w:style w:type="character" w:styleId="Hyperlink">
    <w:name w:val="Hyperlink"/>
    <w:basedOn w:val="DefaultParagraphFont"/>
    <w:uiPriority w:val="99"/>
    <w:unhideWhenUsed/>
    <w:rsid w:val="000C0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AF"/>
    <w:rPr>
      <w:rFonts w:ascii="Estrangelo Edessa" w:hAnsi="Estrangelo Edessa" w:cs="Estrangelo Edess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53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AA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080"/>
      <w:spacing w:before="200" w:after="0"/>
      <w:outlineLvl w:val="1"/>
    </w:pPr>
    <w:rPr>
      <w:rFonts w:eastAsiaTheme="majorEastAsia" w:cstheme="majorBidi"/>
      <w:b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53"/>
    <w:rPr>
      <w:rFonts w:ascii="Estrangelo Edessa" w:eastAsiaTheme="majorEastAsia" w:hAnsi="Estrangelo Edessa" w:cstheme="majorBidi"/>
      <w:b/>
      <w:bCs/>
      <w:sz w:val="48"/>
      <w:szCs w:val="28"/>
    </w:rPr>
  </w:style>
  <w:style w:type="table" w:styleId="TableGrid">
    <w:name w:val="Table Grid"/>
    <w:basedOn w:val="TableNormal"/>
    <w:uiPriority w:val="59"/>
    <w:rsid w:val="0058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85AAF"/>
    <w:rPr>
      <w:rFonts w:ascii="Estrangelo Edessa" w:eastAsiaTheme="majorEastAsia" w:hAnsi="Estrangelo Edessa" w:cstheme="majorBidi"/>
      <w:b/>
      <w:bCs/>
      <w:color w:val="FFFFFF" w:themeColor="background1"/>
      <w:sz w:val="36"/>
      <w:szCs w:val="26"/>
      <w:shd w:val="clear" w:color="auto" w:fill="008080"/>
    </w:rPr>
  </w:style>
  <w:style w:type="paragraph" w:styleId="ListParagraph">
    <w:name w:val="List Paragraph"/>
    <w:basedOn w:val="Normal"/>
    <w:uiPriority w:val="34"/>
    <w:qFormat/>
    <w:rsid w:val="00585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B1"/>
    <w:rPr>
      <w:rFonts w:ascii="Estrangelo Edessa" w:hAnsi="Estrangelo Edessa" w:cs="Estrangelo Edessa"/>
      <w:sz w:val="24"/>
    </w:rPr>
  </w:style>
  <w:style w:type="paragraph" w:styleId="Footer">
    <w:name w:val="footer"/>
    <w:basedOn w:val="Normal"/>
    <w:link w:val="FooterChar"/>
    <w:uiPriority w:val="99"/>
    <w:unhideWhenUsed/>
    <w:rsid w:val="00AA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B1"/>
    <w:rPr>
      <w:rFonts w:ascii="Estrangelo Edessa" w:hAnsi="Estrangelo Edessa" w:cs="Estrangelo Edess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lfahmiat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992C-0096-4A91-9D04-5EE54793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BISDEV-2</dc:creator>
  <cp:lastModifiedBy>hp</cp:lastModifiedBy>
  <cp:revision>8</cp:revision>
  <cp:lastPrinted>2015-11-29T12:05:00Z</cp:lastPrinted>
  <dcterms:created xsi:type="dcterms:W3CDTF">2016-03-15T03:33:00Z</dcterms:created>
  <dcterms:modified xsi:type="dcterms:W3CDTF">2016-04-06T03:53:00Z</dcterms:modified>
</cp:coreProperties>
</file>