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14"/>
        <w:gridCol w:w="1134"/>
        <w:gridCol w:w="7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4" w:type="dxa"/>
              <w:left w:w="227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985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701"/>
              </w:trPr>
              <w:tc>
                <w:tcPr>
                  <w:tcW w:w="1985" w:type="dxa"/>
                </w:tcPr>
                <w:p w:rsidR="00000000" w:rsidRDefault="00DE155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28575</wp:posOffset>
                        </wp:positionH>
                        <wp:positionV relativeFrom="paragraph">
                          <wp:posOffset>-76200</wp:posOffset>
                        </wp:positionV>
                        <wp:extent cx="852805" cy="1299845"/>
                        <wp:effectExtent l="19050" t="0" r="4445" b="0"/>
                        <wp:wrapSquare wrapText="bothSides"/>
                        <wp:docPr id="1" name="Picture 1" descr="D:\yaupanda\Yaula File's\FOT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yaupanda\Yaula File's\FOT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2805" cy="12998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000000" w:rsidRDefault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  <w:bottom w:w="57" w:type="dxa"/>
            </w:tcMar>
          </w:tcPr>
          <w:p w:rsidR="00000000" w:rsidRDefault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C3F94"/>
                <w:sz w:val="28"/>
                <w:szCs w:val="28"/>
              </w:rPr>
              <w:t>Yaula Putriani</w:t>
            </w:r>
            <w:r>
              <w:rPr>
                <w:rFonts w:ascii="Arial" w:hAnsi="Arial" w:cs="Arial"/>
                <w:color w:val="1C3F94"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bCs/>
                <w:color w:val="666666"/>
              </w:rPr>
              <w:t>Head of Administrasi (1 year 7 month)</w:t>
            </w:r>
            <w:r>
              <w:rPr>
                <w:rFonts w:ascii="Arial" w:hAnsi="Arial" w:cs="Arial"/>
                <w:b/>
                <w:bCs/>
                <w:color w:val="666666"/>
              </w:rPr>
              <w:br/>
              <w:t>PT. Aerofood Indonesia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E4E55">
            <w:pPr>
              <w:widowControl w:val="0"/>
              <w:autoSpaceDE w:val="0"/>
              <w:autoSpaceDN w:val="0"/>
              <w:adjustRightInd w:val="0"/>
              <w:spacing w:after="124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(+62) 87718900047 | yaulayaula_putriani@yahoo.com | IDR 5,000,000 | Jakarta Pusat, Jakarta Raya</w:t>
            </w:r>
          </w:p>
        </w:tc>
      </w:tr>
    </w:tbl>
    <w:p w:rsidR="00000000" w:rsidRDefault="001E4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1701"/>
        <w:gridCol w:w="629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5" w:type="dxa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left w:w="113" w:type="dxa"/>
              <w:bottom w:w="113" w:type="dxa"/>
            </w:tcMar>
          </w:tcPr>
          <w:p w:rsidR="00000000" w:rsidRDefault="001E4E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Experience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7F7F7F"/>
              <w:right w:val="nil"/>
            </w:tcBorders>
          </w:tcPr>
          <w:p w:rsidR="00000000" w:rsidRDefault="001E4E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8" w:space="0" w:color="7F7F7F"/>
              <w:right w:val="nil"/>
            </w:tcBorders>
          </w:tcPr>
          <w:p w:rsidR="00000000" w:rsidRDefault="001E4E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1049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27" w:type="dxa"/>
              <w:left w:w="113" w:type="dxa"/>
              <w:bottom w:w="227" w:type="dxa"/>
            </w:tcMar>
          </w:tcPr>
          <w:p w:rsidR="00000000" w:rsidRDefault="001E4E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</w:rPr>
              <w:t>6 years of total experience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  <w:left w:w="113" w:type="dxa"/>
              <w:bottom w:w="170" w:type="dxa"/>
            </w:tcMar>
          </w:tcPr>
          <w:p w:rsidR="00000000" w:rsidRDefault="001E4E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 2015 - Present</w:t>
            </w:r>
            <w:r>
              <w:rPr>
                <w:rFonts w:ascii="Arial" w:hAnsi="Arial" w:cs="Arial"/>
                <w:color w:val="7F7F7F"/>
                <w:sz w:val="18"/>
                <w:szCs w:val="18"/>
              </w:rPr>
              <w:br/>
              <w:t>(1 year 7 months)</w:t>
            </w:r>
          </w:p>
        </w:tc>
        <w:tc>
          <w:tcPr>
            <w:tcW w:w="79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E4E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Head of Administrasi</w:t>
            </w:r>
            <w:r>
              <w:rPr>
                <w:rFonts w:ascii="Arial" w:hAnsi="Arial" w:cs="Arial"/>
                <w:sz w:val="20"/>
                <w:szCs w:val="20"/>
              </w:rPr>
              <w:br/>
              <w:t>PT. Aerofood Indonesia | Jakarta Raya, Indonesia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4E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4E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Industry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4E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Food &amp; Beverage / Catering / Restaurant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4E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4E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Specialization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4E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Clerical/Administrative Support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4E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4E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Role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4E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Management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4E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4E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Position Level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4E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Supervisor / Coordinator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4E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4E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Monthly Salary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4E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IDR 4,700,000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4E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</w:tcMar>
          </w:tcPr>
          <w:p w:rsidR="00000000" w:rsidRDefault="001E4E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595959"/>
                <w:sz w:val="18"/>
                <w:szCs w:val="18"/>
              </w:rPr>
              <w:t>Menangani  :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br/>
              <w:t>1.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tab/>
              <w:t>Administrasi Purchase dan Sales ( PO, Tagihan, Invoice, Giro dll )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t>2.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tab/>
              <w:t>Administrasi Kepegawaian ( Rekap Absensi, Memo in &amp; out, Data Kepegawaian, Inventory Stationarry dan ATK )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br/>
              <w:t>3.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tab/>
              <w:t>Laporan Pettycash (Cash Flow Perusahaan)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br/>
              <w:t>4.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tab/>
              <w:t>Laporan Cost Contol (Inventory dan Stock Opname)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br/>
              <w:t>5.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tab/>
              <w:t>Laporan Keuangan P&amp;L (Profit and Loss)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tab/>
              <w:t>Bertan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t>ggung jawab atas  :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br/>
              <w:t>1.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tab/>
              <w:t>Membuat estiimasi control Purchase Order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br/>
              <w:t>2.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tab/>
              <w:t>Membuat dan mengirim Puchase Order ( PO )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br/>
              <w:t>3.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tab/>
              <w:t xml:space="preserve">Membuat Rekap Sales Harian 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br/>
              <w:t>4.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tab/>
              <w:t>Membuat Tagihan Penjualan (sales)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br/>
              <w:t>5.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tab/>
              <w:t>Membuat Invoice Penjualan (sales)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br/>
              <w:t>6.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tab/>
              <w:t>Membuat Rekap Absensi Karyawan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br/>
              <w:t>7.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tab/>
              <w:t>Membu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t>at Memo In dan Out Karyawan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br/>
              <w:t>8.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tab/>
              <w:t>Updating data Karyawan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br/>
              <w:t>9.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tab/>
              <w:t>Membuat Laporan Pettycash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br/>
              <w:t>10.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tab/>
              <w:t>Membuat Laporan Keuangan P&amp;L dan Inventory Control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4E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</w:tcMar>
          </w:tcPr>
          <w:p w:rsidR="00000000" w:rsidRDefault="001E4E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4E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  <w:bottom w:w="170" w:type="dxa"/>
            </w:tcMar>
          </w:tcPr>
          <w:p w:rsidR="00000000" w:rsidRDefault="001E4E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 2013 - Jan 2015</w:t>
            </w:r>
            <w:r>
              <w:rPr>
                <w:rFonts w:ascii="Arial" w:hAnsi="Arial" w:cs="Arial"/>
                <w:color w:val="7F7F7F"/>
                <w:sz w:val="18"/>
                <w:szCs w:val="18"/>
              </w:rPr>
              <w:br/>
              <w:t>(2 years 1 month)</w:t>
            </w:r>
          </w:p>
        </w:tc>
        <w:tc>
          <w:tcPr>
            <w:tcW w:w="79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E4E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Cost Controller</w:t>
            </w:r>
            <w:r>
              <w:rPr>
                <w:rFonts w:ascii="Arial" w:hAnsi="Arial" w:cs="Arial"/>
                <w:sz w:val="20"/>
                <w:szCs w:val="20"/>
              </w:rPr>
              <w:br/>
              <w:t>PT Aerofood Indonesia | Jakarta Raya, Indonesia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4E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4E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Indus</w:t>
            </w:r>
            <w:r>
              <w:rPr>
                <w:rFonts w:ascii="Arial" w:hAnsi="Arial" w:cs="Arial"/>
                <w:color w:val="7F7F7F"/>
                <w:sz w:val="18"/>
                <w:szCs w:val="18"/>
              </w:rPr>
              <w:t>try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4E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Food &amp; Beverage / Catering / Restaurant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4E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4E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Specialization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4E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Finance - General/Cost Accounting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4E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4E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Role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4E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Management/Cost Accounting/Business Analyst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4E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4E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Position Level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4E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Supervisor / Coordinator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4E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4E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Monthly Salary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4E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IDR 4,000,000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4E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</w:tcMar>
          </w:tcPr>
          <w:p w:rsidR="00000000" w:rsidRDefault="001E4E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595959"/>
                <w:sz w:val="18"/>
                <w:szCs w:val="18"/>
              </w:rPr>
              <w:t>- Laporan Invoicing tagihan penjualan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br/>
              <w:t>- Laporan Pettycash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br/>
              <w:t>- Laporan Inventory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br/>
              <w:t>- Laporan Keuangan P&amp;L (Profit-Loss)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br/>
              <w:t>- Pembuatan Purchase Order (PO)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lastRenderedPageBreak/>
              <w:t>- Pembuatan Memo Masuk - Keluar pegawai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br/>
              <w:t>- Pembuatan Rekap Absensi Karyawan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4E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</w:tcMar>
          </w:tcPr>
          <w:p w:rsidR="00000000" w:rsidRDefault="001E4E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4E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  <w:bottom w:w="170" w:type="dxa"/>
            </w:tcMar>
          </w:tcPr>
          <w:p w:rsidR="00000000" w:rsidRDefault="001E4E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 2011 - Jan 2013</w:t>
            </w:r>
            <w:r>
              <w:rPr>
                <w:rFonts w:ascii="Arial" w:hAnsi="Arial" w:cs="Arial"/>
                <w:color w:val="7F7F7F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7F7F7F"/>
                <w:sz w:val="18"/>
                <w:szCs w:val="18"/>
              </w:rPr>
              <w:t>(1 year 3 months)</w:t>
            </w:r>
          </w:p>
        </w:tc>
        <w:tc>
          <w:tcPr>
            <w:tcW w:w="79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E4E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Administrasi Sales Control</w:t>
            </w:r>
            <w:r>
              <w:rPr>
                <w:rFonts w:ascii="Arial" w:hAnsi="Arial" w:cs="Arial"/>
                <w:sz w:val="20"/>
                <w:szCs w:val="20"/>
              </w:rPr>
              <w:br/>
              <w:t>PT AEROFOOD INDONESIA INDUSTRIAL CATERING | Jakarta Raya, Indonesia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4E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4E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Industry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4E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Food &amp; Beverage / Catering / Restaurant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4E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4E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Specialization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4E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Finance - General/Cost Accounting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4E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4E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Role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4E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Financial Accounting &amp; Reporting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4E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4E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Position Level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4E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(non-management &amp; non-supervisor)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4E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4E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Monthly Salary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4E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IDR 3,000,000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4E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</w:tcMar>
          </w:tcPr>
          <w:p w:rsidR="00000000" w:rsidRDefault="001E4E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595959"/>
                <w:sz w:val="18"/>
                <w:szCs w:val="18"/>
              </w:rPr>
              <w:t>1.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tab/>
              <w:t>Membuat Purchase Order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br/>
              <w:t>2.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tab/>
              <w:t>Membuat Faktur Penjualan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br/>
              <w:t>3.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tab/>
              <w:t>Membuat memo masuk dan memo keluar, berita acara dll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t>4.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tab/>
              <w:t>Merekap Absensi Karyawan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br/>
              <w:t>5.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tab/>
              <w:t>Merekap Penggajian Karyawan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br/>
              <w:t>6.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tab/>
              <w:t>Membuat Laporan Pettycash perusahaan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br/>
              <w:t>7.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tab/>
              <w:t>Membuat Laporan Cash Flow Perusahaan (pengeluaran dan pendapatan perusahaan)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4E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</w:tcMar>
          </w:tcPr>
          <w:p w:rsidR="00000000" w:rsidRDefault="001E4E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4E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  <w:bottom w:w="170" w:type="dxa"/>
            </w:tcMar>
          </w:tcPr>
          <w:p w:rsidR="00000000" w:rsidRDefault="001E4E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 2010 - Aug 2011</w:t>
            </w:r>
            <w:r>
              <w:rPr>
                <w:rFonts w:ascii="Arial" w:hAnsi="Arial" w:cs="Arial"/>
                <w:color w:val="7F7F7F"/>
                <w:sz w:val="18"/>
                <w:szCs w:val="18"/>
              </w:rPr>
              <w:br/>
              <w:t>(1 year 1 month)</w:t>
            </w:r>
          </w:p>
        </w:tc>
        <w:tc>
          <w:tcPr>
            <w:tcW w:w="79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E4E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Administration</w:t>
            </w:r>
            <w:r>
              <w:rPr>
                <w:rFonts w:ascii="Arial" w:hAnsi="Arial" w:cs="Arial"/>
                <w:sz w:val="20"/>
                <w:szCs w:val="20"/>
              </w:rPr>
              <w:br/>
              <w:t>PT. TTTC</w:t>
            </w:r>
            <w:r>
              <w:rPr>
                <w:rFonts w:ascii="Arial" w:hAnsi="Arial" w:cs="Arial"/>
                <w:sz w:val="20"/>
                <w:szCs w:val="20"/>
              </w:rPr>
              <w:t xml:space="preserve"> | Jakarta Raya, Indonesia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4E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4E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Industry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4E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Electrical &amp; Electronics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4E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4E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Specialization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4E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Clerical/Administrative Support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4E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4E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Role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4E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Contracts Administration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4E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4E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Position Level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4E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Fresh Grad / Less than 1 year experience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4E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4E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Monthly Salary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4E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IDR 1,500,000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4E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</w:tcMar>
          </w:tcPr>
          <w:p w:rsidR="00000000" w:rsidRDefault="001E4E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595959"/>
                <w:sz w:val="18"/>
                <w:szCs w:val="18"/>
              </w:rPr>
              <w:t>Menangani :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t>1.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tab/>
              <w:t>Kearsipan ( Nota, Faktur, PO, Memo, Bilyet Giro dan surat menyurat )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br/>
              <w:t>2.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tab/>
              <w:t>Kepegawaian ( Absensi dan Penggajian karyawan )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br/>
              <w:t>3.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tab/>
              <w:t>Laporan Pettycash ( Cash Flow Perusahaan )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br/>
              <w:t>Bertanggung jawab atas  :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br/>
              <w:t>1.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tab/>
              <w:t>Membuat Purchase Order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br/>
              <w:t>2.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tab/>
              <w:t>Membuat Faktur Penjualan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br/>
              <w:t>3.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tab/>
              <w:t>Mem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t>buat memo masuk dan memo keluar, berita acara dll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br/>
              <w:t>4.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tab/>
              <w:t>Merekap Absensi Karyawan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br/>
              <w:t>5.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tab/>
              <w:t>Merekap Penggajian Karyawan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br/>
              <w:t>6.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tab/>
              <w:t>Membuat Laporan Pettycash perusahaan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br/>
              <w:t>7.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tab/>
              <w:t>Membuat Laporan Cash Flow Perusahaan (pengeluaran dan pendapatan perusahaan)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4E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</w:tcMar>
          </w:tcPr>
          <w:p w:rsidR="00000000" w:rsidRDefault="001E4E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4E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10490" w:type="dxa"/>
            <w:gridSpan w:val="3"/>
            <w:vMerge w:val="restart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170" w:type="dxa"/>
              <w:left w:w="113" w:type="dxa"/>
              <w:bottom w:w="113" w:type="dxa"/>
            </w:tcMar>
          </w:tcPr>
          <w:p w:rsidR="00000000" w:rsidRDefault="001E4E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Education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  <w:left w:w="113" w:type="dxa"/>
            </w:tcMar>
          </w:tcPr>
          <w:p w:rsidR="00000000" w:rsidRDefault="001E4E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2015</w:t>
            </w:r>
          </w:p>
        </w:tc>
        <w:tc>
          <w:tcPr>
            <w:tcW w:w="79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E4E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UNIVERSITAS PERSADA INDONESIA YAI</w:t>
            </w:r>
            <w:r>
              <w:rPr>
                <w:rFonts w:ascii="Arial" w:hAnsi="Arial" w:cs="Arial"/>
                <w:sz w:val="20"/>
                <w:szCs w:val="20"/>
              </w:rPr>
              <w:br/>
              <w:t>Associate Degree in Economics | Indonesia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4E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</w:tcMar>
          </w:tcPr>
          <w:p w:rsidR="00000000" w:rsidRDefault="001E4E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Major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4E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AKUNTANSI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4E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bottom w:w="170" w:type="dxa"/>
            </w:tcMar>
          </w:tcPr>
          <w:p w:rsidR="00000000" w:rsidRDefault="001E4E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Grade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4E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On-going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4E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</w:tcMar>
          </w:tcPr>
          <w:p w:rsidR="00000000" w:rsidRDefault="001E4E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4E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10490" w:type="dxa"/>
            <w:gridSpan w:val="3"/>
            <w:vMerge w:val="restart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170" w:type="dxa"/>
              <w:left w:w="113" w:type="dxa"/>
              <w:bottom w:w="113" w:type="dxa"/>
            </w:tcMar>
          </w:tcPr>
          <w:p w:rsidR="00000000" w:rsidRDefault="001E4E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Skills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  <w:left w:w="113" w:type="dxa"/>
            </w:tcMar>
          </w:tcPr>
          <w:p w:rsidR="00000000" w:rsidRDefault="001E4E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Advanced</w:t>
            </w:r>
          </w:p>
        </w:tc>
        <w:tc>
          <w:tcPr>
            <w:tcW w:w="79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E4E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F&amp;B Operations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000000" w:rsidRDefault="001E4E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Intermediate</w:t>
            </w:r>
          </w:p>
        </w:tc>
        <w:tc>
          <w:tcPr>
            <w:tcW w:w="79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E4E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Multi-tasking Skills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4E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</w:tcMar>
          </w:tcPr>
          <w:p w:rsidR="00000000" w:rsidRDefault="001E4E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4E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10490" w:type="dxa"/>
            <w:gridSpan w:val="3"/>
            <w:vMerge w:val="restart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170" w:type="dxa"/>
              <w:left w:w="113" w:type="dxa"/>
              <w:bottom w:w="113" w:type="dxa"/>
            </w:tcMar>
          </w:tcPr>
          <w:p w:rsidR="00000000" w:rsidRDefault="001E4E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Languages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1049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</w:tcMar>
          </w:tcPr>
          <w:p w:rsidR="00000000" w:rsidRDefault="001E4E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Proficiency level: 0 - Poor, 10 - Excellent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000000" w:rsidRDefault="001E4E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Language</w:t>
            </w:r>
          </w:p>
        </w:tc>
        <w:tc>
          <w:tcPr>
            <w:tcW w:w="79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E4E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 xml:space="preserve">Spoken </w:t>
            </w:r>
            <w:r>
              <w:rPr>
                <w:rFonts w:ascii="Arial" w:hAnsi="Arial" w:cs="Arial"/>
                <w:color w:val="7F7F7F"/>
                <w:sz w:val="18"/>
                <w:szCs w:val="18"/>
              </w:rPr>
              <w:tab/>
              <w:t xml:space="preserve">Written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000000" w:rsidRDefault="001E4E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 (Primary)</w:t>
            </w:r>
          </w:p>
        </w:tc>
        <w:tc>
          <w:tcPr>
            <w:tcW w:w="79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E4E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7 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4E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</w:tcMar>
          </w:tcPr>
          <w:p w:rsidR="00000000" w:rsidRDefault="001E4E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4E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10490" w:type="dxa"/>
            <w:gridSpan w:val="3"/>
            <w:vMerge w:val="restart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170" w:type="dxa"/>
              <w:left w:w="113" w:type="dxa"/>
              <w:bottom w:w="113" w:type="dxa"/>
            </w:tcMar>
          </w:tcPr>
          <w:p w:rsidR="00000000" w:rsidRDefault="001E4E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Additional Info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  <w:left w:w="113" w:type="dxa"/>
            </w:tcMar>
          </w:tcPr>
          <w:p w:rsidR="00000000" w:rsidRDefault="001E4E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Expected Salary</w:t>
            </w:r>
          </w:p>
        </w:tc>
        <w:tc>
          <w:tcPr>
            <w:tcW w:w="79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E4E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IDR 5,000,000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  <w:bottom w:w="170" w:type="dxa"/>
            </w:tcMar>
          </w:tcPr>
          <w:p w:rsidR="00000000" w:rsidRDefault="001E4E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Preferred Work Location</w:t>
            </w:r>
          </w:p>
        </w:tc>
        <w:tc>
          <w:tcPr>
            <w:tcW w:w="79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E4E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Jakarta Raya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000000" w:rsidRDefault="001E4E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Other Information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4E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4E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1049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000000" w:rsidRDefault="001E4E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595959"/>
                <w:sz w:val="18"/>
                <w:szCs w:val="18"/>
              </w:rPr>
              <w:t>2008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tab/>
              <w:t>: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tab/>
              <w:t>Dinas Pendidikan DKI Jakarta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tab/>
              <w:t>Peserta Pembinaan Kader Kesehatan Remaja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t>2008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tab/>
              <w:t>: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tab/>
              <w:t>PMI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tab/>
              <w:t>Peserta Lomba Uji Keterampilan PMR tingkat Jakarta Pusat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br/>
              <w:t>2009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tab/>
              <w:t>: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tab/>
              <w:t>Sanggar 02 SMA Jakarta Pusat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tab/>
              <w:t>Peserta Lomba Olimpiade Sains Nasional tingkat Sanggar Jakpus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br/>
              <w:t>2010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tab/>
              <w:t>: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tab/>
              <w:t>LP3I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tab/>
              <w:t>Peserta Outbond Training on Leadership and Communication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br/>
              <w:t>201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tab/>
              <w:t>: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tab/>
              <w:t>PT. Traffic Trade Center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tab/>
              <w:t>Peserta Job Matching 2010 di Kota Bekasi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4E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</w:tcMar>
          </w:tcPr>
          <w:p w:rsidR="00000000" w:rsidRDefault="001E4E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4E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10490" w:type="dxa"/>
            <w:gridSpan w:val="3"/>
            <w:vMerge w:val="restart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170" w:type="dxa"/>
              <w:left w:w="113" w:type="dxa"/>
              <w:bottom w:w="113" w:type="dxa"/>
            </w:tcMar>
          </w:tcPr>
          <w:p w:rsidR="00000000" w:rsidRDefault="001E4E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About Me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  <w:left w:w="113" w:type="dxa"/>
            </w:tcMar>
          </w:tcPr>
          <w:p w:rsidR="00000000" w:rsidRDefault="001E4E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Age</w:t>
            </w:r>
          </w:p>
        </w:tc>
        <w:tc>
          <w:tcPr>
            <w:tcW w:w="79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E4E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years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000000" w:rsidRDefault="001E4E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Telephone Number</w:t>
            </w:r>
          </w:p>
        </w:tc>
        <w:tc>
          <w:tcPr>
            <w:tcW w:w="79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E4E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(+62) 62-8998947000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000000" w:rsidRDefault="001E4E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Address</w:t>
            </w:r>
          </w:p>
        </w:tc>
        <w:tc>
          <w:tcPr>
            <w:tcW w:w="79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E4E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Jl. Mangga Besar XIII No 24 RT 013/01, 10730, Jakarta Pusat, Jakarta Raya, Indonesia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000000" w:rsidRDefault="001E4E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Nationality</w:t>
            </w:r>
          </w:p>
        </w:tc>
        <w:tc>
          <w:tcPr>
            <w:tcW w:w="79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E4E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Indonesia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4E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</w:tcMar>
          </w:tcPr>
          <w:p w:rsidR="00000000" w:rsidRDefault="001E4E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4E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1E4E55" w:rsidRDefault="001E4E55"/>
    <w:sectPr w:rsidR="001E4E55">
      <w:headerReference w:type="default" r:id="rId7"/>
      <w:footerReference w:type="default" r:id="rId8"/>
      <w:pgSz w:w="11907" w:h="16840"/>
      <w:pgMar w:top="1134" w:right="567" w:bottom="1134" w:left="851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E55" w:rsidRDefault="001E4E55">
      <w:pPr>
        <w:spacing w:after="0" w:line="240" w:lineRule="auto"/>
      </w:pPr>
      <w:r>
        <w:separator/>
      </w:r>
    </w:p>
  </w:endnote>
  <w:endnote w:type="continuationSeparator" w:id="1">
    <w:p w:rsidR="001E4E55" w:rsidRDefault="001E4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E4E55">
    <w:r>
      <w:rPr>
        <w:rFonts w:ascii="Arial" w:hAnsi="Arial" w:cs="Arial"/>
        <w:sz w:val="20"/>
        <w:szCs w:val="20"/>
      </w:rPr>
      <w:br/>
      <w:t>Copyright @ 2016 JobStreet.com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E55" w:rsidRDefault="001E4E55">
      <w:pPr>
        <w:spacing w:after="0" w:line="240" w:lineRule="auto"/>
      </w:pPr>
      <w:r>
        <w:separator/>
      </w:r>
    </w:p>
  </w:footnote>
  <w:footnote w:type="continuationSeparator" w:id="1">
    <w:p w:rsidR="001E4E55" w:rsidRDefault="001E4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E4E5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129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084E"/>
    <w:rsid w:val="001E4E55"/>
    <w:rsid w:val="0059084E"/>
    <w:rsid w:val="00DE1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E15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155B"/>
  </w:style>
  <w:style w:type="paragraph" w:styleId="Footer">
    <w:name w:val="footer"/>
    <w:basedOn w:val="Normal"/>
    <w:link w:val="FooterChar"/>
    <w:uiPriority w:val="99"/>
    <w:semiHidden/>
    <w:unhideWhenUsed/>
    <w:rsid w:val="00DE15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15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652</Words>
  <Characters>3719</Characters>
  <Application>Microsoft Office Word</Application>
  <DocSecurity>0</DocSecurity>
  <Lines>30</Lines>
  <Paragraphs>8</Paragraphs>
  <ScaleCrop>false</ScaleCrop>
  <Company/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2016-07-13T13:57:00Z</dcterms:created>
  <dcterms:modified xsi:type="dcterms:W3CDTF">2016-07-13T13:57:00Z</dcterms:modified>
</cp:coreProperties>
</file>