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84" w:rsidRPr="006D7A6D" w:rsidRDefault="00D47784" w:rsidP="006D7A6D">
      <w:pPr>
        <w:shd w:val="clear" w:color="auto" w:fill="FFFFFF"/>
        <w:spacing w:before="300" w:after="0" w:line="360" w:lineRule="auto"/>
        <w:jc w:val="center"/>
        <w:outlineLvl w:val="2"/>
        <w:rPr>
          <w:rFonts w:ascii="Cambria" w:eastAsia="Times New Roman" w:hAnsi="Cambria" w:cs="Times New Roman"/>
          <w:b/>
          <w:bCs/>
          <w:color w:val="666666"/>
          <w:sz w:val="48"/>
          <w:szCs w:val="48"/>
          <w:lang w:eastAsia="en-GB"/>
        </w:rPr>
      </w:pPr>
      <w:r w:rsidRPr="006D7A6D">
        <w:rPr>
          <w:rFonts w:ascii="Cambria" w:eastAsia="Times New Roman" w:hAnsi="Cambria" w:cs="Times New Roman"/>
          <w:b/>
          <w:bCs/>
          <w:color w:val="666666"/>
          <w:sz w:val="48"/>
          <w:szCs w:val="48"/>
          <w:lang w:eastAsia="en-GB"/>
        </w:rPr>
        <w:fldChar w:fldCharType="begin"/>
      </w:r>
      <w:r w:rsidRPr="006D7A6D">
        <w:rPr>
          <w:rFonts w:ascii="Cambria" w:eastAsia="Times New Roman" w:hAnsi="Cambria" w:cs="Times New Roman"/>
          <w:b/>
          <w:bCs/>
          <w:color w:val="666666"/>
          <w:sz w:val="48"/>
          <w:szCs w:val="48"/>
          <w:lang w:eastAsia="en-GB"/>
        </w:rPr>
        <w:instrText xml:space="preserve"> HYPERLINK "http://myrevolutionaa.blogspot.com/2014/12/mengapa.html" </w:instrText>
      </w:r>
      <w:r w:rsidRPr="006D7A6D">
        <w:rPr>
          <w:rFonts w:ascii="Cambria" w:eastAsia="Times New Roman" w:hAnsi="Cambria" w:cs="Times New Roman"/>
          <w:b/>
          <w:bCs/>
          <w:color w:val="666666"/>
          <w:sz w:val="48"/>
          <w:szCs w:val="48"/>
          <w:lang w:eastAsia="en-GB"/>
        </w:rPr>
        <w:fldChar w:fldCharType="separate"/>
      </w:r>
      <w:proofErr w:type="spellStart"/>
      <w:r w:rsidRPr="006D7A6D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en-GB"/>
        </w:rPr>
        <w:t>Mengapa</w:t>
      </w:r>
      <w:proofErr w:type="spellEnd"/>
      <w:r w:rsidRPr="006D7A6D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en-GB"/>
        </w:rPr>
        <w:t>?</w:t>
      </w:r>
      <w:r w:rsidRPr="006D7A6D">
        <w:rPr>
          <w:rFonts w:ascii="Cambria" w:eastAsia="Times New Roman" w:hAnsi="Cambria" w:cs="Times New Roman"/>
          <w:b/>
          <w:bCs/>
          <w:color w:val="666666"/>
          <w:sz w:val="48"/>
          <w:szCs w:val="48"/>
          <w:lang w:eastAsia="en-GB"/>
        </w:rPr>
        <w:fldChar w:fldCharType="end"/>
      </w:r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Bumi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terus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berputar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zaman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terus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berkembang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untuk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apa</w:t>
      </w:r>
      <w:proofErr w:type="spellEnd"/>
      <w:proofErr w:type="gram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itu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semua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? </w:t>
      </w:r>
      <w:proofErr w:type="spellStart"/>
      <w:proofErr w:type="gram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untuk</w:t>
      </w:r>
      <w:proofErr w:type="spellEnd"/>
      <w:proofErr w:type="gram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dipelajari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dengan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mendalam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Keilmuan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semakin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berkembang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membuat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manusia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menjadi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lebih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termotivasi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untuk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menyelaminya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lebih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dalam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Komunikasi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diisyaratkan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alam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juga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membuat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manusia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ingin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menelitinya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.</w:t>
      </w:r>
      <w:bookmarkStart w:id="0" w:name="_GoBack"/>
      <w:bookmarkEnd w:id="0"/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Semua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manusia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lakukan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sekarang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tak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ada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gunanya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Mengapa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?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Karena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mereka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mempelajari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tanpa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memanfaatkannya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pada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sahabat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Mengapa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?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Karena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sahabat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merupakan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sesuatu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harus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jaga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saling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bekerjasama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Mengapa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?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Karena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sahabat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telah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memberikan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segala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berlimpah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untuk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Mengapa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?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Karena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sahabat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ingin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hidup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berkecukupan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Mengapa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? Agar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semua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bersyukur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bertaqwa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pada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-Nya.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Manusia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lupa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akan</w:t>
      </w:r>
      <w:proofErr w:type="spellEnd"/>
      <w:proofErr w:type="gram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itu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mereka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mempelajari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bumi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tanpa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menjaganya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kembali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Mereka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mempelajari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bumi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tanpa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mengucap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rasa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syukur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sedikitpun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ingat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kepada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-Nya.</w:t>
      </w:r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Ozon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menipis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seiring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perkembangan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zaman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perubahan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sifat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bumi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bisa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jadi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menggambarkan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iman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manusia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menipis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Lautan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meninggi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karena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lelehan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es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di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daerah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Kutub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bisa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jadi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menggambarkan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ego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manusia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melonjak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Gunung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sampah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ada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bisa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jadi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menggambarkan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hati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manusia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semakin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buruk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.</w:t>
      </w:r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Mungkin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alam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mulai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berisyarat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untuk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mengingatkan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akan</w:t>
      </w:r>
      <w:proofErr w:type="spellEnd"/>
      <w:proofErr w:type="gram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Tuhan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Tuhan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rindu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akan</w:t>
      </w:r>
      <w:proofErr w:type="spellEnd"/>
      <w:proofErr w:type="gram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yang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selalu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mengingat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-Nya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dekat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dengan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-Nya.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Betapa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sayangnya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Tuhan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kepada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,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Dia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selalu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mengingatkan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kita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 xml:space="preserve"> agar </w:t>
      </w:r>
      <w:proofErr w:type="spellStart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sadar</w:t>
      </w:r>
      <w:proofErr w:type="spellEnd"/>
      <w:r w:rsidRPr="006D7A6D">
        <w:rPr>
          <w:rFonts w:ascii="Cambria" w:eastAsia="Times New Roman" w:hAnsi="Cambria" w:cs="Arial"/>
          <w:sz w:val="24"/>
          <w:szCs w:val="24"/>
          <w:lang w:eastAsia="en-GB"/>
        </w:rPr>
        <w:t>.</w:t>
      </w:r>
    </w:p>
    <w:p w:rsidR="00D47784" w:rsidRPr="006D7A6D" w:rsidRDefault="00D47784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D47784" w:rsidRPr="006D7A6D" w:rsidRDefault="006D7A6D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“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Apa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 xml:space="preserve"> yang 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kita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cari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 xml:space="preserve">? 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Kebahagiaan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dunia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 xml:space="preserve">? 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Atau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kebahagiaan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abadi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?</w:t>
      </w:r>
      <w:r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”</w:t>
      </w:r>
    </w:p>
    <w:p w:rsidR="00D47784" w:rsidRPr="006D7A6D" w:rsidRDefault="006D7A6D" w:rsidP="006D7A6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r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“</w:t>
      </w:r>
      <w:proofErr w:type="spellStart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Mengapa</w:t>
      </w:r>
      <w:proofErr w:type="spellEnd"/>
      <w:r w:rsidR="00D47784" w:rsidRPr="006D7A6D"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?</w:t>
      </w:r>
      <w:r>
        <w:rPr>
          <w:rFonts w:ascii="Cambria" w:eastAsia="Times New Roman" w:hAnsi="Cambria" w:cs="Arial"/>
          <w:bCs/>
          <w:i/>
          <w:iCs/>
          <w:sz w:val="24"/>
          <w:szCs w:val="24"/>
          <w:lang w:eastAsia="en-GB"/>
        </w:rPr>
        <w:t>”</w:t>
      </w:r>
    </w:p>
    <w:p w:rsidR="00184E85" w:rsidRDefault="006D7A6D"/>
    <w:sectPr w:rsidR="00184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4"/>
    <w:rsid w:val="00164B2E"/>
    <w:rsid w:val="006D7A6D"/>
    <w:rsid w:val="007D1663"/>
    <w:rsid w:val="00D47784"/>
    <w:rsid w:val="00E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69D6-0F69-4D1E-82F8-0912BB0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77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Darknightillusion</dc:creator>
  <cp:keywords/>
  <dc:description/>
  <cp:lastModifiedBy>Bi 5</cp:lastModifiedBy>
  <cp:revision>4</cp:revision>
  <dcterms:created xsi:type="dcterms:W3CDTF">2015-05-11T15:45:00Z</dcterms:created>
  <dcterms:modified xsi:type="dcterms:W3CDTF">2015-08-12T01:48:00Z</dcterms:modified>
</cp:coreProperties>
</file>