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6D" w:rsidRPr="00B51B10" w:rsidRDefault="0026200E" w:rsidP="0026200E">
      <w:pPr>
        <w:spacing w:line="240" w:lineRule="auto"/>
        <w:jc w:val="center"/>
        <w:rPr>
          <w:rFonts w:ascii="Imprint MT Shadow" w:hAnsi="Imprint MT Shadow" w:cs="Aparajita"/>
          <w:b/>
          <w:sz w:val="32"/>
          <w:szCs w:val="32"/>
        </w:rPr>
      </w:pPr>
      <w:r w:rsidRPr="00B51B10">
        <w:rPr>
          <w:rFonts w:ascii="Imprint MT Shadow" w:hAnsi="Imprint MT Shadow" w:cs="Aparajita"/>
          <w:b/>
          <w:sz w:val="32"/>
          <w:szCs w:val="32"/>
        </w:rPr>
        <w:t>Curriculum Vitae</w:t>
      </w:r>
    </w:p>
    <w:p w:rsidR="0026200E" w:rsidRDefault="0026200E" w:rsidP="0026200E">
      <w:pPr>
        <w:spacing w:line="240" w:lineRule="auto"/>
        <w:jc w:val="center"/>
        <w:rPr>
          <w:rFonts w:ascii="Aparajita" w:hAnsi="Aparajita" w:cs="Aparajita"/>
          <w:b/>
          <w:sz w:val="24"/>
          <w:szCs w:val="24"/>
        </w:rPr>
      </w:pPr>
      <w:bookmarkStart w:id="0" w:name="_GoBack"/>
      <w:bookmarkEnd w:id="0"/>
    </w:p>
    <w:p w:rsidR="00E3366D" w:rsidRDefault="0026200E" w:rsidP="00E3366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center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>Personal Data</w:t>
      </w:r>
    </w:p>
    <w:p w:rsidR="007E1CBF" w:rsidRPr="00E3366D" w:rsidRDefault="007E1CBF" w:rsidP="007E1CB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Full Name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: Fadli Pratama Putra</w:t>
      </w:r>
    </w:p>
    <w:p w:rsidR="007E1CBF" w:rsidRPr="00E3366D" w:rsidRDefault="007E1CBF" w:rsidP="007E1CB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37C1E5" wp14:editId="3F16512C">
            <wp:simplePos x="0" y="0"/>
            <wp:positionH relativeFrom="margin">
              <wp:posOffset>4700668</wp:posOffset>
            </wp:positionH>
            <wp:positionV relativeFrom="paragraph">
              <wp:posOffset>1905</wp:posOffset>
            </wp:positionV>
            <wp:extent cx="1079500" cy="160909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9941 ed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66D">
        <w:rPr>
          <w:rFonts w:ascii="Aparajita" w:hAnsi="Aparajita" w:cs="Aparajita"/>
          <w:sz w:val="24"/>
          <w:szCs w:val="24"/>
        </w:rPr>
        <w:t xml:space="preserve">Current Address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: Sawit, RT 02, Panggungharjo, Sewon, Bantul</w:t>
      </w:r>
    </w:p>
    <w:p w:rsidR="007E1CBF" w:rsidRPr="00E3366D" w:rsidRDefault="007E1CBF" w:rsidP="007E1CB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Place of Birth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: Magelang</w:t>
      </w:r>
    </w:p>
    <w:p w:rsidR="007E1CBF" w:rsidRPr="00E3366D" w:rsidRDefault="007E1CBF" w:rsidP="007E1CB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Date of Birth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: 8 August 1993</w:t>
      </w:r>
    </w:p>
    <w:p w:rsidR="007E1CBF" w:rsidRPr="00E3366D" w:rsidRDefault="007E1CBF" w:rsidP="007E1CB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Gender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: Male</w:t>
      </w:r>
    </w:p>
    <w:p w:rsidR="007E1CBF" w:rsidRPr="00E3366D" w:rsidRDefault="007E1CBF" w:rsidP="007E1CBF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Cell Phone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: 081226227945</w:t>
      </w:r>
    </w:p>
    <w:p w:rsidR="007E1CBF" w:rsidRPr="001A4DDB" w:rsidRDefault="007E1CBF" w:rsidP="007E1CBF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parajita" w:hAnsi="Aparajita" w:cs="Aparajita"/>
          <w:color w:val="auto"/>
          <w:sz w:val="24"/>
          <w:szCs w:val="24"/>
          <w:u w:val="none"/>
        </w:rPr>
      </w:pPr>
      <w:r w:rsidRPr="00E3366D">
        <w:rPr>
          <w:rFonts w:ascii="Aparajita" w:hAnsi="Aparajita" w:cs="Aparajita"/>
          <w:sz w:val="24"/>
          <w:szCs w:val="24"/>
        </w:rPr>
        <w:t xml:space="preserve">E-mail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 xml:space="preserve">: </w:t>
      </w:r>
      <w:hyperlink r:id="rId8" w:history="1">
        <w:r w:rsidRPr="00E3366D">
          <w:rPr>
            <w:rStyle w:val="Hyperlink"/>
            <w:rFonts w:ascii="Aparajita" w:hAnsi="Aparajita" w:cs="Aparajita"/>
            <w:sz w:val="24"/>
            <w:szCs w:val="24"/>
          </w:rPr>
          <w:t>fadlipratamap@gmail.com</w:t>
        </w:r>
      </w:hyperlink>
    </w:p>
    <w:p w:rsidR="001A4DDB" w:rsidRPr="00B36D55" w:rsidRDefault="001A4DDB" w:rsidP="007E1CBF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parajita" w:hAnsi="Aparajita" w:cs="Aparajita"/>
          <w:color w:val="auto"/>
          <w:sz w:val="24"/>
          <w:szCs w:val="24"/>
          <w:u w:val="none"/>
        </w:rPr>
      </w:pPr>
      <w:r>
        <w:rPr>
          <w:rFonts w:ascii="Aparajita" w:hAnsi="Aparajita" w:cs="Aparajita"/>
          <w:sz w:val="24"/>
          <w:szCs w:val="24"/>
        </w:rPr>
        <w:t xml:space="preserve">Interest 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  <w:t>: Industrial and Organizational Psychology, Clinical Psychology</w:t>
      </w:r>
    </w:p>
    <w:p w:rsidR="0026200E" w:rsidRPr="004A08AC" w:rsidRDefault="00B36D55" w:rsidP="004A08AC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GPA 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  <w:t>: 3,64</w:t>
      </w:r>
    </w:p>
    <w:p w:rsidR="00730D28" w:rsidRPr="00E3366D" w:rsidRDefault="00730D28" w:rsidP="002620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center"/>
        <w:rPr>
          <w:rFonts w:ascii="Aparajita" w:hAnsi="Aparajita" w:cs="Aparajita"/>
          <w:b/>
          <w:sz w:val="24"/>
          <w:szCs w:val="24"/>
        </w:rPr>
      </w:pPr>
      <w:r w:rsidRPr="00E3366D">
        <w:rPr>
          <w:rFonts w:ascii="Aparajita" w:hAnsi="Aparajita" w:cs="Aparajita"/>
          <w:b/>
          <w:sz w:val="24"/>
          <w:szCs w:val="24"/>
        </w:rPr>
        <w:t>Formal Education</w:t>
      </w:r>
    </w:p>
    <w:p w:rsidR="00B36D55" w:rsidRPr="00E3366D" w:rsidRDefault="00B36D55" w:rsidP="00B36D5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>University of Sarjanawiyata</w:t>
      </w:r>
      <w:r w:rsidRPr="00E3366D">
        <w:rPr>
          <w:rFonts w:ascii="Aparajita" w:hAnsi="Aparajita" w:cs="Aparajita"/>
          <w:sz w:val="24"/>
          <w:szCs w:val="24"/>
          <w:lang w:val="id-ID"/>
        </w:rPr>
        <w:t xml:space="preserve"> </w:t>
      </w:r>
      <w:r w:rsidRPr="00E3366D">
        <w:rPr>
          <w:rFonts w:ascii="Aparajita" w:hAnsi="Aparajita" w:cs="Aparajita"/>
          <w:sz w:val="24"/>
          <w:szCs w:val="24"/>
        </w:rPr>
        <w:t xml:space="preserve">Tamansiswa, Yogyakarta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>(2011 – 2015)</w:t>
      </w:r>
    </w:p>
    <w:p w:rsidR="00B36D55" w:rsidRDefault="00B655A7" w:rsidP="00B36D55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(Majoring in Psych</w:t>
      </w:r>
      <w:r w:rsidR="00B36D55" w:rsidRPr="00E3366D">
        <w:rPr>
          <w:rFonts w:ascii="Aparajita" w:hAnsi="Aparajita" w:cs="Aparajita"/>
          <w:sz w:val="24"/>
          <w:szCs w:val="24"/>
        </w:rPr>
        <w:t>ology)</w:t>
      </w:r>
    </w:p>
    <w:p w:rsidR="00B36D55" w:rsidRPr="00E3366D" w:rsidRDefault="00B36D55" w:rsidP="00B36D5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SMA N 6 Yogyakarta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(2008 – 2011)</w:t>
      </w:r>
    </w:p>
    <w:p w:rsidR="00B36D55" w:rsidRDefault="00B655A7" w:rsidP="00B36D55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(Majoring in Physi</w:t>
      </w:r>
      <w:r w:rsidR="00B36D55" w:rsidRPr="00E3366D">
        <w:rPr>
          <w:rFonts w:ascii="Aparajita" w:hAnsi="Aparajita" w:cs="Aparajita"/>
          <w:sz w:val="24"/>
          <w:szCs w:val="24"/>
        </w:rPr>
        <w:t>cal Science)</w:t>
      </w:r>
    </w:p>
    <w:p w:rsidR="00B36D55" w:rsidRPr="00E3366D" w:rsidRDefault="00B36D55" w:rsidP="00B36D5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SMP N 1 Yogyakarta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  <w:t>(2005 - 2008)</w:t>
      </w:r>
    </w:p>
    <w:p w:rsidR="00B36D55" w:rsidRDefault="00B36D55" w:rsidP="00B36D55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>(Junior High School)</w:t>
      </w:r>
    </w:p>
    <w:p w:rsidR="00B36D55" w:rsidRPr="00E3366D" w:rsidRDefault="00B36D55" w:rsidP="00B36D5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SD Negeri Demangan Yogyakarta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>(2002 - 2005)</w:t>
      </w:r>
    </w:p>
    <w:p w:rsidR="00B36D55" w:rsidRPr="00B36D55" w:rsidRDefault="00B36D55" w:rsidP="00B36D55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(Elementary School) </w:t>
      </w:r>
    </w:p>
    <w:p w:rsidR="00730D28" w:rsidRPr="00E3366D" w:rsidRDefault="00730D28" w:rsidP="00E3366D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4"/>
          <w:szCs w:val="24"/>
        </w:rPr>
      </w:pPr>
      <w:r w:rsidRPr="00E3366D">
        <w:rPr>
          <w:rFonts w:ascii="Aparajita" w:hAnsi="Aparajita" w:cs="Aparajita"/>
          <w:sz w:val="24"/>
          <w:szCs w:val="24"/>
        </w:rPr>
        <w:t xml:space="preserve">SD Negeri Banjarnegara Magelang </w:t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ab/>
      </w:r>
      <w:r w:rsidR="00AD1DE3">
        <w:rPr>
          <w:rFonts w:ascii="Aparajita" w:hAnsi="Aparajita" w:cs="Aparajita"/>
          <w:sz w:val="24"/>
          <w:szCs w:val="24"/>
        </w:rPr>
        <w:tab/>
      </w:r>
      <w:r w:rsidRPr="00E3366D">
        <w:rPr>
          <w:rFonts w:ascii="Aparajita" w:hAnsi="Aparajita" w:cs="Aparajita"/>
          <w:sz w:val="24"/>
          <w:szCs w:val="24"/>
        </w:rPr>
        <w:t>(1999 - 2002)</w:t>
      </w:r>
    </w:p>
    <w:p w:rsidR="00B655A7" w:rsidRDefault="00C66C60" w:rsidP="00C66C60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(Elementary School)</w:t>
      </w:r>
    </w:p>
    <w:p w:rsidR="00C66C60" w:rsidRDefault="00C66C60" w:rsidP="00C66C60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</w:p>
    <w:p w:rsidR="00C66C60" w:rsidRDefault="00C66C60" w:rsidP="00C66C60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</w:p>
    <w:p w:rsidR="00C66C60" w:rsidRDefault="00C66C60" w:rsidP="00C66C60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</w:p>
    <w:p w:rsidR="00C66C60" w:rsidRDefault="00C66C60" w:rsidP="00C66C60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</w:p>
    <w:p w:rsidR="006729A7" w:rsidRDefault="006729A7" w:rsidP="00C66C60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</w:p>
    <w:p w:rsidR="006729A7" w:rsidRPr="00C66C60" w:rsidRDefault="006729A7" w:rsidP="00C66C60">
      <w:pPr>
        <w:pStyle w:val="ListParagraph"/>
        <w:spacing w:line="360" w:lineRule="auto"/>
        <w:rPr>
          <w:rFonts w:ascii="Aparajita" w:hAnsi="Aparajita" w:cs="Aparajita"/>
          <w:sz w:val="24"/>
          <w:szCs w:val="24"/>
        </w:rPr>
      </w:pPr>
    </w:p>
    <w:p w:rsidR="00762813" w:rsidRPr="004A08AC" w:rsidRDefault="00762813" w:rsidP="008E2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 Old Face" w:hAnsi="Baskerville Old Face" w:cs="Aparajita"/>
          <w:b/>
          <w:sz w:val="24"/>
          <w:szCs w:val="24"/>
        </w:rPr>
      </w:pPr>
      <w:r w:rsidRPr="004A08AC">
        <w:rPr>
          <w:rFonts w:ascii="Baskerville Old Face" w:hAnsi="Baskerville Old Face" w:cs="Aparajita"/>
          <w:b/>
          <w:sz w:val="24"/>
          <w:szCs w:val="24"/>
        </w:rPr>
        <w:lastRenderedPageBreak/>
        <w:t>Organization History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950"/>
        <w:gridCol w:w="1643"/>
        <w:gridCol w:w="3037"/>
      </w:tblGrid>
      <w:tr w:rsidR="004A08AC" w:rsidTr="004A08AC">
        <w:tc>
          <w:tcPr>
            <w:tcW w:w="4950" w:type="dxa"/>
          </w:tcPr>
          <w:p w:rsidR="004A08AC" w:rsidRP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 w:cs="Aparajita"/>
                <w:b/>
              </w:rPr>
            </w:pPr>
            <w:r w:rsidRPr="004A08AC">
              <w:rPr>
                <w:rFonts w:ascii="Baskerville Old Face" w:hAnsi="Baskerville Old Face" w:cs="Aparajita"/>
                <w:b/>
              </w:rPr>
              <w:t>Organization</w:t>
            </w:r>
          </w:p>
        </w:tc>
        <w:tc>
          <w:tcPr>
            <w:tcW w:w="1643" w:type="dxa"/>
          </w:tcPr>
          <w:p w:rsidR="004A08AC" w:rsidRP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 w:cs="Aparajita"/>
                <w:b/>
              </w:rPr>
            </w:pPr>
            <w:r w:rsidRPr="004A08AC">
              <w:rPr>
                <w:rFonts w:ascii="Baskerville Old Face" w:hAnsi="Baskerville Old Face" w:cs="Aparajita"/>
                <w:b/>
              </w:rPr>
              <w:t>Position</w:t>
            </w:r>
          </w:p>
        </w:tc>
        <w:tc>
          <w:tcPr>
            <w:tcW w:w="3037" w:type="dxa"/>
          </w:tcPr>
          <w:p w:rsidR="004A08AC" w:rsidRP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 w:cs="Aparajita"/>
                <w:b/>
              </w:rPr>
            </w:pPr>
            <w:r w:rsidRPr="004A08AC">
              <w:rPr>
                <w:rFonts w:ascii="Baskerville Old Face" w:hAnsi="Baskerville Old Face" w:cs="Aparajita"/>
                <w:b/>
              </w:rPr>
              <w:t>Year</w:t>
            </w:r>
          </w:p>
        </w:tc>
      </w:tr>
      <w:tr w:rsidR="004A08AC" w:rsidTr="004A08AC">
        <w:tc>
          <w:tcPr>
            <w:tcW w:w="4950" w:type="dxa"/>
          </w:tcPr>
          <w:p w:rsid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Lembaga Psikologi Terapan (LPT) Faculty of Psychology, University of Sarjanawiyata Tamansiswa, Yogyakarta</w:t>
            </w:r>
          </w:p>
        </w:tc>
        <w:tc>
          <w:tcPr>
            <w:tcW w:w="1643" w:type="dxa"/>
          </w:tcPr>
          <w:p w:rsid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Co-tester</w:t>
            </w:r>
          </w:p>
        </w:tc>
        <w:tc>
          <w:tcPr>
            <w:tcW w:w="3037" w:type="dxa"/>
          </w:tcPr>
          <w:p w:rsid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January </w:t>
            </w:r>
            <w:r w:rsidRPr="00E3366D">
              <w:rPr>
                <w:rFonts w:ascii="Aparajita" w:hAnsi="Aparajita" w:cs="Aparajita"/>
                <w:sz w:val="24"/>
                <w:szCs w:val="24"/>
              </w:rPr>
              <w:t xml:space="preserve"> –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June</w:t>
            </w:r>
            <w:r w:rsidRPr="00E3366D">
              <w:rPr>
                <w:rFonts w:ascii="Aparajita" w:hAnsi="Aparajita" w:cs="Aparajita"/>
                <w:sz w:val="24"/>
                <w:szCs w:val="24"/>
              </w:rPr>
              <w:t xml:space="preserve"> 2014</w:t>
            </w:r>
          </w:p>
        </w:tc>
      </w:tr>
      <w:tr w:rsidR="004A08AC" w:rsidTr="004A08AC">
        <w:tc>
          <w:tcPr>
            <w:tcW w:w="4950" w:type="dxa"/>
          </w:tcPr>
          <w:p w:rsidR="004A08AC" w:rsidRDefault="004A08AC" w:rsidP="004A08AC">
            <w:pPr>
              <w:pStyle w:val="ListParagraph"/>
              <w:spacing w:line="360" w:lineRule="auto"/>
              <w:ind w:hanging="720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Theater Trisula, Faculty of Psychology, University of Sarjanawiyata Tamansiswa, Yogyakarta</w:t>
            </w:r>
          </w:p>
        </w:tc>
        <w:tc>
          <w:tcPr>
            <w:tcW w:w="1643" w:type="dxa"/>
          </w:tcPr>
          <w:p w:rsid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Chairman</w:t>
            </w:r>
          </w:p>
        </w:tc>
        <w:tc>
          <w:tcPr>
            <w:tcW w:w="3037" w:type="dxa"/>
          </w:tcPr>
          <w:p w:rsidR="004A08AC" w:rsidRDefault="004A08AC" w:rsidP="004A08AC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June 2014 – April 2014</w:t>
            </w:r>
          </w:p>
        </w:tc>
      </w:tr>
    </w:tbl>
    <w:p w:rsidR="004A08AC" w:rsidRDefault="004A08AC" w:rsidP="008E2382">
      <w:pPr>
        <w:spacing w:line="360" w:lineRule="auto"/>
        <w:rPr>
          <w:rFonts w:ascii="Aparajita" w:hAnsi="Aparajita" w:cs="Aparajita"/>
          <w:sz w:val="24"/>
          <w:szCs w:val="24"/>
        </w:rPr>
      </w:pPr>
    </w:p>
    <w:p w:rsidR="00B51B10" w:rsidRPr="008E2382" w:rsidRDefault="00B51B10" w:rsidP="008E2382">
      <w:pPr>
        <w:spacing w:line="360" w:lineRule="auto"/>
        <w:rPr>
          <w:rFonts w:ascii="Aparajita" w:hAnsi="Aparajita" w:cs="Aparajita"/>
          <w:sz w:val="24"/>
          <w:szCs w:val="24"/>
        </w:rPr>
      </w:pPr>
    </w:p>
    <w:p w:rsidR="0044707B" w:rsidRPr="008E2382" w:rsidRDefault="00762813" w:rsidP="002620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360" w:lineRule="auto"/>
        <w:jc w:val="center"/>
        <w:rPr>
          <w:rFonts w:ascii="Baskerville Old Face" w:hAnsi="Baskerville Old Face" w:cs="Aparajita"/>
          <w:b/>
          <w:sz w:val="24"/>
          <w:szCs w:val="24"/>
        </w:rPr>
      </w:pPr>
      <w:r w:rsidRPr="008E2382">
        <w:rPr>
          <w:rFonts w:ascii="Baskerville Old Face" w:hAnsi="Baskerville Old Face" w:cs="Aparajita"/>
          <w:b/>
          <w:sz w:val="24"/>
          <w:szCs w:val="24"/>
        </w:rPr>
        <w:t>Work History</w:t>
      </w:r>
    </w:p>
    <w:tbl>
      <w:tblPr>
        <w:tblStyle w:val="TableGrid"/>
        <w:tblW w:w="9560" w:type="dxa"/>
        <w:tblInd w:w="-95" w:type="dxa"/>
        <w:tblLook w:val="04A0" w:firstRow="1" w:lastRow="0" w:firstColumn="1" w:lastColumn="0" w:noHBand="0" w:noVBand="1"/>
      </w:tblPr>
      <w:tblGrid>
        <w:gridCol w:w="5412"/>
        <w:gridCol w:w="1170"/>
        <w:gridCol w:w="2978"/>
      </w:tblGrid>
      <w:tr w:rsidR="008E2382" w:rsidTr="005311B8">
        <w:trPr>
          <w:trHeight w:val="410"/>
        </w:trPr>
        <w:tc>
          <w:tcPr>
            <w:tcW w:w="5412" w:type="dxa"/>
          </w:tcPr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Company</w:t>
            </w:r>
          </w:p>
        </w:tc>
        <w:tc>
          <w:tcPr>
            <w:tcW w:w="1170" w:type="dxa"/>
          </w:tcPr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Position</w:t>
            </w:r>
          </w:p>
        </w:tc>
        <w:tc>
          <w:tcPr>
            <w:tcW w:w="2978" w:type="dxa"/>
          </w:tcPr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Year</w:t>
            </w:r>
          </w:p>
        </w:tc>
      </w:tr>
      <w:tr w:rsidR="008E2382" w:rsidTr="005311B8">
        <w:trPr>
          <w:trHeight w:val="495"/>
        </w:trPr>
        <w:tc>
          <w:tcPr>
            <w:tcW w:w="5412" w:type="dxa"/>
          </w:tcPr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E3366D">
              <w:rPr>
                <w:rFonts w:ascii="Aparajita" w:hAnsi="Aparajita" w:cs="Aparajita"/>
                <w:sz w:val="24"/>
                <w:szCs w:val="24"/>
              </w:rPr>
              <w:t>Lembaga Pemasya</w:t>
            </w:r>
            <w:r>
              <w:rPr>
                <w:rFonts w:ascii="Aparajita" w:hAnsi="Aparajita" w:cs="Aparajita"/>
                <w:sz w:val="24"/>
                <w:szCs w:val="24"/>
              </w:rPr>
              <w:t>rakatan Anak Kutoarjo</w:t>
            </w:r>
          </w:p>
        </w:tc>
        <w:tc>
          <w:tcPr>
            <w:tcW w:w="1170" w:type="dxa"/>
          </w:tcPr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Volunteer</w:t>
            </w:r>
          </w:p>
        </w:tc>
        <w:tc>
          <w:tcPr>
            <w:tcW w:w="2978" w:type="dxa"/>
          </w:tcPr>
          <w:p w:rsidR="008E2382" w:rsidRPr="008E2382" w:rsidRDefault="008E2382" w:rsidP="005311B8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8E2382">
              <w:rPr>
                <w:rFonts w:ascii="Aparajita" w:hAnsi="Aparajita" w:cs="Aparajita"/>
                <w:sz w:val="24"/>
                <w:szCs w:val="24"/>
              </w:rPr>
              <w:t>February – March 2013</w:t>
            </w:r>
          </w:p>
          <w:p w:rsidR="008E2382" w:rsidRDefault="008E2382" w:rsidP="005311B8">
            <w:pPr>
              <w:pStyle w:val="ListParagraph"/>
              <w:spacing w:line="240" w:lineRule="auto"/>
              <w:ind w:left="0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</w:tr>
      <w:tr w:rsidR="008E2382" w:rsidTr="005311B8">
        <w:trPr>
          <w:trHeight w:val="266"/>
        </w:trPr>
        <w:tc>
          <w:tcPr>
            <w:tcW w:w="5412" w:type="dxa"/>
          </w:tcPr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E3366D">
              <w:rPr>
                <w:rFonts w:ascii="Aparajita" w:hAnsi="Aparajita" w:cs="Aparajita"/>
                <w:sz w:val="24"/>
                <w:szCs w:val="24"/>
              </w:rPr>
              <w:t>Pancake’s Company</w:t>
            </w:r>
          </w:p>
        </w:tc>
        <w:tc>
          <w:tcPr>
            <w:tcW w:w="1170" w:type="dxa"/>
          </w:tcPr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Partimer</w:t>
            </w:r>
          </w:p>
        </w:tc>
        <w:tc>
          <w:tcPr>
            <w:tcW w:w="2978" w:type="dxa"/>
          </w:tcPr>
          <w:p w:rsidR="008E2382" w:rsidRPr="008E2382" w:rsidRDefault="008E2382" w:rsidP="005311B8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8E2382">
              <w:rPr>
                <w:rFonts w:ascii="Aparajita" w:hAnsi="Aparajita" w:cs="Aparajita"/>
                <w:sz w:val="24"/>
                <w:szCs w:val="24"/>
              </w:rPr>
              <w:t>September 2013 – August 2015</w:t>
            </w:r>
          </w:p>
          <w:p w:rsidR="008E2382" w:rsidRDefault="008E2382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</w:tr>
      <w:tr w:rsidR="0021501E" w:rsidTr="005311B8">
        <w:trPr>
          <w:trHeight w:val="266"/>
        </w:trPr>
        <w:tc>
          <w:tcPr>
            <w:tcW w:w="5412" w:type="dxa"/>
          </w:tcPr>
          <w:p w:rsidR="0021501E" w:rsidRPr="00E3366D" w:rsidRDefault="0021501E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Faculty of Psychology , University of Sarjanawiyata Tamansiswa</w:t>
            </w:r>
          </w:p>
        </w:tc>
        <w:tc>
          <w:tcPr>
            <w:tcW w:w="1170" w:type="dxa"/>
          </w:tcPr>
          <w:p w:rsidR="0021501E" w:rsidRDefault="0021501E" w:rsidP="005311B8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Assistant Lecturer</w:t>
            </w:r>
          </w:p>
        </w:tc>
        <w:tc>
          <w:tcPr>
            <w:tcW w:w="2978" w:type="dxa"/>
          </w:tcPr>
          <w:p w:rsidR="00365406" w:rsidRPr="008E2382" w:rsidRDefault="00365406" w:rsidP="00365406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February 2015 – June 2015</w:t>
            </w:r>
          </w:p>
        </w:tc>
      </w:tr>
      <w:tr w:rsidR="0021501E" w:rsidTr="005311B8">
        <w:trPr>
          <w:trHeight w:val="266"/>
        </w:trPr>
        <w:tc>
          <w:tcPr>
            <w:tcW w:w="5412" w:type="dxa"/>
          </w:tcPr>
          <w:p w:rsidR="0021501E" w:rsidRPr="00E3366D" w:rsidRDefault="0021501E" w:rsidP="0021501E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Faculty of Psychology , University of Sarjanawiyata Tamansiswa</w:t>
            </w:r>
          </w:p>
        </w:tc>
        <w:tc>
          <w:tcPr>
            <w:tcW w:w="1170" w:type="dxa"/>
          </w:tcPr>
          <w:p w:rsidR="0021501E" w:rsidRDefault="0021501E" w:rsidP="0021501E">
            <w:pPr>
              <w:pStyle w:val="ListParagraph"/>
              <w:spacing w:line="24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Assistant Lecturer</w:t>
            </w:r>
          </w:p>
        </w:tc>
        <w:tc>
          <w:tcPr>
            <w:tcW w:w="2978" w:type="dxa"/>
          </w:tcPr>
          <w:p w:rsidR="0021501E" w:rsidRPr="008E2382" w:rsidRDefault="00365406" w:rsidP="0021501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February 2014 – June 2014</w:t>
            </w:r>
          </w:p>
        </w:tc>
      </w:tr>
    </w:tbl>
    <w:p w:rsidR="00B51B10" w:rsidRPr="0021501E" w:rsidRDefault="005311B8" w:rsidP="0021501E">
      <w:pPr>
        <w:pStyle w:val="ListParagraph"/>
        <w:tabs>
          <w:tab w:val="left" w:pos="6136"/>
        </w:tabs>
        <w:spacing w:line="360" w:lineRule="auto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ab/>
      </w:r>
    </w:p>
    <w:p w:rsidR="00EB6ACF" w:rsidRPr="008E2382" w:rsidRDefault="00EB6ACF" w:rsidP="008E238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360" w:lineRule="auto"/>
        <w:jc w:val="center"/>
        <w:rPr>
          <w:rFonts w:ascii="Baskerville Old Face" w:hAnsi="Baskerville Old Face" w:cs="Aparajita"/>
          <w:b/>
          <w:sz w:val="24"/>
          <w:szCs w:val="24"/>
        </w:rPr>
      </w:pPr>
      <w:r w:rsidRPr="008E2382">
        <w:rPr>
          <w:rFonts w:ascii="Baskerville Old Face" w:hAnsi="Baskerville Old Face" w:cs="Aparajita"/>
          <w:b/>
          <w:sz w:val="24"/>
          <w:szCs w:val="24"/>
        </w:rPr>
        <w:t>R</w:t>
      </w:r>
      <w:r w:rsidR="0026200E" w:rsidRPr="008E2382">
        <w:rPr>
          <w:rFonts w:ascii="Baskerville Old Face" w:hAnsi="Baskerville Old Face" w:cs="Aparajita"/>
          <w:b/>
          <w:sz w:val="24"/>
          <w:szCs w:val="24"/>
        </w:rPr>
        <w:t>ese</w:t>
      </w:r>
      <w:r w:rsidRPr="008E2382">
        <w:rPr>
          <w:rFonts w:ascii="Baskerville Old Face" w:hAnsi="Baskerville Old Face" w:cs="Aparajita"/>
          <w:b/>
          <w:sz w:val="24"/>
          <w:szCs w:val="24"/>
        </w:rPr>
        <w:t>arch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5400"/>
        <w:gridCol w:w="1620"/>
        <w:gridCol w:w="2520"/>
      </w:tblGrid>
      <w:tr w:rsidR="008E2382" w:rsidTr="008E2382">
        <w:tc>
          <w:tcPr>
            <w:tcW w:w="5400" w:type="dxa"/>
          </w:tcPr>
          <w:p w:rsid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Event</w:t>
            </w:r>
          </w:p>
        </w:tc>
        <w:tc>
          <w:tcPr>
            <w:tcW w:w="1620" w:type="dxa"/>
          </w:tcPr>
          <w:p w:rsid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Role</w:t>
            </w:r>
          </w:p>
        </w:tc>
        <w:tc>
          <w:tcPr>
            <w:tcW w:w="2520" w:type="dxa"/>
          </w:tcPr>
          <w:p w:rsid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Year</w:t>
            </w:r>
          </w:p>
        </w:tc>
      </w:tr>
      <w:tr w:rsidR="008E2382" w:rsidTr="008E2382">
        <w:tc>
          <w:tcPr>
            <w:tcW w:w="5400" w:type="dxa"/>
          </w:tcPr>
          <w:p w:rsid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E3366D">
              <w:rPr>
                <w:rFonts w:ascii="Aparajita" w:hAnsi="Aparajita" w:cs="Aparajita"/>
                <w:sz w:val="24"/>
                <w:szCs w:val="24"/>
              </w:rPr>
              <w:t xml:space="preserve">“Aplikasi Budidaya Jamur Tiram Sebagai Media Terapi Behavior Pada Penyandang Autisme” , Program Kreativitas Mahasiwa (PKM), Direktorat Jenderal Tinggi Kementrian Pendidikan dan Kebudayaan  </w:t>
            </w:r>
            <w:r>
              <w:rPr>
                <w:rFonts w:ascii="Aparajita" w:hAnsi="Aparajita" w:cs="Aparajita"/>
                <w:sz w:val="24"/>
                <w:szCs w:val="24"/>
              </w:rPr>
              <w:t>(DIKTI)</w:t>
            </w:r>
          </w:p>
        </w:tc>
        <w:tc>
          <w:tcPr>
            <w:tcW w:w="1620" w:type="dxa"/>
          </w:tcPr>
          <w:p w:rsidR="008E2382" w:rsidRP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Researcher</w:t>
            </w:r>
          </w:p>
        </w:tc>
        <w:tc>
          <w:tcPr>
            <w:tcW w:w="2520" w:type="dxa"/>
          </w:tcPr>
          <w:p w:rsidR="008E2382" w:rsidRP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2382">
              <w:rPr>
                <w:rFonts w:ascii="Aparajita" w:hAnsi="Aparajita" w:cs="Aparajita"/>
                <w:sz w:val="24"/>
                <w:szCs w:val="24"/>
              </w:rPr>
              <w:t>2013</w:t>
            </w:r>
          </w:p>
        </w:tc>
      </w:tr>
      <w:tr w:rsidR="008E2382" w:rsidTr="008E2382">
        <w:tc>
          <w:tcPr>
            <w:tcW w:w="5400" w:type="dxa"/>
          </w:tcPr>
          <w:p w:rsid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E3366D">
              <w:rPr>
                <w:rFonts w:ascii="Aparajita" w:hAnsi="Aparajita" w:cs="Aparajita"/>
                <w:sz w:val="24"/>
                <w:szCs w:val="24"/>
              </w:rPr>
              <w:t>“Pengaruh Terapi ABA Pada Kemampuan Bersosialisasi Pada Anak Autis di Sekolah Khusus A</w:t>
            </w:r>
            <w:r>
              <w:rPr>
                <w:rFonts w:ascii="Aparajita" w:hAnsi="Aparajita" w:cs="Aparajita"/>
                <w:sz w:val="24"/>
                <w:szCs w:val="24"/>
              </w:rPr>
              <w:t>utis Bina Anggita Yogyakarta”.</w:t>
            </w:r>
          </w:p>
        </w:tc>
        <w:tc>
          <w:tcPr>
            <w:tcW w:w="1620" w:type="dxa"/>
          </w:tcPr>
          <w:p w:rsid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Research Assistant</w:t>
            </w:r>
          </w:p>
        </w:tc>
        <w:tc>
          <w:tcPr>
            <w:tcW w:w="2520" w:type="dxa"/>
          </w:tcPr>
          <w:p w:rsidR="008E2382" w:rsidRDefault="008E2382" w:rsidP="008E2382">
            <w:pPr>
              <w:pStyle w:val="ListParagraph"/>
              <w:spacing w:line="360" w:lineRule="auto"/>
              <w:ind w:left="0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October</w:t>
            </w:r>
            <w:r w:rsidRPr="00E3366D">
              <w:rPr>
                <w:rFonts w:ascii="Aparajita" w:hAnsi="Aparajita" w:cs="Aparajita"/>
                <w:sz w:val="24"/>
                <w:szCs w:val="24"/>
              </w:rPr>
              <w:t xml:space="preserve"> 2014 – April 2015</w:t>
            </w:r>
          </w:p>
        </w:tc>
      </w:tr>
    </w:tbl>
    <w:p w:rsidR="00E3366D" w:rsidRDefault="00E148E7" w:rsidP="008E2382">
      <w:pPr>
        <w:spacing w:line="360" w:lineRule="auto"/>
        <w:rPr>
          <w:rFonts w:ascii="Aparajita" w:hAnsi="Aparajita" w:cs="Aparajita"/>
          <w:sz w:val="24"/>
          <w:szCs w:val="24"/>
        </w:rPr>
      </w:pPr>
      <w:r w:rsidRPr="008E2382">
        <w:rPr>
          <w:rFonts w:ascii="Aparajita" w:hAnsi="Aparajita" w:cs="Aparajita"/>
          <w:sz w:val="24"/>
          <w:szCs w:val="24"/>
        </w:rPr>
        <w:t xml:space="preserve"> </w:t>
      </w:r>
    </w:p>
    <w:p w:rsidR="00CC050D" w:rsidRPr="008E2382" w:rsidRDefault="00CC050D" w:rsidP="008E2382">
      <w:pPr>
        <w:spacing w:line="360" w:lineRule="auto"/>
        <w:rPr>
          <w:rFonts w:ascii="Aparajita" w:hAnsi="Aparajita" w:cs="Aparajita"/>
          <w:b/>
          <w:sz w:val="24"/>
          <w:szCs w:val="24"/>
        </w:rPr>
      </w:pPr>
    </w:p>
    <w:sectPr w:rsidR="00CC050D" w:rsidRPr="008E2382" w:rsidSect="006729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FB" w:rsidRDefault="007F69FB" w:rsidP="0044707B">
      <w:pPr>
        <w:spacing w:after="0" w:line="240" w:lineRule="auto"/>
      </w:pPr>
      <w:r>
        <w:separator/>
      </w:r>
    </w:p>
  </w:endnote>
  <w:endnote w:type="continuationSeparator" w:id="0">
    <w:p w:rsidR="007F69FB" w:rsidRDefault="007F69FB" w:rsidP="0044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FB" w:rsidRDefault="007F69FB" w:rsidP="0044707B">
      <w:pPr>
        <w:spacing w:after="0" w:line="240" w:lineRule="auto"/>
      </w:pPr>
      <w:r>
        <w:separator/>
      </w:r>
    </w:p>
  </w:footnote>
  <w:footnote w:type="continuationSeparator" w:id="0">
    <w:p w:rsidR="007F69FB" w:rsidRDefault="007F69FB" w:rsidP="0044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0412"/>
    <w:multiLevelType w:val="hybridMultilevel"/>
    <w:tmpl w:val="157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0583"/>
    <w:multiLevelType w:val="hybridMultilevel"/>
    <w:tmpl w:val="6020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64D65"/>
    <w:multiLevelType w:val="hybridMultilevel"/>
    <w:tmpl w:val="100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30434"/>
    <w:multiLevelType w:val="hybridMultilevel"/>
    <w:tmpl w:val="D9366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07C91"/>
    <w:multiLevelType w:val="hybridMultilevel"/>
    <w:tmpl w:val="3A6A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7B"/>
    <w:rsid w:val="000422F7"/>
    <w:rsid w:val="001A4DDB"/>
    <w:rsid w:val="0021501E"/>
    <w:rsid w:val="0026200E"/>
    <w:rsid w:val="00266B1B"/>
    <w:rsid w:val="00312214"/>
    <w:rsid w:val="00365406"/>
    <w:rsid w:val="00375780"/>
    <w:rsid w:val="0044707B"/>
    <w:rsid w:val="004A08AC"/>
    <w:rsid w:val="00524079"/>
    <w:rsid w:val="00526C50"/>
    <w:rsid w:val="005311B8"/>
    <w:rsid w:val="006729A7"/>
    <w:rsid w:val="00702688"/>
    <w:rsid w:val="00730D28"/>
    <w:rsid w:val="00762813"/>
    <w:rsid w:val="007E1CBF"/>
    <w:rsid w:val="007F69FB"/>
    <w:rsid w:val="008E2382"/>
    <w:rsid w:val="009A1717"/>
    <w:rsid w:val="00A50633"/>
    <w:rsid w:val="00A73402"/>
    <w:rsid w:val="00AD1DE3"/>
    <w:rsid w:val="00B36D55"/>
    <w:rsid w:val="00B51B10"/>
    <w:rsid w:val="00B655A7"/>
    <w:rsid w:val="00C06510"/>
    <w:rsid w:val="00C66C60"/>
    <w:rsid w:val="00CC050D"/>
    <w:rsid w:val="00D207C3"/>
    <w:rsid w:val="00DA5751"/>
    <w:rsid w:val="00E148E7"/>
    <w:rsid w:val="00E3366D"/>
    <w:rsid w:val="00EB6ACF"/>
    <w:rsid w:val="00F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E3E9A-C1E6-4DD4-A735-4841CEB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7B"/>
  </w:style>
  <w:style w:type="paragraph" w:styleId="Footer">
    <w:name w:val="footer"/>
    <w:basedOn w:val="Normal"/>
    <w:link w:val="FooterChar"/>
    <w:uiPriority w:val="99"/>
    <w:unhideWhenUsed/>
    <w:rsid w:val="0044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7B"/>
  </w:style>
  <w:style w:type="character" w:styleId="Hyperlink">
    <w:name w:val="Hyperlink"/>
    <w:basedOn w:val="DefaultParagraphFont"/>
    <w:uiPriority w:val="99"/>
    <w:unhideWhenUsed/>
    <w:rsid w:val="00730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D2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lipratama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2015-08-12T05:39:00Z</dcterms:created>
  <dcterms:modified xsi:type="dcterms:W3CDTF">2015-08-25T12:17:00Z</dcterms:modified>
</cp:coreProperties>
</file>