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E" w:rsidRPr="006D3F25" w:rsidRDefault="00221A9E" w:rsidP="00221A9E">
      <w:pPr>
        <w:pBdr>
          <w:bottom w:val="double" w:sz="4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25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221A9E" w:rsidRPr="006D3F25" w:rsidRDefault="00221A9E" w:rsidP="00221A9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221A9E" w:rsidP="00221A9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3F25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221A9E" w:rsidRPr="006D3F25" w:rsidRDefault="00221A9E" w:rsidP="00221A9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83"/>
        <w:gridCol w:w="5187"/>
      </w:tblGrid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 Zainul Hafizi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Tempat dan Tgl. Lahir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221A9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Surabaya, 03 Mei 1990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Status Perkawin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Belum Kawin</w:t>
            </w: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No KTP</w:t>
            </w: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221A9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5203180305900002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Kewarganegaraan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Indonesia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Alamat Tinggal Asli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Mosok RT 01 RW 01 Desa Surabaya Kecamatan Sakra Timur, Kabupaten Lombok Timur, NTB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Alamat Sekarang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B56182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Jl. Masjid No. 26</w:t>
            </w:r>
            <w:r w:rsidR="00221A9E"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 RT 02 RW 01 Kelurahan Gedong Kecamatan Pasar Rebo Kotamadya Jakarta Timur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No. Telp/HP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221A9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0878 8683 7527</w:t>
            </w:r>
            <w:r w:rsidR="00B56182"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 atau 0898 3945 1586</w:t>
            </w:r>
          </w:p>
        </w:tc>
      </w:tr>
      <w:tr w:rsidR="00221A9E" w:rsidRPr="006D3F25" w:rsidTr="00475C4E">
        <w:tc>
          <w:tcPr>
            <w:tcW w:w="2718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1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9" w:type="dxa"/>
          </w:tcPr>
          <w:p w:rsidR="00221A9E" w:rsidRPr="006D3F25" w:rsidRDefault="00221A9E" w:rsidP="00475C4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Hafizibaya5@gmail.com</w:t>
            </w:r>
          </w:p>
        </w:tc>
      </w:tr>
    </w:tbl>
    <w:p w:rsidR="00221A9E" w:rsidRPr="006D3F25" w:rsidRDefault="00221A9E" w:rsidP="00221A9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221A9E" w:rsidP="00221A9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3F25">
        <w:rPr>
          <w:rFonts w:ascii="Times New Roman" w:hAnsi="Times New Roman" w:cs="Times New Roman"/>
          <w:b/>
          <w:sz w:val="24"/>
          <w:szCs w:val="24"/>
        </w:rPr>
        <w:t xml:space="preserve">RIWAYAT PENDIDIKAN </w:t>
      </w:r>
    </w:p>
    <w:tbl>
      <w:tblPr>
        <w:tblStyle w:val="TableGrid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661"/>
        <w:gridCol w:w="2084"/>
        <w:gridCol w:w="2347"/>
      </w:tblGrid>
      <w:tr w:rsidR="00221A9E" w:rsidRPr="006D3F25" w:rsidTr="006D3F25">
        <w:tc>
          <w:tcPr>
            <w:tcW w:w="1101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Tahun Lulus</w:t>
            </w:r>
          </w:p>
        </w:tc>
        <w:tc>
          <w:tcPr>
            <w:tcW w:w="2693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Program Pendidikan</w:t>
            </w:r>
          </w:p>
        </w:tc>
        <w:tc>
          <w:tcPr>
            <w:tcW w:w="2039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Institusi/Lembaga</w:t>
            </w:r>
          </w:p>
        </w:tc>
        <w:tc>
          <w:tcPr>
            <w:tcW w:w="2355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Jurusan/Program Studi/Fakultas</w:t>
            </w:r>
          </w:p>
        </w:tc>
      </w:tr>
      <w:tr w:rsidR="00221A9E" w:rsidRPr="006D3F25" w:rsidTr="006D3F25">
        <w:tc>
          <w:tcPr>
            <w:tcW w:w="1101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693" w:type="dxa"/>
          </w:tcPr>
          <w:p w:rsidR="00221A9E" w:rsidRPr="006D3F25" w:rsidRDefault="00221A9E" w:rsidP="006D3F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Sarjana Pendidikan (S1)</w:t>
            </w:r>
            <w:r w:rsidR="00046B6C"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 sedang menempuh Skripsi</w:t>
            </w:r>
          </w:p>
        </w:tc>
        <w:tc>
          <w:tcPr>
            <w:tcW w:w="2039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Univ. Indraprasta PGRI Jakarta</w:t>
            </w:r>
          </w:p>
        </w:tc>
        <w:tc>
          <w:tcPr>
            <w:tcW w:w="2355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Pendidikan Ekonomi/Fakultas Ilmu Pendidikan dan Pengetahuan Sosial</w:t>
            </w:r>
          </w:p>
        </w:tc>
      </w:tr>
      <w:tr w:rsidR="00221A9E" w:rsidRPr="006D3F25" w:rsidTr="006D3F25">
        <w:tc>
          <w:tcPr>
            <w:tcW w:w="1101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Menengah Atas</w:t>
            </w:r>
          </w:p>
        </w:tc>
        <w:tc>
          <w:tcPr>
            <w:tcW w:w="2039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MA Muallimin NW Gn. Rajak</w:t>
            </w:r>
          </w:p>
        </w:tc>
        <w:tc>
          <w:tcPr>
            <w:tcW w:w="2355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Program IPA</w:t>
            </w:r>
          </w:p>
        </w:tc>
      </w:tr>
      <w:tr w:rsidR="00221A9E" w:rsidRPr="006D3F25" w:rsidTr="006D3F25">
        <w:tc>
          <w:tcPr>
            <w:tcW w:w="1101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693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Menengah Pertama</w:t>
            </w:r>
          </w:p>
        </w:tc>
        <w:tc>
          <w:tcPr>
            <w:tcW w:w="2039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MTs NW Surabaya</w:t>
            </w:r>
          </w:p>
        </w:tc>
        <w:tc>
          <w:tcPr>
            <w:tcW w:w="2355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A9E" w:rsidRPr="006D3F25" w:rsidTr="006D3F25">
        <w:tc>
          <w:tcPr>
            <w:tcW w:w="1101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693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Pendidikan Dasar</w:t>
            </w:r>
          </w:p>
        </w:tc>
        <w:tc>
          <w:tcPr>
            <w:tcW w:w="2039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MI NW Surabaya</w:t>
            </w:r>
          </w:p>
        </w:tc>
        <w:tc>
          <w:tcPr>
            <w:tcW w:w="2355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A9E" w:rsidRPr="006D3F25" w:rsidTr="006D3F25">
        <w:tc>
          <w:tcPr>
            <w:tcW w:w="1101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A9E" w:rsidRPr="006D3F25" w:rsidRDefault="00221A9E" w:rsidP="00221A9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221A9E" w:rsidP="00221A9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3F25">
        <w:rPr>
          <w:rFonts w:ascii="Times New Roman" w:hAnsi="Times New Roman" w:cs="Times New Roman"/>
          <w:b/>
          <w:sz w:val="24"/>
          <w:szCs w:val="24"/>
        </w:rPr>
        <w:t>PELATIHAN PROFESIONAL</w:t>
      </w:r>
    </w:p>
    <w:tbl>
      <w:tblPr>
        <w:tblStyle w:val="TableGrid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039"/>
        <w:gridCol w:w="2355"/>
      </w:tblGrid>
      <w:tr w:rsidR="00221A9E" w:rsidRPr="006D3F25" w:rsidTr="00B56182">
        <w:tc>
          <w:tcPr>
            <w:tcW w:w="1101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693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Jenis Pelatihan</w:t>
            </w:r>
          </w:p>
        </w:tc>
        <w:tc>
          <w:tcPr>
            <w:tcW w:w="2039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</w:p>
        </w:tc>
        <w:tc>
          <w:tcPr>
            <w:tcW w:w="2355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Jangka Waktu</w:t>
            </w:r>
          </w:p>
        </w:tc>
      </w:tr>
      <w:tr w:rsidR="004A2988" w:rsidRPr="006D3F25" w:rsidTr="00B56182">
        <w:tc>
          <w:tcPr>
            <w:tcW w:w="1101" w:type="dxa"/>
          </w:tcPr>
          <w:p w:rsidR="004A2988" w:rsidRPr="006D3F25" w:rsidRDefault="004A2988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4A2988" w:rsidRPr="006D3F25" w:rsidRDefault="004A2988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Pelatihan Gerakan Sadar Potensi Kebakaran Bagi Mahasiswa </w:t>
            </w:r>
          </w:p>
        </w:tc>
        <w:tc>
          <w:tcPr>
            <w:tcW w:w="2039" w:type="dxa"/>
          </w:tcPr>
          <w:p w:rsidR="004A2988" w:rsidRPr="006D3F25" w:rsidRDefault="004A2988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Dinas DAMKAR dan PB Kota Administrasi Jakarta Timur di Hotel Ever Green Village-Cisarua</w:t>
            </w:r>
          </w:p>
        </w:tc>
        <w:tc>
          <w:tcPr>
            <w:tcW w:w="2355" w:type="dxa"/>
          </w:tcPr>
          <w:p w:rsidR="004A2988" w:rsidRPr="006D3F25" w:rsidRDefault="00666E2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 hari</w:t>
            </w:r>
          </w:p>
        </w:tc>
      </w:tr>
      <w:tr w:rsidR="00221A9E" w:rsidRPr="006D3F25" w:rsidTr="00B56182">
        <w:tc>
          <w:tcPr>
            <w:tcW w:w="1101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693" w:type="dxa"/>
          </w:tcPr>
          <w:p w:rsidR="00221A9E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LATSARMIL</w:t>
            </w:r>
          </w:p>
        </w:tc>
        <w:tc>
          <w:tcPr>
            <w:tcW w:w="2039" w:type="dxa"/>
          </w:tcPr>
          <w:p w:rsidR="00221A9E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Menwa Jayakarta</w:t>
            </w:r>
            <w:r w:rsidR="004A2988"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 di Marinir Cilandak (Markas TNI AL RI)</w:t>
            </w:r>
          </w:p>
        </w:tc>
        <w:tc>
          <w:tcPr>
            <w:tcW w:w="2355" w:type="dxa"/>
          </w:tcPr>
          <w:p w:rsidR="00221A9E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 Minggu</w:t>
            </w:r>
          </w:p>
        </w:tc>
      </w:tr>
      <w:tr w:rsidR="00221A9E" w:rsidRPr="006D3F25" w:rsidTr="00B56182">
        <w:tc>
          <w:tcPr>
            <w:tcW w:w="1101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56182"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Praktikum Komputer</w:t>
            </w:r>
          </w:p>
        </w:tc>
        <w:tc>
          <w:tcPr>
            <w:tcW w:w="2039" w:type="dxa"/>
          </w:tcPr>
          <w:p w:rsidR="00221A9E" w:rsidRPr="006D3F25" w:rsidRDefault="00221A9E" w:rsidP="00B56182">
            <w:pPr>
              <w:pStyle w:val="NoSpacing"/>
              <w:spacing w:line="276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UPT Lab Komputer Univ. Indraprasta PGRI</w:t>
            </w:r>
          </w:p>
        </w:tc>
        <w:tc>
          <w:tcPr>
            <w:tcW w:w="2355" w:type="dxa"/>
          </w:tcPr>
          <w:p w:rsidR="00221A9E" w:rsidRPr="006D3F25" w:rsidRDefault="00221A9E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6 Bulan </w:t>
            </w:r>
          </w:p>
        </w:tc>
      </w:tr>
      <w:tr w:rsidR="00B56182" w:rsidRPr="006D3F25" w:rsidTr="00B56182">
        <w:tc>
          <w:tcPr>
            <w:tcW w:w="1101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Supercamp In Holiday “Leadership dan Outbound di Alam Terbuka”</w:t>
            </w:r>
          </w:p>
        </w:tc>
        <w:tc>
          <w:tcPr>
            <w:tcW w:w="2039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Kemenpora RI Kerjasama dengan Yayasan Ibnu Abbas</w:t>
            </w:r>
          </w:p>
        </w:tc>
        <w:tc>
          <w:tcPr>
            <w:tcW w:w="2355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 Hari</w:t>
            </w:r>
          </w:p>
        </w:tc>
      </w:tr>
      <w:tr w:rsidR="004A2988" w:rsidRPr="006D3F25" w:rsidTr="00B56182">
        <w:tc>
          <w:tcPr>
            <w:tcW w:w="1101" w:type="dxa"/>
          </w:tcPr>
          <w:p w:rsidR="004A2988" w:rsidRPr="006D3F25" w:rsidRDefault="004A2988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4A2988" w:rsidRPr="006D3F25" w:rsidRDefault="004A2988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Pelatihan Jurnalistik</w:t>
            </w:r>
          </w:p>
        </w:tc>
        <w:tc>
          <w:tcPr>
            <w:tcW w:w="2039" w:type="dxa"/>
          </w:tcPr>
          <w:p w:rsidR="004A2988" w:rsidRPr="006D3F25" w:rsidRDefault="004A2988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UKM Media Kampus Kerjasama AJI (Aliansi Jurnalistik Indonesia) di Aula PGRI</w:t>
            </w:r>
          </w:p>
        </w:tc>
        <w:tc>
          <w:tcPr>
            <w:tcW w:w="2355" w:type="dxa"/>
          </w:tcPr>
          <w:p w:rsidR="004A2988" w:rsidRPr="006D3F25" w:rsidRDefault="004A2988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1 Hari</w:t>
            </w:r>
          </w:p>
        </w:tc>
      </w:tr>
      <w:tr w:rsidR="00B56182" w:rsidRPr="006D3F25" w:rsidTr="00B56182">
        <w:tc>
          <w:tcPr>
            <w:tcW w:w="1101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693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Latihan Kader/Basic Training 1 HMI Komisariat UGR cabang Selong</w:t>
            </w:r>
          </w:p>
        </w:tc>
        <w:tc>
          <w:tcPr>
            <w:tcW w:w="2039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HMI Komisariat UGR Cabang Selong, Lombok Timur</w:t>
            </w:r>
          </w:p>
        </w:tc>
        <w:tc>
          <w:tcPr>
            <w:tcW w:w="2355" w:type="dxa"/>
          </w:tcPr>
          <w:p w:rsidR="00B56182" w:rsidRPr="006D3F25" w:rsidRDefault="00B56182" w:rsidP="00B5618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4 Hari</w:t>
            </w:r>
          </w:p>
        </w:tc>
      </w:tr>
    </w:tbl>
    <w:p w:rsidR="00221A9E" w:rsidRPr="006D3F25" w:rsidRDefault="00221A9E" w:rsidP="00221A9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221A9E" w:rsidP="00221A9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3F25">
        <w:rPr>
          <w:rFonts w:ascii="Times New Roman" w:hAnsi="Times New Roman" w:cs="Times New Roman"/>
          <w:b/>
          <w:sz w:val="24"/>
          <w:szCs w:val="24"/>
        </w:rPr>
        <w:t xml:space="preserve">PENGALAMAN </w:t>
      </w:r>
      <w:r w:rsidR="003E74A2" w:rsidRPr="006D3F25">
        <w:rPr>
          <w:rFonts w:ascii="Times New Roman" w:hAnsi="Times New Roman" w:cs="Times New Roman"/>
          <w:b/>
          <w:sz w:val="24"/>
          <w:szCs w:val="24"/>
        </w:rPr>
        <w:t>KERJA</w:t>
      </w:r>
    </w:p>
    <w:tbl>
      <w:tblPr>
        <w:tblStyle w:val="TableGrid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2410"/>
      </w:tblGrid>
      <w:tr w:rsidR="00221A9E" w:rsidRPr="006D3F25" w:rsidTr="003E74A2">
        <w:tc>
          <w:tcPr>
            <w:tcW w:w="817" w:type="dxa"/>
          </w:tcPr>
          <w:p w:rsidR="00221A9E" w:rsidRPr="006D3F25" w:rsidRDefault="00221A9E" w:rsidP="00475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221A9E" w:rsidRPr="006D3F25" w:rsidRDefault="00221A9E" w:rsidP="00475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LEMBAGA PENDIDIKAN</w:t>
            </w:r>
          </w:p>
        </w:tc>
        <w:tc>
          <w:tcPr>
            <w:tcW w:w="2410" w:type="dxa"/>
          </w:tcPr>
          <w:p w:rsidR="00221A9E" w:rsidRPr="006D3F25" w:rsidRDefault="00221A9E" w:rsidP="00475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221A9E" w:rsidRPr="006D3F25" w:rsidTr="003E74A2">
        <w:tc>
          <w:tcPr>
            <w:tcW w:w="817" w:type="dxa"/>
          </w:tcPr>
          <w:p w:rsidR="00221A9E" w:rsidRPr="006D3F25" w:rsidRDefault="00221A9E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21A9E" w:rsidRPr="006D3F25" w:rsidRDefault="00221A9E" w:rsidP="00524F3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="003E74A2" w:rsidRPr="006D3F25">
              <w:rPr>
                <w:rFonts w:ascii="Times New Roman" w:hAnsi="Times New Roman" w:cs="Times New Roman"/>
                <w:sz w:val="24"/>
                <w:szCs w:val="24"/>
              </w:rPr>
              <w:t>sementara pada bimbel Istana Belajar Condet selama 3 bulan</w:t>
            </w:r>
          </w:p>
        </w:tc>
        <w:tc>
          <w:tcPr>
            <w:tcW w:w="2410" w:type="dxa"/>
          </w:tcPr>
          <w:p w:rsidR="00221A9E" w:rsidRPr="006D3F25" w:rsidRDefault="003E74A2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6182" w:rsidRPr="006D3F25" w:rsidTr="003E74A2">
        <w:tc>
          <w:tcPr>
            <w:tcW w:w="817" w:type="dxa"/>
          </w:tcPr>
          <w:p w:rsidR="00B56182" w:rsidRPr="006D3F25" w:rsidRDefault="00B56182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56182" w:rsidRPr="006D3F25" w:rsidRDefault="00B56182" w:rsidP="009C08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Kabid Departemen Pendidikan UKM Media Kampus Univ. Indraprasta PGRI</w:t>
            </w:r>
          </w:p>
        </w:tc>
        <w:tc>
          <w:tcPr>
            <w:tcW w:w="2410" w:type="dxa"/>
          </w:tcPr>
          <w:p w:rsidR="00B56182" w:rsidRPr="006D3F25" w:rsidRDefault="00B56182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B56182" w:rsidRPr="006D3F25" w:rsidTr="003E74A2">
        <w:tc>
          <w:tcPr>
            <w:tcW w:w="817" w:type="dxa"/>
          </w:tcPr>
          <w:p w:rsidR="00B56182" w:rsidRPr="006D3F25" w:rsidRDefault="00B56182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56182" w:rsidRPr="006D3F25" w:rsidRDefault="00B56182" w:rsidP="009C08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Ketua panitia pelaksana LK 1 HMI Komisariat Univ. Indraprasata PGRI Cabang Jakarta Selatan</w:t>
            </w:r>
          </w:p>
        </w:tc>
        <w:tc>
          <w:tcPr>
            <w:tcW w:w="2410" w:type="dxa"/>
          </w:tcPr>
          <w:p w:rsidR="00B56182" w:rsidRPr="006D3F25" w:rsidRDefault="00B56182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56182" w:rsidRPr="006D3F25" w:rsidTr="003E74A2">
        <w:tc>
          <w:tcPr>
            <w:tcW w:w="817" w:type="dxa"/>
          </w:tcPr>
          <w:p w:rsidR="00B56182" w:rsidRPr="006D3F25" w:rsidRDefault="00B56182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56182" w:rsidRPr="006D3F25" w:rsidRDefault="00B56182" w:rsidP="00524F3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Tim surveyor pada survey penggunaan tekhnologi informasi dan telekomunikasi sektor bisnis yang diselenggarakan oleh KEMINFO</w:t>
            </w:r>
          </w:p>
        </w:tc>
        <w:tc>
          <w:tcPr>
            <w:tcW w:w="2410" w:type="dxa"/>
          </w:tcPr>
          <w:p w:rsidR="00B56182" w:rsidRPr="006D3F25" w:rsidRDefault="00B56182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56182" w:rsidRPr="006D3F25" w:rsidTr="003E74A2">
        <w:tc>
          <w:tcPr>
            <w:tcW w:w="817" w:type="dxa"/>
          </w:tcPr>
          <w:p w:rsidR="00B56182" w:rsidRPr="006D3F25" w:rsidRDefault="00B56182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56182" w:rsidRPr="006D3F25" w:rsidRDefault="00B56182" w:rsidP="00524F3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Sekertaris Umum HMI Kom</w:t>
            </w:r>
            <w:r w:rsidRPr="006D3F25">
              <w:rPr>
                <w:rFonts w:ascii="Times New Roman" w:hAnsi="Times New Roman" w:cs="Times New Roman"/>
                <w:i/>
                <w:sz w:val="24"/>
                <w:szCs w:val="24"/>
              </w:rPr>
              <w:t>saria</w:t>
            </w: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t Univ. Indraprasta PGRI</w:t>
            </w:r>
          </w:p>
        </w:tc>
        <w:tc>
          <w:tcPr>
            <w:tcW w:w="2410" w:type="dxa"/>
          </w:tcPr>
          <w:p w:rsidR="00B56182" w:rsidRPr="006D3F25" w:rsidRDefault="00B56182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B56182" w:rsidRPr="006D3F25" w:rsidTr="003E74A2">
        <w:tc>
          <w:tcPr>
            <w:tcW w:w="817" w:type="dxa"/>
          </w:tcPr>
          <w:p w:rsidR="00B56182" w:rsidRPr="006D3F25" w:rsidRDefault="00B56182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B56182" w:rsidRPr="006D3F25" w:rsidRDefault="00B56182" w:rsidP="009C086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Tutor MIPA pada program Abdi Masyarakat CMP (Cerdas Merah Putih) Bimbel Quin selama awal Februari-akhir Maret</w:t>
            </w:r>
          </w:p>
        </w:tc>
        <w:tc>
          <w:tcPr>
            <w:tcW w:w="2410" w:type="dxa"/>
          </w:tcPr>
          <w:p w:rsidR="00B56182" w:rsidRPr="006D3F25" w:rsidRDefault="00B56182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B56182" w:rsidRPr="006D3F25" w:rsidTr="003E74A2">
        <w:tc>
          <w:tcPr>
            <w:tcW w:w="817" w:type="dxa"/>
          </w:tcPr>
          <w:p w:rsidR="00B56182" w:rsidRPr="006D3F25" w:rsidRDefault="00B56182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56182" w:rsidRPr="006D3F25" w:rsidRDefault="00B56182" w:rsidP="00524F3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Moderator pada “Sosialisasi Pengembangan Organisasi Kepemudaan DKI Jakarta dalam Rangka Pembinaan Jati diri Pemuda dan Karakter Bangsa tahun 2014” yang diselenggarakan oleh DISORDA DKI Jakarta</w:t>
            </w:r>
          </w:p>
        </w:tc>
        <w:tc>
          <w:tcPr>
            <w:tcW w:w="2410" w:type="dxa"/>
          </w:tcPr>
          <w:p w:rsidR="00B56182" w:rsidRPr="006D3F25" w:rsidRDefault="00B56182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6B6C" w:rsidRPr="006D3F25" w:rsidTr="003E74A2">
        <w:tc>
          <w:tcPr>
            <w:tcW w:w="817" w:type="dxa"/>
          </w:tcPr>
          <w:p w:rsidR="00046B6C" w:rsidRPr="006D3F25" w:rsidRDefault="00046B6C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46B6C" w:rsidRPr="006D3F25" w:rsidRDefault="00046B6C" w:rsidP="00524F3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Tim Panitia pada “Sosialisasi Peningkatan Kerukunan dan Toleransi Keyakinan Antar Umat Beragama Bagi Pemuda Ibu Kota Jakarta tahun 2014” yang diselenggarakan oleh DISORDA DKI Jakarta</w:t>
            </w:r>
          </w:p>
        </w:tc>
        <w:tc>
          <w:tcPr>
            <w:tcW w:w="2410" w:type="dxa"/>
          </w:tcPr>
          <w:p w:rsidR="00046B6C" w:rsidRPr="006D3F25" w:rsidRDefault="00046B6C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6B6C" w:rsidRPr="006D3F25" w:rsidTr="003E74A2">
        <w:tc>
          <w:tcPr>
            <w:tcW w:w="817" w:type="dxa"/>
          </w:tcPr>
          <w:p w:rsidR="00046B6C" w:rsidRPr="006D3F25" w:rsidRDefault="00046B6C" w:rsidP="00475C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46B6C" w:rsidRPr="006D3F25" w:rsidRDefault="00046B6C" w:rsidP="00524F3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Tim Pnitia pada kegiatan “Fasilitasi Penguatan Kapasitas Organisasi Pemuda Dalam Berperan Serta Pada Pemajuan Pembangunan Ibukota” yang diselenggarakan oleh DISORDA DKI Jakarta</w:t>
            </w:r>
          </w:p>
        </w:tc>
        <w:tc>
          <w:tcPr>
            <w:tcW w:w="2410" w:type="dxa"/>
          </w:tcPr>
          <w:p w:rsidR="00046B6C" w:rsidRPr="006D3F25" w:rsidRDefault="00046B6C" w:rsidP="009C086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221A9E" w:rsidRPr="006D3F25" w:rsidRDefault="00221A9E" w:rsidP="00221A9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24F35" w:rsidRPr="006D3F25" w:rsidRDefault="00524F35" w:rsidP="00524F35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E74A2" w:rsidRPr="006D3F25" w:rsidRDefault="003E74A2" w:rsidP="00221A9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1A9E" w:rsidRPr="006D3F25" w:rsidRDefault="00221A9E" w:rsidP="00221A9E">
      <w:pPr>
        <w:pStyle w:val="ListParagraph"/>
        <w:spacing w:after="0"/>
        <w:ind w:left="42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25">
        <w:rPr>
          <w:rFonts w:ascii="Times New Roman" w:hAnsi="Times New Roman" w:cs="Times New Roman"/>
          <w:b/>
          <w:sz w:val="24"/>
          <w:szCs w:val="24"/>
        </w:rPr>
        <w:t>KONFERENSI/SEMINAR/LOKAKARYA/SIMPOSIUM</w:t>
      </w: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840"/>
        <w:gridCol w:w="3064"/>
        <w:gridCol w:w="2192"/>
        <w:gridCol w:w="1984"/>
      </w:tblGrid>
      <w:tr w:rsidR="00221A9E" w:rsidRPr="006D3F25" w:rsidTr="00524F35">
        <w:tc>
          <w:tcPr>
            <w:tcW w:w="840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064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Judul Kegiatan</w:t>
            </w:r>
          </w:p>
        </w:tc>
        <w:tc>
          <w:tcPr>
            <w:tcW w:w="2192" w:type="dxa"/>
          </w:tcPr>
          <w:p w:rsidR="00221A9E" w:rsidRPr="006D3F25" w:rsidRDefault="00221A9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</w:p>
        </w:tc>
        <w:tc>
          <w:tcPr>
            <w:tcW w:w="1984" w:type="dxa"/>
          </w:tcPr>
          <w:p w:rsidR="00221A9E" w:rsidRPr="006D3F25" w:rsidRDefault="00046B6C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b/>
                <w:sz w:val="24"/>
                <w:szCs w:val="24"/>
              </w:rPr>
              <w:t>Kapasitas</w:t>
            </w:r>
          </w:p>
        </w:tc>
      </w:tr>
      <w:tr w:rsidR="00221A9E" w:rsidRPr="006D3F25" w:rsidTr="00524F35">
        <w:tc>
          <w:tcPr>
            <w:tcW w:w="840" w:type="dxa"/>
          </w:tcPr>
          <w:p w:rsidR="00221A9E" w:rsidRPr="006D3F25" w:rsidRDefault="00046B6C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4" w:type="dxa"/>
          </w:tcPr>
          <w:p w:rsidR="00221A9E" w:rsidRPr="006D3F25" w:rsidRDefault="00046B6C" w:rsidP="00524F3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Focus Group Disscusion “</w:t>
            </w:r>
            <w:r w:rsidR="00524F35" w:rsidRPr="006D3F25">
              <w:rPr>
                <w:rFonts w:ascii="Times New Roman" w:hAnsi="Times New Roman" w:cs="Times New Roman"/>
                <w:bCs/>
                <w:sz w:val="24"/>
                <w:szCs w:val="24"/>
              </w:rPr>
              <w:t>Pelaksanaan Program Perlindungan TKI Ke Luar Negeri”</w:t>
            </w:r>
          </w:p>
        </w:tc>
        <w:tc>
          <w:tcPr>
            <w:tcW w:w="2192" w:type="dxa"/>
          </w:tcPr>
          <w:p w:rsidR="00221A9E" w:rsidRPr="006D3F25" w:rsidRDefault="00524F35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BNP2TKI</w:t>
            </w:r>
          </w:p>
        </w:tc>
        <w:tc>
          <w:tcPr>
            <w:tcW w:w="1984" w:type="dxa"/>
          </w:tcPr>
          <w:p w:rsidR="00221A9E" w:rsidRPr="006D3F25" w:rsidRDefault="00524F35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Peserta </w:t>
            </w:r>
          </w:p>
        </w:tc>
      </w:tr>
      <w:tr w:rsidR="00524F35" w:rsidRPr="006D3F25" w:rsidTr="00524F35">
        <w:tc>
          <w:tcPr>
            <w:tcW w:w="840" w:type="dxa"/>
          </w:tcPr>
          <w:p w:rsidR="00524F35" w:rsidRPr="006D3F25" w:rsidRDefault="00524F35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4" w:type="dxa"/>
          </w:tcPr>
          <w:p w:rsidR="00524F35" w:rsidRPr="006D3F25" w:rsidRDefault="00524F35" w:rsidP="00524F3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Sosialisasi Pengembangan Organisasi Kepemudaan DKI Jakarta dalam Rangka Pembinaan Jati diri Pemuda dan Karakter Bangsa</w:t>
            </w:r>
          </w:p>
        </w:tc>
        <w:tc>
          <w:tcPr>
            <w:tcW w:w="2192" w:type="dxa"/>
          </w:tcPr>
          <w:p w:rsidR="00524F35" w:rsidRPr="006D3F25" w:rsidRDefault="00524F35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Kerjasama DISORDA DKI Jakarta bersama HUMANIKA Jakarta</w:t>
            </w:r>
          </w:p>
        </w:tc>
        <w:tc>
          <w:tcPr>
            <w:tcW w:w="1984" w:type="dxa"/>
          </w:tcPr>
          <w:p w:rsidR="00524F35" w:rsidRPr="006D3F25" w:rsidRDefault="00524F35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Moderator dan Peserta</w:t>
            </w:r>
          </w:p>
        </w:tc>
      </w:tr>
      <w:tr w:rsidR="00524F35" w:rsidRPr="006D3F25" w:rsidTr="00524F35">
        <w:tc>
          <w:tcPr>
            <w:tcW w:w="840" w:type="dxa"/>
          </w:tcPr>
          <w:p w:rsidR="00524F35" w:rsidRPr="006D3F25" w:rsidRDefault="00524F35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4" w:type="dxa"/>
          </w:tcPr>
          <w:p w:rsidR="00524F35" w:rsidRPr="006D3F25" w:rsidRDefault="00524F35" w:rsidP="00524F3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Sosialisasi Peningkatan Kerukunan dan Toleransi Keyakinan Antar Umat Beragama Bagi Pemuda Ibu Kota Jakarta</w:t>
            </w:r>
          </w:p>
        </w:tc>
        <w:tc>
          <w:tcPr>
            <w:tcW w:w="2192" w:type="dxa"/>
          </w:tcPr>
          <w:p w:rsidR="00524F35" w:rsidRPr="006D3F25" w:rsidRDefault="00524F35" w:rsidP="00524F3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Kerjasama DISORDA DKI Jakarta bersama HUMANIKA Jakarta</w:t>
            </w:r>
          </w:p>
        </w:tc>
        <w:tc>
          <w:tcPr>
            <w:tcW w:w="1984" w:type="dxa"/>
          </w:tcPr>
          <w:p w:rsidR="00524F35" w:rsidRPr="006D3F25" w:rsidRDefault="004A2988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524F35" w:rsidRPr="006D3F25" w:rsidTr="00524F35">
        <w:tc>
          <w:tcPr>
            <w:tcW w:w="840" w:type="dxa"/>
          </w:tcPr>
          <w:p w:rsidR="00524F35" w:rsidRPr="006D3F25" w:rsidRDefault="00524F35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064" w:type="dxa"/>
          </w:tcPr>
          <w:p w:rsidR="00524F35" w:rsidRPr="006D3F25" w:rsidRDefault="00524F35" w:rsidP="00524F3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Kegiatan Fasilitasi Penguatan Kapasitas Organisasi Pemuda Dalam Berperan Serta Pada Pemajuan Pembangunan Ibukota</w:t>
            </w:r>
          </w:p>
        </w:tc>
        <w:tc>
          <w:tcPr>
            <w:tcW w:w="2192" w:type="dxa"/>
          </w:tcPr>
          <w:p w:rsidR="00524F35" w:rsidRPr="006D3F25" w:rsidRDefault="00524F35" w:rsidP="00524F35">
            <w:pPr>
              <w:tabs>
                <w:tab w:val="left" w:pos="659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Kerjasama DISORDA DKI Jakarta bersama HUMANIKA Jakarta</w:t>
            </w:r>
          </w:p>
        </w:tc>
        <w:tc>
          <w:tcPr>
            <w:tcW w:w="1984" w:type="dxa"/>
          </w:tcPr>
          <w:p w:rsidR="00524F35" w:rsidRPr="006D3F25" w:rsidRDefault="004A2988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</w:tr>
      <w:tr w:rsidR="004A2988" w:rsidRPr="006D3F25" w:rsidTr="00524F35">
        <w:tc>
          <w:tcPr>
            <w:tcW w:w="840" w:type="dxa"/>
          </w:tcPr>
          <w:p w:rsidR="004A2988" w:rsidRPr="006D3F25" w:rsidRDefault="004A2988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4" w:type="dxa"/>
          </w:tcPr>
          <w:p w:rsidR="004A2988" w:rsidRPr="006D3F25" w:rsidRDefault="004A2988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Kegiatan Gerakan Pemuda Jakarta Cinta Museum </w:t>
            </w:r>
          </w:p>
        </w:tc>
        <w:tc>
          <w:tcPr>
            <w:tcW w:w="2192" w:type="dxa"/>
          </w:tcPr>
          <w:p w:rsidR="004A2988" w:rsidRPr="006D3F25" w:rsidRDefault="004A2988" w:rsidP="00524F35">
            <w:pPr>
              <w:tabs>
                <w:tab w:val="left" w:pos="659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Kerjasama DISORDA DKI Jakarta bersama HUMANIKA Jakarta</w:t>
            </w:r>
          </w:p>
        </w:tc>
        <w:tc>
          <w:tcPr>
            <w:tcW w:w="1984" w:type="dxa"/>
          </w:tcPr>
          <w:p w:rsidR="004A2988" w:rsidRPr="006D3F25" w:rsidRDefault="004A2988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Peserta </w:t>
            </w:r>
          </w:p>
        </w:tc>
      </w:tr>
      <w:tr w:rsidR="00666E2E" w:rsidRPr="006D3F25" w:rsidTr="00524F35">
        <w:tc>
          <w:tcPr>
            <w:tcW w:w="840" w:type="dxa"/>
          </w:tcPr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64" w:type="dxa"/>
          </w:tcPr>
          <w:p w:rsidR="00666E2E" w:rsidRPr="006D3F25" w:rsidRDefault="00666E2E" w:rsidP="00666E2E">
            <w:pPr>
              <w:tabs>
                <w:tab w:val="left" w:pos="357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Seminar Nasional “Kiat Mempesiapkan Kompetensi Guru dalam Menghadapi Sertifikasi Guru”</w:t>
            </w:r>
          </w:p>
        </w:tc>
        <w:tc>
          <w:tcPr>
            <w:tcW w:w="2192" w:type="dxa"/>
          </w:tcPr>
          <w:p w:rsidR="00666E2E" w:rsidRPr="006D3F25" w:rsidRDefault="00666E2E" w:rsidP="00524F35">
            <w:pPr>
              <w:tabs>
                <w:tab w:val="left" w:pos="659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KALUNI (Keluarga Alumni Unindra) di Aula PGRI DKI</w:t>
            </w:r>
          </w:p>
        </w:tc>
        <w:tc>
          <w:tcPr>
            <w:tcW w:w="1984" w:type="dxa"/>
          </w:tcPr>
          <w:p w:rsidR="00666E2E" w:rsidRPr="006D3F25" w:rsidRDefault="00666E2E" w:rsidP="00046B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 xml:space="preserve">Peserta </w:t>
            </w:r>
          </w:p>
        </w:tc>
      </w:tr>
      <w:tr w:rsidR="00666E2E" w:rsidRPr="006D3F25" w:rsidTr="00524F35">
        <w:tc>
          <w:tcPr>
            <w:tcW w:w="840" w:type="dxa"/>
          </w:tcPr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64" w:type="dxa"/>
          </w:tcPr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Seminar Pendidikan Politik Bagi Masyarakat Daerah:</w:t>
            </w:r>
          </w:p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“Sosialisasi Pendidikan Politik Bagi Masyarakat Dalam Rangka Penyelenggaraan Pemilukada dan Pembangunan Demokrasi”</w:t>
            </w:r>
          </w:p>
        </w:tc>
        <w:tc>
          <w:tcPr>
            <w:tcW w:w="2192" w:type="dxa"/>
          </w:tcPr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Kerjasama DEPDAGRI RI bersama HUMANIKA Jakarta di Kampus UPI Bandung, Jawa Barat, 25 Mei 2010</w:t>
            </w:r>
          </w:p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(APBN)</w:t>
            </w:r>
          </w:p>
        </w:tc>
        <w:tc>
          <w:tcPr>
            <w:tcW w:w="1984" w:type="dxa"/>
          </w:tcPr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2E" w:rsidRPr="006D3F25" w:rsidRDefault="00666E2E" w:rsidP="009C086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25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</w:tbl>
    <w:p w:rsidR="006D3F25" w:rsidRPr="006D3F25" w:rsidRDefault="006D3F25" w:rsidP="00221A9E">
      <w:pPr>
        <w:tabs>
          <w:tab w:val="left" w:pos="357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1A9E" w:rsidRDefault="00221A9E" w:rsidP="00221A9E">
      <w:pPr>
        <w:tabs>
          <w:tab w:val="left" w:pos="357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3F25">
        <w:rPr>
          <w:rFonts w:ascii="Times New Roman" w:hAnsi="Times New Roman" w:cs="Times New Roman"/>
          <w:sz w:val="24"/>
          <w:szCs w:val="24"/>
        </w:rPr>
        <w:t>Saya yang menyatakan bahwa semua keterangan dalam Curriculum Vitae ini adalah benar dan apabila terdapat kesalahan, saya bersedia mempertanggungjawabkannya.</w:t>
      </w:r>
    </w:p>
    <w:p w:rsidR="00E9407B" w:rsidRPr="006D3F25" w:rsidRDefault="00E9407B" w:rsidP="00221A9E">
      <w:pPr>
        <w:tabs>
          <w:tab w:val="left" w:pos="357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046B6C" w:rsidP="00E9407B">
      <w:pPr>
        <w:tabs>
          <w:tab w:val="left" w:pos="3574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3F25">
        <w:rPr>
          <w:rFonts w:ascii="Times New Roman" w:hAnsi="Times New Roman" w:cs="Times New Roman"/>
          <w:sz w:val="24"/>
          <w:szCs w:val="24"/>
        </w:rPr>
        <w:t xml:space="preserve">Jakarta, </w:t>
      </w:r>
      <w:r w:rsidR="00E9407B">
        <w:rPr>
          <w:rFonts w:ascii="Times New Roman" w:hAnsi="Times New Roman" w:cs="Times New Roman"/>
          <w:sz w:val="24"/>
          <w:szCs w:val="24"/>
        </w:rPr>
        <w:t xml:space="preserve">27 Maret </w:t>
      </w:r>
      <w:r w:rsidRPr="006D3F25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21A9E" w:rsidRPr="006D3F25" w:rsidRDefault="00221A9E" w:rsidP="00E9407B">
      <w:pPr>
        <w:tabs>
          <w:tab w:val="left" w:pos="357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3F25">
        <w:rPr>
          <w:rFonts w:ascii="Times New Roman" w:hAnsi="Times New Roman" w:cs="Times New Roman"/>
          <w:sz w:val="24"/>
          <w:szCs w:val="24"/>
        </w:rPr>
        <w:t>Yang Menyatakan,</w:t>
      </w:r>
    </w:p>
    <w:p w:rsidR="00221A9E" w:rsidRPr="006D3F25" w:rsidRDefault="00221A9E" w:rsidP="00E9407B">
      <w:pPr>
        <w:tabs>
          <w:tab w:val="left" w:pos="357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221A9E" w:rsidP="00E9407B">
      <w:pPr>
        <w:tabs>
          <w:tab w:val="left" w:pos="357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221A9E" w:rsidP="00E9407B">
      <w:pPr>
        <w:tabs>
          <w:tab w:val="left" w:pos="357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A9E" w:rsidRPr="006D3F25" w:rsidRDefault="00221A9E" w:rsidP="00E9407B">
      <w:pPr>
        <w:tabs>
          <w:tab w:val="left" w:pos="357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1396" w:rsidRPr="006D3F25" w:rsidRDefault="00046B6C" w:rsidP="00E9407B">
      <w:pPr>
        <w:tabs>
          <w:tab w:val="left" w:pos="3574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6D3F25">
        <w:rPr>
          <w:rFonts w:ascii="Times New Roman" w:hAnsi="Times New Roman" w:cs="Times New Roman"/>
          <w:b/>
          <w:sz w:val="24"/>
          <w:szCs w:val="24"/>
        </w:rPr>
        <w:t>M Zainul Hafizi</w:t>
      </w:r>
    </w:p>
    <w:sectPr w:rsidR="00581396" w:rsidRPr="006D3F25" w:rsidSect="00475C4E">
      <w:footerReference w:type="default" r:id="rId7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4E" w:rsidRDefault="00475C4E" w:rsidP="000124C8">
      <w:pPr>
        <w:spacing w:after="0" w:line="240" w:lineRule="auto"/>
      </w:pPr>
      <w:r>
        <w:separator/>
      </w:r>
    </w:p>
  </w:endnote>
  <w:endnote w:type="continuationSeparator" w:id="1">
    <w:p w:rsidR="00475C4E" w:rsidRDefault="00475C4E" w:rsidP="0001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4E" w:rsidRDefault="00475C4E" w:rsidP="00B56182">
    <w:pPr>
      <w:pStyle w:val="Footer"/>
      <w:jc w:val="center"/>
    </w:pPr>
  </w:p>
  <w:p w:rsidR="00475C4E" w:rsidRDefault="00475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4E" w:rsidRDefault="00475C4E" w:rsidP="000124C8">
      <w:pPr>
        <w:spacing w:after="0" w:line="240" w:lineRule="auto"/>
      </w:pPr>
      <w:r>
        <w:separator/>
      </w:r>
    </w:p>
  </w:footnote>
  <w:footnote w:type="continuationSeparator" w:id="1">
    <w:p w:rsidR="00475C4E" w:rsidRDefault="00475C4E" w:rsidP="0001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2023"/>
    <w:multiLevelType w:val="multilevel"/>
    <w:tmpl w:val="4454954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4BEA"/>
    <w:multiLevelType w:val="multilevel"/>
    <w:tmpl w:val="4454954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A9E"/>
    <w:rsid w:val="000124C8"/>
    <w:rsid w:val="00046B6C"/>
    <w:rsid w:val="000842D1"/>
    <w:rsid w:val="00185FD3"/>
    <w:rsid w:val="001B7FEA"/>
    <w:rsid w:val="001C7034"/>
    <w:rsid w:val="00221A9E"/>
    <w:rsid w:val="003A1186"/>
    <w:rsid w:val="003E74A2"/>
    <w:rsid w:val="00475C4E"/>
    <w:rsid w:val="004A2988"/>
    <w:rsid w:val="00524F35"/>
    <w:rsid w:val="00581396"/>
    <w:rsid w:val="00641405"/>
    <w:rsid w:val="00666E2E"/>
    <w:rsid w:val="006D3F25"/>
    <w:rsid w:val="00AD6027"/>
    <w:rsid w:val="00B56182"/>
    <w:rsid w:val="00BB6FF7"/>
    <w:rsid w:val="00D63F6D"/>
    <w:rsid w:val="00E9407B"/>
    <w:rsid w:val="00F4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9E"/>
    <w:pPr>
      <w:spacing w:line="360" w:lineRule="auto"/>
      <w:ind w:left="568" w:hanging="284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9E"/>
    <w:pPr>
      <w:ind w:left="720"/>
      <w:contextualSpacing/>
    </w:pPr>
  </w:style>
  <w:style w:type="table" w:styleId="TableGrid">
    <w:name w:val="Table Grid"/>
    <w:basedOn w:val="TableNormal"/>
    <w:uiPriority w:val="59"/>
    <w:rsid w:val="00221A9E"/>
    <w:pPr>
      <w:spacing w:after="0" w:line="240" w:lineRule="auto"/>
      <w:ind w:left="568" w:hanging="284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1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9E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221A9E"/>
    <w:pPr>
      <w:spacing w:after="0" w:line="240" w:lineRule="auto"/>
      <w:ind w:left="568" w:hanging="284"/>
      <w:jc w:val="both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5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182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</dc:creator>
  <cp:lastModifiedBy>Wirama</cp:lastModifiedBy>
  <cp:revision>4</cp:revision>
  <dcterms:created xsi:type="dcterms:W3CDTF">2015-01-21T12:40:00Z</dcterms:created>
  <dcterms:modified xsi:type="dcterms:W3CDTF">2015-03-26T17:28:00Z</dcterms:modified>
</cp:coreProperties>
</file>