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D0" w:rsidRPr="00594FFC" w:rsidRDefault="002649D0" w:rsidP="00861BB2">
      <w:pPr>
        <w:jc w:val="center"/>
        <w:rPr>
          <w:rFonts w:asciiTheme="majorHAnsi" w:hAnsiTheme="majorHAnsi"/>
          <w:b/>
          <w:bCs/>
        </w:rPr>
      </w:pPr>
      <w:r w:rsidRPr="00594FFC">
        <w:rPr>
          <w:rFonts w:asciiTheme="majorHAnsi" w:hAnsiTheme="majorHAnsi"/>
          <w:b/>
          <w:bCs/>
        </w:rPr>
        <w:t xml:space="preserve">Ana </w:t>
      </w:r>
      <w:proofErr w:type="spellStart"/>
      <w:r w:rsidRPr="00594FFC">
        <w:rPr>
          <w:rFonts w:asciiTheme="majorHAnsi" w:hAnsiTheme="majorHAnsi"/>
          <w:b/>
          <w:bCs/>
        </w:rPr>
        <w:t>Zahida</w:t>
      </w:r>
      <w:proofErr w:type="spellEnd"/>
    </w:p>
    <w:p w:rsidR="002649D0" w:rsidRPr="00EB1E34" w:rsidRDefault="009E40B8" w:rsidP="00861BB2">
      <w:pPr>
        <w:jc w:val="center"/>
        <w:rPr>
          <w:rFonts w:asciiTheme="majorHAnsi" w:hAnsiTheme="majorHAnsi"/>
          <w:b/>
          <w:bCs/>
        </w:rPr>
      </w:pPr>
      <w:r>
        <w:rPr>
          <w:rFonts w:asciiTheme="majorHAnsi" w:hAnsiTheme="majorHAnsi"/>
          <w:b/>
          <w:bCs/>
          <w:lang w:val="id-ID"/>
        </w:rPr>
        <w:t xml:space="preserve">Jl, Wonosari Km 06 No 53 Kalangan, Baturetno, Banguntapan, Bantul, DI </w:t>
      </w:r>
      <w:r w:rsidR="002649D0" w:rsidRPr="00EB1E34">
        <w:rPr>
          <w:rFonts w:asciiTheme="majorHAnsi" w:hAnsiTheme="majorHAnsi"/>
          <w:b/>
          <w:bCs/>
        </w:rPr>
        <w:t>Yogyakarta</w:t>
      </w:r>
    </w:p>
    <w:p w:rsidR="002649D0" w:rsidRPr="00594FFC" w:rsidRDefault="002649D0" w:rsidP="00861BB2">
      <w:pPr>
        <w:jc w:val="center"/>
        <w:rPr>
          <w:rFonts w:asciiTheme="majorHAnsi" w:hAnsiTheme="majorHAnsi"/>
          <w:b/>
          <w:bCs/>
        </w:rPr>
      </w:pPr>
      <w:r w:rsidRPr="00594FFC">
        <w:rPr>
          <w:rFonts w:asciiTheme="majorHAnsi" w:hAnsiTheme="majorHAnsi"/>
          <w:b/>
          <w:bCs/>
        </w:rPr>
        <w:t>Mobile phone: 085640967107</w:t>
      </w:r>
    </w:p>
    <w:p w:rsidR="002649D0" w:rsidRPr="00B3637B" w:rsidRDefault="002649D0" w:rsidP="00B3637B">
      <w:pPr>
        <w:pBdr>
          <w:bottom w:val="single" w:sz="4" w:space="1" w:color="auto"/>
        </w:pBdr>
        <w:jc w:val="center"/>
        <w:rPr>
          <w:rFonts w:asciiTheme="majorHAnsi" w:hAnsiTheme="majorHAnsi"/>
          <w:lang w:val="id-ID"/>
        </w:rPr>
      </w:pPr>
      <w:r w:rsidRPr="00594FFC">
        <w:rPr>
          <w:rFonts w:asciiTheme="majorHAnsi" w:hAnsiTheme="majorHAnsi"/>
          <w:b/>
          <w:bCs/>
        </w:rPr>
        <w:t xml:space="preserve">Email: </w:t>
      </w:r>
      <w:hyperlink r:id="rId9" w:history="1">
        <w:r w:rsidRPr="00105F30">
          <w:rPr>
            <w:rStyle w:val="Hyperlink"/>
            <w:rFonts w:asciiTheme="majorHAnsi" w:hAnsiTheme="majorHAnsi"/>
            <w:b/>
            <w:bCs/>
          </w:rPr>
          <w:t>Anzahida@gmail.com</w:t>
        </w:r>
      </w:hyperlink>
    </w:p>
    <w:p w:rsidR="002649D0" w:rsidRPr="001A3292" w:rsidRDefault="00A16E33" w:rsidP="002649D0">
      <w:pPr>
        <w:spacing w:line="360" w:lineRule="auto"/>
        <w:ind w:left="2160" w:firstLine="720"/>
        <w:rPr>
          <w:rFonts w:asciiTheme="majorHAnsi" w:hAnsiTheme="majorHAnsi"/>
          <w:b/>
          <w:bCs/>
          <w:sz w:val="28"/>
          <w:szCs w:val="28"/>
        </w:rPr>
      </w:pPr>
      <w:r>
        <w:rPr>
          <w:rFonts w:asciiTheme="majorHAnsi" w:hAnsiTheme="majorHAnsi"/>
          <w:b/>
          <w:bCs/>
          <w:noProof/>
          <w:lang w:val="id-ID" w:eastAsia="id-ID" w:bidi="ar-SA"/>
        </w:rPr>
        <w:drawing>
          <wp:anchor distT="0" distB="0" distL="114300" distR="114300" simplePos="0" relativeHeight="251678720" behindDoc="0" locked="0" layoutInCell="1" allowOverlap="1" wp14:anchorId="5458C148" wp14:editId="6BFBC1F8">
            <wp:simplePos x="0" y="0"/>
            <wp:positionH relativeFrom="column">
              <wp:posOffset>5324835</wp:posOffset>
            </wp:positionH>
            <wp:positionV relativeFrom="paragraph">
              <wp:posOffset>197341</wp:posOffset>
            </wp:positionV>
            <wp:extent cx="1275080" cy="1828800"/>
            <wp:effectExtent l="0" t="0" r="1270" b="0"/>
            <wp:wrapNone/>
            <wp:docPr id="1" name="Picture 1" descr="D:\PICTURES\Pas Foto Resiz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Pas Foto Resize.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080" cy="1828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649D0" w:rsidRPr="00594FFC">
        <w:rPr>
          <w:rFonts w:asciiTheme="majorHAnsi" w:hAnsiTheme="majorHAnsi"/>
          <w:b/>
          <w:bCs/>
          <w:sz w:val="28"/>
          <w:szCs w:val="28"/>
        </w:rPr>
        <w:t>CURRICULUM VITAE</w:t>
      </w:r>
    </w:p>
    <w:p w:rsidR="00A16E33" w:rsidRDefault="00A16E33" w:rsidP="00A16E33">
      <w:pPr>
        <w:pBdr>
          <w:bottom w:val="single" w:sz="4" w:space="1" w:color="auto"/>
        </w:pBdr>
        <w:spacing w:line="360" w:lineRule="auto"/>
        <w:ind w:left="2160" w:hanging="2160"/>
        <w:rPr>
          <w:rFonts w:asciiTheme="majorHAnsi" w:hAnsiTheme="majorHAnsi"/>
          <w:b/>
          <w:shd w:val="clear" w:color="auto" w:fill="A6A6A6" w:themeFill="background1" w:themeFillShade="A6"/>
          <w:lang w:val="id-ID"/>
        </w:rPr>
      </w:pPr>
      <w:r>
        <w:rPr>
          <w:rFonts w:asciiTheme="majorHAnsi" w:hAnsiTheme="majorHAnsi"/>
          <w:b/>
          <w:shd w:val="clear" w:color="auto" w:fill="A6A6A6" w:themeFill="background1" w:themeFillShade="A6"/>
          <w:lang w:val="id-ID"/>
        </w:rPr>
        <w:t>Language Pair</w:t>
      </w:r>
    </w:p>
    <w:p w:rsidR="00A16E33" w:rsidRDefault="00A16E33" w:rsidP="00A16E33">
      <w:pPr>
        <w:pBdr>
          <w:bottom w:val="single" w:sz="4" w:space="1" w:color="auto"/>
        </w:pBdr>
        <w:spacing w:line="360" w:lineRule="auto"/>
        <w:ind w:left="2160" w:hanging="2160"/>
        <w:rPr>
          <w:rFonts w:asciiTheme="majorHAnsi" w:hAnsiTheme="majorHAnsi"/>
          <w:lang w:val="id-ID"/>
        </w:rPr>
      </w:pPr>
      <w:r>
        <w:rPr>
          <w:rFonts w:asciiTheme="majorHAnsi" w:hAnsiTheme="majorHAnsi"/>
          <w:lang w:val="id-ID"/>
        </w:rPr>
        <w:t>English &gt; Indonesian  (professional)</w:t>
      </w:r>
    </w:p>
    <w:p w:rsidR="00A16E33" w:rsidRDefault="00A16E33" w:rsidP="00A16E33">
      <w:pPr>
        <w:pBdr>
          <w:bottom w:val="single" w:sz="4" w:space="1" w:color="auto"/>
        </w:pBdr>
        <w:spacing w:line="360" w:lineRule="auto"/>
        <w:ind w:left="2160" w:hanging="2160"/>
        <w:rPr>
          <w:rFonts w:asciiTheme="majorHAnsi" w:hAnsiTheme="majorHAnsi"/>
          <w:lang w:val="id-ID"/>
        </w:rPr>
      </w:pPr>
      <w:r>
        <w:rPr>
          <w:rFonts w:asciiTheme="majorHAnsi" w:hAnsiTheme="majorHAnsi"/>
          <w:lang w:val="id-ID"/>
        </w:rPr>
        <w:t>Indonesian &gt; English (professional)</w:t>
      </w:r>
    </w:p>
    <w:p w:rsidR="00283451" w:rsidRPr="00283451" w:rsidRDefault="00283451" w:rsidP="00283451">
      <w:pPr>
        <w:pBdr>
          <w:bottom w:val="single" w:sz="4" w:space="1" w:color="auto"/>
        </w:pBdr>
        <w:spacing w:line="360" w:lineRule="auto"/>
        <w:ind w:left="2160" w:hanging="2160"/>
        <w:rPr>
          <w:rFonts w:asciiTheme="majorHAnsi" w:hAnsiTheme="majorHAnsi"/>
          <w:b/>
          <w:shd w:val="clear" w:color="auto" w:fill="A6A6A6" w:themeFill="background1" w:themeFillShade="A6"/>
          <w:lang w:val="id-ID"/>
        </w:rPr>
      </w:pPr>
      <w:r>
        <w:rPr>
          <w:rFonts w:asciiTheme="majorHAnsi" w:hAnsiTheme="majorHAnsi"/>
          <w:b/>
          <w:shd w:val="clear" w:color="auto" w:fill="A6A6A6" w:themeFill="background1" w:themeFillShade="A6"/>
          <w:lang w:val="id-ID"/>
        </w:rPr>
        <w:t>Specialties</w:t>
      </w:r>
    </w:p>
    <w:p w:rsidR="00283451" w:rsidRDefault="00283451" w:rsidP="00283451">
      <w:pPr>
        <w:pBdr>
          <w:bottom w:val="single" w:sz="4" w:space="1" w:color="auto"/>
        </w:pBdr>
        <w:spacing w:line="360" w:lineRule="auto"/>
        <w:ind w:left="2160" w:hanging="2160"/>
        <w:rPr>
          <w:rFonts w:asciiTheme="majorHAnsi" w:hAnsiTheme="majorHAnsi"/>
          <w:lang w:val="id-ID"/>
        </w:rPr>
      </w:pPr>
      <w:r>
        <w:rPr>
          <w:rFonts w:asciiTheme="majorHAnsi" w:hAnsiTheme="majorHAnsi"/>
          <w:lang w:val="id-ID"/>
        </w:rPr>
        <w:t>Literature, Linguitics, Journalism, Mass media, Business, Economics, History</w:t>
      </w:r>
    </w:p>
    <w:p w:rsidR="00283451" w:rsidRDefault="00283451" w:rsidP="00283451">
      <w:pPr>
        <w:pBdr>
          <w:bottom w:val="single" w:sz="4" w:space="1" w:color="auto"/>
        </w:pBdr>
        <w:spacing w:line="360" w:lineRule="auto"/>
        <w:ind w:left="2160" w:hanging="2160"/>
        <w:rPr>
          <w:rFonts w:asciiTheme="majorHAnsi" w:hAnsiTheme="majorHAnsi"/>
          <w:lang w:val="id-ID"/>
        </w:rPr>
      </w:pPr>
      <w:r>
        <w:rPr>
          <w:rFonts w:asciiTheme="majorHAnsi" w:hAnsiTheme="majorHAnsi"/>
          <w:lang w:val="id-ID"/>
        </w:rPr>
        <w:t>Sociology, Psychology, Education, General.</w:t>
      </w:r>
    </w:p>
    <w:p w:rsidR="002649D0" w:rsidRPr="00283451" w:rsidRDefault="00A16E33" w:rsidP="00283451">
      <w:pPr>
        <w:pBdr>
          <w:bottom w:val="single" w:sz="4" w:space="1" w:color="auto"/>
        </w:pBdr>
        <w:spacing w:line="360" w:lineRule="auto"/>
        <w:ind w:left="2160" w:hanging="2160"/>
        <w:rPr>
          <w:rFonts w:asciiTheme="majorHAnsi" w:hAnsiTheme="majorHAnsi"/>
          <w:lang w:val="id-ID"/>
        </w:rPr>
      </w:pPr>
      <w:r>
        <w:rPr>
          <w:rFonts w:asciiTheme="majorHAnsi" w:hAnsiTheme="majorHAnsi"/>
          <w:b/>
          <w:bCs/>
          <w:noProof/>
          <w:lang w:bidi="ar-SA"/>
        </w:rPr>
        <w:tab/>
      </w:r>
      <w:r w:rsidR="002649D0" w:rsidRPr="00A8246A">
        <w:rPr>
          <w:rFonts w:asciiTheme="majorHAnsi" w:hAnsiTheme="majorHAnsi"/>
          <w:b/>
          <w:bCs/>
          <w:noProof/>
          <w:lang w:bidi="ar-SA"/>
        </w:rPr>
        <w:t xml:space="preserve"> </w:t>
      </w:r>
      <w:r w:rsidR="002649D0" w:rsidRPr="00D040E2">
        <w:rPr>
          <w:rFonts w:asciiTheme="majorHAnsi" w:hAnsiTheme="majorHAnsi"/>
          <w:b/>
          <w:bCs/>
          <w:noProof/>
          <w:lang w:bidi="ar-SA"/>
        </w:rPr>
        <w:t xml:space="preserve"> </w:t>
      </w:r>
    </w:p>
    <w:p w:rsidR="002649D0" w:rsidRPr="00B3637B" w:rsidRDefault="002649D0" w:rsidP="00B3637B">
      <w:pPr>
        <w:pBdr>
          <w:bottom w:val="single" w:sz="4" w:space="1" w:color="auto"/>
        </w:pBdr>
        <w:spacing w:line="360" w:lineRule="auto"/>
        <w:ind w:left="2160" w:hanging="2160"/>
        <w:rPr>
          <w:rFonts w:asciiTheme="majorHAnsi" w:hAnsiTheme="majorHAnsi"/>
          <w:b/>
          <w:shd w:val="clear" w:color="auto" w:fill="A6A6A6" w:themeFill="background1" w:themeFillShade="A6"/>
          <w:lang w:val="id-ID"/>
        </w:rPr>
      </w:pPr>
      <w:r w:rsidRPr="00594FFC">
        <w:rPr>
          <w:rFonts w:asciiTheme="majorHAnsi" w:hAnsiTheme="majorHAnsi"/>
          <w:b/>
          <w:shd w:val="clear" w:color="auto" w:fill="A6A6A6" w:themeFill="background1" w:themeFillShade="A6"/>
        </w:rPr>
        <w:t>Profile</w:t>
      </w:r>
    </w:p>
    <w:p w:rsidR="002649D0" w:rsidRDefault="002649D0" w:rsidP="00861BB2">
      <w:pPr>
        <w:jc w:val="both"/>
        <w:rPr>
          <w:rFonts w:asciiTheme="majorHAnsi" w:hAnsiTheme="majorHAnsi"/>
        </w:rPr>
      </w:pPr>
      <w:proofErr w:type="gramStart"/>
      <w:r>
        <w:rPr>
          <w:rFonts w:asciiTheme="majorHAnsi" w:hAnsiTheme="majorHAnsi"/>
        </w:rPr>
        <w:t xml:space="preserve">A </w:t>
      </w:r>
      <w:r w:rsidR="006F7DD9">
        <w:rPr>
          <w:rFonts w:asciiTheme="majorHAnsi" w:hAnsiTheme="majorHAnsi"/>
        </w:rPr>
        <w:t xml:space="preserve">persevering </w:t>
      </w:r>
      <w:r w:rsidR="00861BB2">
        <w:rPr>
          <w:rFonts w:asciiTheme="majorHAnsi" w:hAnsiTheme="majorHAnsi"/>
          <w:lang w:val="id-ID"/>
        </w:rPr>
        <w:t xml:space="preserve">reliable freelance translator with </w:t>
      </w:r>
      <w:r w:rsidR="00861BB2">
        <w:rPr>
          <w:rFonts w:asciiTheme="majorHAnsi" w:hAnsiTheme="majorHAnsi"/>
        </w:rPr>
        <w:t>a deep interest in social issues and literature.</w:t>
      </w:r>
      <w:proofErr w:type="gramEnd"/>
      <w:r w:rsidR="00861BB2">
        <w:rPr>
          <w:rFonts w:asciiTheme="majorHAnsi" w:hAnsiTheme="majorHAnsi"/>
        </w:rPr>
        <w:t xml:space="preserve"> A swift learner who is always </w:t>
      </w:r>
      <w:proofErr w:type="gramStart"/>
      <w:r w:rsidR="00861BB2">
        <w:rPr>
          <w:rFonts w:asciiTheme="majorHAnsi" w:hAnsiTheme="majorHAnsi"/>
        </w:rPr>
        <w:t>open</w:t>
      </w:r>
      <w:proofErr w:type="gramEnd"/>
      <w:r w:rsidR="00861BB2">
        <w:rPr>
          <w:rFonts w:asciiTheme="majorHAnsi" w:hAnsiTheme="majorHAnsi"/>
        </w:rPr>
        <w:t xml:space="preserve"> to many new ideas and is communicative to meet the demand of any clients of any social and professional backgrounds. </w:t>
      </w:r>
      <w:proofErr w:type="gramStart"/>
      <w:r w:rsidR="00861BB2">
        <w:rPr>
          <w:rFonts w:asciiTheme="majorHAnsi" w:hAnsiTheme="majorHAnsi"/>
        </w:rPr>
        <w:t>Well-mannered and fully aware of diversity in multicultural background.</w:t>
      </w:r>
      <w:proofErr w:type="gramEnd"/>
      <w:r w:rsidR="00861BB2">
        <w:rPr>
          <w:rFonts w:asciiTheme="majorHAnsi" w:hAnsiTheme="majorHAnsi"/>
        </w:rPr>
        <w:t xml:space="preserve"> Flexible to face challenges at work and is always punctual to meet deadline. </w:t>
      </w:r>
    </w:p>
    <w:p w:rsidR="00861BB2" w:rsidRPr="00861BB2" w:rsidRDefault="00861BB2" w:rsidP="00B3637B">
      <w:pPr>
        <w:jc w:val="both"/>
        <w:rPr>
          <w:rFonts w:asciiTheme="majorHAnsi" w:hAnsiTheme="majorHAnsi"/>
        </w:rPr>
      </w:pPr>
      <w:proofErr w:type="gramStart"/>
      <w:r>
        <w:rPr>
          <w:rFonts w:asciiTheme="majorHAnsi" w:hAnsiTheme="majorHAnsi"/>
        </w:rPr>
        <w:t xml:space="preserve">Would like to work as a freelance translator in a </w:t>
      </w:r>
      <w:r w:rsidR="00B3637B">
        <w:rPr>
          <w:rFonts w:asciiTheme="majorHAnsi" w:hAnsiTheme="majorHAnsi"/>
          <w:lang w:val="id-ID"/>
        </w:rPr>
        <w:t>company</w:t>
      </w:r>
      <w:r>
        <w:rPr>
          <w:rFonts w:asciiTheme="majorHAnsi" w:hAnsiTheme="majorHAnsi"/>
        </w:rPr>
        <w:t xml:space="preserve"> that offers great opportunity and experiences for career development</w:t>
      </w:r>
      <w:r w:rsidR="008E7D2E">
        <w:rPr>
          <w:rFonts w:asciiTheme="majorHAnsi" w:hAnsiTheme="majorHAnsi"/>
          <w:lang w:val="id-ID"/>
        </w:rPr>
        <w:t xml:space="preserve"> in translation</w:t>
      </w:r>
      <w:r>
        <w:rPr>
          <w:rFonts w:asciiTheme="majorHAnsi" w:hAnsiTheme="majorHAnsi"/>
        </w:rPr>
        <w:t>.</w:t>
      </w:r>
      <w:proofErr w:type="gramEnd"/>
    </w:p>
    <w:p w:rsidR="002649D0" w:rsidRPr="00594FFC" w:rsidRDefault="002649D0" w:rsidP="00861BB2">
      <w:pPr>
        <w:ind w:left="1560" w:firstLine="720"/>
        <w:rPr>
          <w:rFonts w:asciiTheme="majorHAnsi" w:hAnsiTheme="majorHAnsi"/>
        </w:rPr>
      </w:pPr>
    </w:p>
    <w:p w:rsidR="002649D0" w:rsidRPr="00B3637B" w:rsidRDefault="002649D0" w:rsidP="00B3637B">
      <w:pPr>
        <w:pBdr>
          <w:bottom w:val="single" w:sz="4" w:space="1" w:color="auto"/>
        </w:pBdr>
        <w:spacing w:line="360" w:lineRule="auto"/>
        <w:rPr>
          <w:rFonts w:asciiTheme="majorHAnsi" w:hAnsiTheme="majorHAnsi"/>
          <w:b/>
          <w:bCs/>
        </w:rPr>
      </w:pPr>
      <w:r w:rsidRPr="00861BB2">
        <w:rPr>
          <w:rFonts w:asciiTheme="majorHAnsi" w:hAnsiTheme="majorHAnsi"/>
          <w:b/>
          <w:bCs/>
          <w:highlight w:val="darkGray"/>
        </w:rPr>
        <w:t>Education Background</w:t>
      </w:r>
      <w:r w:rsidRPr="00594FFC">
        <w:rPr>
          <w:rFonts w:asciiTheme="majorHAnsi" w:hAnsiTheme="majorHAnsi"/>
        </w:rPr>
        <w:tab/>
      </w:r>
      <w:r w:rsidRPr="00594FFC">
        <w:rPr>
          <w:rFonts w:asciiTheme="majorHAnsi" w:hAnsiTheme="majorHAnsi"/>
        </w:rPr>
        <w:tab/>
      </w:r>
    </w:p>
    <w:p w:rsidR="002649D0" w:rsidRPr="00861BB2" w:rsidRDefault="002649D0" w:rsidP="00B3637B">
      <w:pPr>
        <w:ind w:left="2160" w:hanging="2160"/>
        <w:rPr>
          <w:rFonts w:asciiTheme="majorHAnsi" w:hAnsiTheme="majorHAnsi"/>
          <w:b/>
        </w:rPr>
      </w:pPr>
      <w:r w:rsidRPr="00594FFC">
        <w:rPr>
          <w:rFonts w:asciiTheme="majorHAnsi" w:hAnsiTheme="majorHAnsi"/>
        </w:rPr>
        <w:t>2010- 2012</w:t>
      </w:r>
      <w:r w:rsidRPr="00594FFC">
        <w:rPr>
          <w:rFonts w:asciiTheme="majorHAnsi" w:hAnsiTheme="majorHAnsi"/>
        </w:rPr>
        <w:tab/>
      </w:r>
      <w:r w:rsidR="00861BB2">
        <w:rPr>
          <w:rFonts w:asciiTheme="majorHAnsi" w:hAnsiTheme="majorHAnsi"/>
          <w:b/>
        </w:rPr>
        <w:t>Master of Art (MA</w:t>
      </w:r>
      <w:proofErr w:type="gramStart"/>
      <w:r w:rsidR="00861BB2">
        <w:rPr>
          <w:rFonts w:asciiTheme="majorHAnsi" w:hAnsiTheme="majorHAnsi"/>
          <w:b/>
        </w:rPr>
        <w:t xml:space="preserve">)  </w:t>
      </w:r>
      <w:r w:rsidRPr="00594FFC">
        <w:rPr>
          <w:rFonts w:asciiTheme="majorHAnsi" w:hAnsiTheme="majorHAnsi"/>
        </w:rPr>
        <w:t>Media</w:t>
      </w:r>
      <w:proofErr w:type="gramEnd"/>
      <w:r w:rsidRPr="00594FFC">
        <w:rPr>
          <w:rFonts w:asciiTheme="majorHAnsi" w:hAnsiTheme="majorHAnsi"/>
        </w:rPr>
        <w:t xml:space="preserve"> and Cultural Studies</w:t>
      </w:r>
    </w:p>
    <w:p w:rsidR="002649D0" w:rsidRPr="00594FFC" w:rsidRDefault="002649D0" w:rsidP="00B3637B">
      <w:pPr>
        <w:ind w:left="2160" w:hanging="2160"/>
        <w:rPr>
          <w:rFonts w:asciiTheme="majorHAnsi" w:hAnsiTheme="majorHAnsi"/>
        </w:rPr>
      </w:pPr>
      <w:r w:rsidRPr="00594FFC">
        <w:rPr>
          <w:rFonts w:asciiTheme="majorHAnsi" w:hAnsiTheme="majorHAnsi"/>
        </w:rPr>
        <w:tab/>
      </w:r>
      <w:r>
        <w:rPr>
          <w:rFonts w:asciiTheme="majorHAnsi" w:hAnsiTheme="majorHAnsi"/>
        </w:rPr>
        <w:t xml:space="preserve">The </w:t>
      </w:r>
      <w:r w:rsidRPr="00594FFC">
        <w:rPr>
          <w:rFonts w:asciiTheme="majorHAnsi" w:hAnsiTheme="majorHAnsi"/>
        </w:rPr>
        <w:t xml:space="preserve">Graduate School of </w:t>
      </w:r>
      <w:proofErr w:type="spellStart"/>
      <w:r w:rsidRPr="00594FFC">
        <w:rPr>
          <w:rFonts w:asciiTheme="majorHAnsi" w:hAnsiTheme="majorHAnsi"/>
        </w:rPr>
        <w:t>Gadjah</w:t>
      </w:r>
      <w:proofErr w:type="spellEnd"/>
      <w:r w:rsidRPr="00594FFC">
        <w:rPr>
          <w:rFonts w:asciiTheme="majorHAnsi" w:hAnsiTheme="majorHAnsi"/>
        </w:rPr>
        <w:t xml:space="preserve"> </w:t>
      </w:r>
      <w:proofErr w:type="spellStart"/>
      <w:r w:rsidRPr="00594FFC">
        <w:rPr>
          <w:rFonts w:asciiTheme="majorHAnsi" w:hAnsiTheme="majorHAnsi"/>
        </w:rPr>
        <w:t>Mada</w:t>
      </w:r>
      <w:proofErr w:type="spellEnd"/>
      <w:r w:rsidRPr="00594FFC">
        <w:rPr>
          <w:rFonts w:asciiTheme="majorHAnsi" w:hAnsiTheme="majorHAnsi"/>
        </w:rPr>
        <w:t xml:space="preserve"> University</w:t>
      </w:r>
    </w:p>
    <w:p w:rsidR="002649D0" w:rsidRPr="00594FFC" w:rsidRDefault="002649D0" w:rsidP="00B3637B">
      <w:pPr>
        <w:ind w:left="2160" w:hanging="2160"/>
        <w:rPr>
          <w:rFonts w:asciiTheme="majorHAnsi" w:hAnsiTheme="majorHAnsi"/>
        </w:rPr>
      </w:pPr>
      <w:r w:rsidRPr="00594FFC">
        <w:rPr>
          <w:rFonts w:asciiTheme="majorHAnsi" w:hAnsiTheme="majorHAnsi"/>
        </w:rPr>
        <w:tab/>
        <w:t>GPA: 3,</w:t>
      </w:r>
      <w:r>
        <w:rPr>
          <w:rFonts w:asciiTheme="majorHAnsi" w:hAnsiTheme="majorHAnsi"/>
        </w:rPr>
        <w:t xml:space="preserve"> 82</w:t>
      </w:r>
      <w:r w:rsidRPr="00594FFC">
        <w:rPr>
          <w:rFonts w:asciiTheme="majorHAnsi" w:hAnsiTheme="majorHAnsi"/>
        </w:rPr>
        <w:t xml:space="preserve"> </w:t>
      </w:r>
    </w:p>
    <w:p w:rsidR="00861BB2" w:rsidRDefault="002649D0" w:rsidP="00B3637B">
      <w:pPr>
        <w:ind w:left="2160" w:hanging="2160"/>
        <w:rPr>
          <w:rFonts w:asciiTheme="majorHAnsi" w:hAnsiTheme="majorHAnsi"/>
        </w:rPr>
      </w:pPr>
      <w:r w:rsidRPr="00594FFC">
        <w:rPr>
          <w:rFonts w:asciiTheme="majorHAnsi" w:hAnsiTheme="majorHAnsi"/>
        </w:rPr>
        <w:t>2005-2009</w:t>
      </w:r>
      <w:r w:rsidRPr="00594FFC">
        <w:rPr>
          <w:rFonts w:asciiTheme="majorHAnsi" w:hAnsiTheme="majorHAnsi"/>
        </w:rPr>
        <w:tab/>
      </w:r>
      <w:proofErr w:type="spellStart"/>
      <w:r w:rsidR="00861BB2">
        <w:rPr>
          <w:rFonts w:asciiTheme="majorHAnsi" w:hAnsiTheme="majorHAnsi"/>
          <w:b/>
        </w:rPr>
        <w:t>Sarjana</w:t>
      </w:r>
      <w:proofErr w:type="spellEnd"/>
      <w:r w:rsidR="00861BB2">
        <w:rPr>
          <w:rFonts w:asciiTheme="majorHAnsi" w:hAnsiTheme="majorHAnsi"/>
          <w:b/>
        </w:rPr>
        <w:t xml:space="preserve"> </w:t>
      </w:r>
      <w:proofErr w:type="spellStart"/>
      <w:r w:rsidR="00861BB2">
        <w:rPr>
          <w:rFonts w:asciiTheme="majorHAnsi" w:hAnsiTheme="majorHAnsi"/>
          <w:b/>
        </w:rPr>
        <w:t>Sastra</w:t>
      </w:r>
      <w:proofErr w:type="spellEnd"/>
      <w:r w:rsidR="00861BB2">
        <w:rPr>
          <w:rFonts w:asciiTheme="majorHAnsi" w:hAnsiTheme="majorHAnsi"/>
          <w:b/>
        </w:rPr>
        <w:t xml:space="preserve"> (SS) </w:t>
      </w:r>
      <w:r w:rsidR="00861BB2">
        <w:rPr>
          <w:rFonts w:asciiTheme="majorHAnsi" w:hAnsiTheme="majorHAnsi"/>
        </w:rPr>
        <w:t xml:space="preserve">English Department </w:t>
      </w:r>
    </w:p>
    <w:p w:rsidR="002649D0" w:rsidRPr="00861BB2" w:rsidRDefault="00861BB2" w:rsidP="00B3637B">
      <w:pPr>
        <w:ind w:left="2160"/>
        <w:rPr>
          <w:rFonts w:asciiTheme="majorHAnsi" w:hAnsiTheme="majorHAnsi"/>
          <w:b/>
        </w:rPr>
      </w:pPr>
      <w:proofErr w:type="spellStart"/>
      <w:r>
        <w:rPr>
          <w:rFonts w:asciiTheme="majorHAnsi" w:hAnsiTheme="majorHAnsi"/>
        </w:rPr>
        <w:t>Universitas</w:t>
      </w:r>
      <w:proofErr w:type="spellEnd"/>
      <w:r>
        <w:rPr>
          <w:rFonts w:asciiTheme="majorHAnsi" w:hAnsiTheme="majorHAnsi"/>
        </w:rPr>
        <w:t xml:space="preserve"> </w:t>
      </w:r>
      <w:proofErr w:type="spellStart"/>
      <w:r>
        <w:rPr>
          <w:rFonts w:asciiTheme="majorHAnsi" w:hAnsiTheme="majorHAnsi"/>
        </w:rPr>
        <w:t>Negeri</w:t>
      </w:r>
      <w:proofErr w:type="spellEnd"/>
      <w:r>
        <w:rPr>
          <w:rFonts w:asciiTheme="majorHAnsi" w:hAnsiTheme="majorHAnsi"/>
        </w:rPr>
        <w:t xml:space="preserve"> Malang</w:t>
      </w:r>
    </w:p>
    <w:p w:rsidR="00861BB2" w:rsidRPr="001D12C7" w:rsidRDefault="002649D0" w:rsidP="00B3637B">
      <w:pPr>
        <w:ind w:left="2160" w:hanging="2160"/>
        <w:rPr>
          <w:rFonts w:asciiTheme="majorHAnsi" w:hAnsiTheme="majorHAnsi"/>
          <w:lang w:val="id-ID"/>
        </w:rPr>
      </w:pPr>
      <w:r w:rsidRPr="00594FFC">
        <w:rPr>
          <w:rFonts w:asciiTheme="majorHAnsi" w:hAnsiTheme="majorHAnsi"/>
        </w:rPr>
        <w:tab/>
        <w:t>GPA: 3,</w:t>
      </w:r>
      <w:r>
        <w:rPr>
          <w:rFonts w:asciiTheme="majorHAnsi" w:hAnsiTheme="majorHAnsi"/>
        </w:rPr>
        <w:t xml:space="preserve"> </w:t>
      </w:r>
      <w:r w:rsidR="00861BB2">
        <w:rPr>
          <w:rFonts w:asciiTheme="majorHAnsi" w:hAnsiTheme="majorHAnsi"/>
        </w:rPr>
        <w:t xml:space="preserve">6 </w:t>
      </w:r>
    </w:p>
    <w:p w:rsidR="002649D0" w:rsidRPr="00C73DFF" w:rsidRDefault="00861BB2" w:rsidP="002649D0">
      <w:pPr>
        <w:pBdr>
          <w:bottom w:val="single" w:sz="4" w:space="1" w:color="auto"/>
        </w:pBdr>
        <w:spacing w:line="360" w:lineRule="auto"/>
        <w:ind w:left="2160" w:hanging="2160"/>
        <w:rPr>
          <w:rFonts w:asciiTheme="majorHAnsi" w:hAnsiTheme="majorHAnsi"/>
          <w:b/>
        </w:rPr>
      </w:pPr>
      <w:r>
        <w:rPr>
          <w:rFonts w:asciiTheme="majorHAnsi" w:hAnsiTheme="majorHAnsi"/>
          <w:b/>
          <w:highlight w:val="darkGray"/>
        </w:rPr>
        <w:t xml:space="preserve">Work Experience </w:t>
      </w:r>
    </w:p>
    <w:p w:rsidR="00A14653" w:rsidRDefault="00A14653" w:rsidP="00B3637B">
      <w:pPr>
        <w:ind w:left="2160" w:hanging="2160"/>
        <w:rPr>
          <w:rFonts w:asciiTheme="majorHAnsi" w:hAnsiTheme="majorHAnsi"/>
          <w:lang w:val="id-ID"/>
        </w:rPr>
      </w:pPr>
      <w:r>
        <w:rPr>
          <w:rFonts w:asciiTheme="majorHAnsi" w:hAnsiTheme="majorHAnsi"/>
          <w:lang w:val="id-ID"/>
        </w:rPr>
        <w:t>Sept 2014-now</w:t>
      </w:r>
      <w:r>
        <w:rPr>
          <w:rFonts w:asciiTheme="majorHAnsi" w:hAnsiTheme="majorHAnsi"/>
          <w:lang w:val="id-ID"/>
        </w:rPr>
        <w:tab/>
        <w:t>Freelance Writer for Gendies.com</w:t>
      </w:r>
    </w:p>
    <w:p w:rsidR="001D12C7" w:rsidRDefault="008E7D2E" w:rsidP="00B3637B">
      <w:pPr>
        <w:ind w:left="2160" w:hanging="2160"/>
        <w:rPr>
          <w:rFonts w:asciiTheme="majorHAnsi" w:hAnsiTheme="majorHAnsi"/>
          <w:lang w:val="id-ID"/>
        </w:rPr>
      </w:pPr>
      <w:r>
        <w:rPr>
          <w:rFonts w:asciiTheme="majorHAnsi" w:hAnsiTheme="majorHAnsi"/>
          <w:lang w:val="id-ID"/>
        </w:rPr>
        <w:t>Aug 2013-(on leave)</w:t>
      </w:r>
      <w:r w:rsidR="001D12C7">
        <w:rPr>
          <w:rFonts w:asciiTheme="majorHAnsi" w:hAnsiTheme="majorHAnsi"/>
          <w:lang w:val="id-ID"/>
        </w:rPr>
        <w:tab/>
        <w:t>Lecturer of General Engl</w:t>
      </w:r>
      <w:r w:rsidR="00FF03AE">
        <w:rPr>
          <w:rFonts w:asciiTheme="majorHAnsi" w:hAnsiTheme="majorHAnsi"/>
          <w:lang w:val="id-ID"/>
        </w:rPr>
        <w:t xml:space="preserve">ish in PPB (Language Center) </w:t>
      </w:r>
      <w:r w:rsidR="001D12C7">
        <w:rPr>
          <w:rFonts w:asciiTheme="majorHAnsi" w:hAnsiTheme="majorHAnsi"/>
          <w:lang w:val="id-ID"/>
        </w:rPr>
        <w:t>UIN Sunan Kalijaga</w:t>
      </w:r>
    </w:p>
    <w:p w:rsidR="002649D0" w:rsidRDefault="008E7D2E" w:rsidP="00B3637B">
      <w:pPr>
        <w:ind w:left="2160" w:hanging="2160"/>
        <w:rPr>
          <w:rFonts w:asciiTheme="majorHAnsi" w:hAnsiTheme="majorHAnsi"/>
          <w:lang w:val="id-ID"/>
        </w:rPr>
      </w:pPr>
      <w:proofErr w:type="gramStart"/>
      <w:r>
        <w:rPr>
          <w:rFonts w:asciiTheme="majorHAnsi" w:hAnsiTheme="majorHAnsi"/>
        </w:rPr>
        <w:t>Oct 2011-</w:t>
      </w:r>
      <w:r>
        <w:rPr>
          <w:rFonts w:asciiTheme="majorHAnsi" w:hAnsiTheme="majorHAnsi"/>
          <w:lang w:val="id-ID"/>
        </w:rPr>
        <w:t>(on leave)</w:t>
      </w:r>
      <w:r>
        <w:rPr>
          <w:rFonts w:asciiTheme="majorHAnsi" w:hAnsiTheme="majorHAnsi"/>
        </w:rPr>
        <w:t xml:space="preserve"> </w:t>
      </w:r>
      <w:r w:rsidR="00861BB2">
        <w:rPr>
          <w:rFonts w:asciiTheme="majorHAnsi" w:hAnsiTheme="majorHAnsi"/>
        </w:rPr>
        <w:tab/>
        <w:t xml:space="preserve">CILACS (Center of International Language and Culture Studies) Working as a freelance English Teacher </w:t>
      </w:r>
      <w:r w:rsidR="001D12C7">
        <w:rPr>
          <w:rFonts w:asciiTheme="majorHAnsi" w:hAnsiTheme="majorHAnsi"/>
          <w:lang w:val="id-ID"/>
        </w:rPr>
        <w:t>and also a freelance translator mainly for academic journals.</w:t>
      </w:r>
      <w:proofErr w:type="gramEnd"/>
      <w:r w:rsidR="001D12C7">
        <w:rPr>
          <w:rFonts w:asciiTheme="majorHAnsi" w:hAnsiTheme="majorHAnsi"/>
          <w:lang w:val="id-ID"/>
        </w:rPr>
        <w:t xml:space="preserve"> </w:t>
      </w:r>
    </w:p>
    <w:p w:rsidR="001D12C7" w:rsidRDefault="008E7D2E" w:rsidP="00B3637B">
      <w:pPr>
        <w:ind w:left="2160" w:hanging="2160"/>
        <w:rPr>
          <w:rFonts w:asciiTheme="majorHAnsi" w:hAnsiTheme="majorHAnsi"/>
          <w:lang w:val="id-ID"/>
        </w:rPr>
      </w:pPr>
      <w:r>
        <w:rPr>
          <w:rFonts w:asciiTheme="majorHAnsi" w:hAnsiTheme="majorHAnsi"/>
          <w:lang w:val="id-ID"/>
        </w:rPr>
        <w:t>2012-(on leave)</w:t>
      </w:r>
      <w:r w:rsidR="001D12C7">
        <w:rPr>
          <w:rFonts w:asciiTheme="majorHAnsi" w:hAnsiTheme="majorHAnsi"/>
          <w:lang w:val="id-ID"/>
        </w:rPr>
        <w:tab/>
        <w:t>IELTS Instructor of EDLINK CONNEX.</w:t>
      </w:r>
    </w:p>
    <w:p w:rsidR="001D12C7" w:rsidRDefault="00FF03AE" w:rsidP="00B3637B">
      <w:pPr>
        <w:ind w:left="2160" w:hanging="2160"/>
        <w:rPr>
          <w:rFonts w:ascii="Cambria" w:hAnsi="Cambria"/>
          <w:lang w:val="id-ID"/>
        </w:rPr>
      </w:pPr>
      <w:r>
        <w:rPr>
          <w:rFonts w:ascii="Cambria" w:hAnsi="Cambria"/>
        </w:rPr>
        <w:t>2009-2010</w:t>
      </w:r>
      <w:r>
        <w:rPr>
          <w:rFonts w:ascii="Cambria" w:hAnsi="Cambria"/>
        </w:rPr>
        <w:tab/>
      </w:r>
      <w:r w:rsidR="001D12C7" w:rsidRPr="001D12C7">
        <w:rPr>
          <w:rFonts w:ascii="Cambria" w:hAnsi="Cambria"/>
        </w:rPr>
        <w:t xml:space="preserve">Lecturer of </w:t>
      </w:r>
      <w:r>
        <w:rPr>
          <w:rFonts w:ascii="Cambria" w:hAnsi="Cambria"/>
          <w:lang w:val="id-ID"/>
        </w:rPr>
        <w:t xml:space="preserve">ESP (English for Specific Purposes) in </w:t>
      </w:r>
      <w:proofErr w:type="spellStart"/>
      <w:r w:rsidR="001D12C7" w:rsidRPr="001D12C7">
        <w:rPr>
          <w:rFonts w:ascii="Cambria" w:hAnsi="Cambria"/>
        </w:rPr>
        <w:t>Muhammadiyah</w:t>
      </w:r>
      <w:proofErr w:type="spellEnd"/>
      <w:r w:rsidR="001D12C7" w:rsidRPr="001D12C7">
        <w:rPr>
          <w:rFonts w:ascii="Cambria" w:hAnsi="Cambria"/>
        </w:rPr>
        <w:t xml:space="preserve"> University of Malang Language Center</w:t>
      </w:r>
    </w:p>
    <w:p w:rsidR="00B3637B" w:rsidRDefault="003E2E0C" w:rsidP="00B3637B">
      <w:pPr>
        <w:ind w:left="2160" w:hanging="2160"/>
        <w:rPr>
          <w:rFonts w:asciiTheme="majorHAnsi" w:hAnsiTheme="majorHAnsi"/>
          <w:b/>
          <w:bCs/>
          <w:lang w:val="id-ID"/>
        </w:rPr>
      </w:pPr>
      <w:r>
        <w:rPr>
          <w:rFonts w:asciiTheme="majorHAnsi" w:hAnsiTheme="majorHAnsi"/>
          <w:b/>
          <w:bCs/>
          <w:highlight w:val="darkGray"/>
          <w:lang w:val="id-ID"/>
        </w:rPr>
        <w:t xml:space="preserve">Key Skills and Competencies </w:t>
      </w:r>
    </w:p>
    <w:p w:rsidR="00FF03AE" w:rsidRPr="00B3637B" w:rsidRDefault="00FF03AE" w:rsidP="00B3637B">
      <w:pPr>
        <w:ind w:left="2160" w:hanging="2160"/>
        <w:rPr>
          <w:rFonts w:ascii="Cambria" w:hAnsi="Cambria"/>
          <w:lang w:val="id-ID"/>
        </w:rPr>
      </w:pPr>
      <w:r>
        <w:rPr>
          <w:rFonts w:asciiTheme="majorHAnsi" w:hAnsiTheme="majorHAnsi"/>
          <w:b/>
          <w:bCs/>
          <w:lang w:val="id-ID"/>
        </w:rPr>
        <w:t>_____________________________________________________________________________________________________________________</w:t>
      </w:r>
    </w:p>
    <w:p w:rsidR="00B3637B" w:rsidRDefault="00846604" w:rsidP="00846604">
      <w:pPr>
        <w:pStyle w:val="ListParagraph"/>
        <w:numPr>
          <w:ilvl w:val="0"/>
          <w:numId w:val="1"/>
        </w:numPr>
        <w:rPr>
          <w:rFonts w:ascii="Cambria" w:hAnsi="Cambria"/>
          <w:lang w:val="id-ID"/>
        </w:rPr>
      </w:pPr>
      <w:r>
        <w:rPr>
          <w:rFonts w:ascii="Cambria" w:hAnsi="Cambria"/>
          <w:lang w:val="id-ID"/>
        </w:rPr>
        <w:t>Familiar with translation software tools such Trados and Cat Tools</w:t>
      </w:r>
    </w:p>
    <w:p w:rsidR="00846604" w:rsidRDefault="00846604" w:rsidP="00846604">
      <w:pPr>
        <w:pStyle w:val="ListParagraph"/>
        <w:numPr>
          <w:ilvl w:val="0"/>
          <w:numId w:val="1"/>
        </w:numPr>
        <w:rPr>
          <w:rFonts w:ascii="Cambria" w:hAnsi="Cambria"/>
          <w:lang w:val="id-ID"/>
        </w:rPr>
      </w:pPr>
      <w:r>
        <w:rPr>
          <w:rFonts w:ascii="Cambria" w:hAnsi="Cambria"/>
          <w:lang w:val="id-ID"/>
        </w:rPr>
        <w:t>Professional and able to meet tight deadline</w:t>
      </w:r>
    </w:p>
    <w:p w:rsidR="00846604" w:rsidRDefault="00846604" w:rsidP="00846604">
      <w:pPr>
        <w:pStyle w:val="ListParagraph"/>
        <w:numPr>
          <w:ilvl w:val="0"/>
          <w:numId w:val="1"/>
        </w:numPr>
        <w:rPr>
          <w:rFonts w:ascii="Cambria" w:hAnsi="Cambria"/>
          <w:lang w:val="id-ID"/>
        </w:rPr>
      </w:pPr>
      <w:r>
        <w:rPr>
          <w:rFonts w:ascii="Cambria" w:hAnsi="Cambria"/>
          <w:lang w:val="id-ID"/>
        </w:rPr>
        <w:t xml:space="preserve">Familiar with many </w:t>
      </w:r>
      <w:r w:rsidR="002E2DE1">
        <w:rPr>
          <w:rFonts w:ascii="Cambria" w:hAnsi="Cambria"/>
          <w:lang w:val="id-ID"/>
        </w:rPr>
        <w:t xml:space="preserve">forms of </w:t>
      </w:r>
      <w:r>
        <w:rPr>
          <w:rFonts w:ascii="Cambria" w:hAnsi="Cambria"/>
          <w:lang w:val="id-ID"/>
        </w:rPr>
        <w:t>academic writings especially of social backgrounds</w:t>
      </w:r>
    </w:p>
    <w:p w:rsidR="00846604" w:rsidRDefault="00846604" w:rsidP="00846604">
      <w:pPr>
        <w:pStyle w:val="ListParagraph"/>
        <w:numPr>
          <w:ilvl w:val="0"/>
          <w:numId w:val="1"/>
        </w:numPr>
        <w:rPr>
          <w:rFonts w:ascii="Cambria" w:hAnsi="Cambria"/>
          <w:lang w:val="id-ID"/>
        </w:rPr>
      </w:pPr>
      <w:r>
        <w:rPr>
          <w:rFonts w:ascii="Cambria" w:hAnsi="Cambria"/>
          <w:lang w:val="id-ID"/>
        </w:rPr>
        <w:t xml:space="preserve">An </w:t>
      </w:r>
      <w:r w:rsidR="00FF03AE">
        <w:rPr>
          <w:rFonts w:ascii="Cambria" w:hAnsi="Cambria"/>
          <w:lang w:val="id-ID"/>
        </w:rPr>
        <w:t xml:space="preserve">avid readaer of </w:t>
      </w:r>
      <w:r>
        <w:rPr>
          <w:rFonts w:ascii="Cambria" w:hAnsi="Cambria"/>
          <w:lang w:val="id-ID"/>
        </w:rPr>
        <w:t>literature</w:t>
      </w:r>
      <w:r w:rsidR="00FF03AE">
        <w:rPr>
          <w:rFonts w:ascii="Cambria" w:hAnsi="Cambria"/>
          <w:lang w:val="id-ID"/>
        </w:rPr>
        <w:t xml:space="preserve"> both Indonesian and English</w:t>
      </w:r>
    </w:p>
    <w:p w:rsidR="00846604" w:rsidRPr="00846604" w:rsidRDefault="00846604" w:rsidP="00846604">
      <w:pPr>
        <w:pStyle w:val="ListParagraph"/>
        <w:numPr>
          <w:ilvl w:val="0"/>
          <w:numId w:val="1"/>
        </w:numPr>
        <w:rPr>
          <w:rFonts w:ascii="Cambria" w:hAnsi="Cambria"/>
          <w:lang w:val="id-ID"/>
        </w:rPr>
      </w:pPr>
      <w:r>
        <w:rPr>
          <w:rFonts w:ascii="Cambria" w:hAnsi="Cambria"/>
          <w:lang w:val="id-ID"/>
        </w:rPr>
        <w:t>A prudent translator and aware of social and cultural difference</w:t>
      </w:r>
    </w:p>
    <w:p w:rsidR="00846604" w:rsidRPr="00FF03AE" w:rsidRDefault="00FF03AE" w:rsidP="00FF03AE">
      <w:pPr>
        <w:rPr>
          <w:rFonts w:ascii="Cambria" w:hAnsi="Cambria"/>
          <w:lang w:val="id-ID"/>
        </w:rPr>
      </w:pPr>
      <w:r>
        <w:rPr>
          <w:rFonts w:ascii="Cambria" w:hAnsi="Cambria"/>
          <w:lang w:val="id-ID"/>
        </w:rPr>
        <w:t>_____________________________________________________________________________________________________________________</w:t>
      </w:r>
    </w:p>
    <w:p w:rsidR="002649D0" w:rsidRPr="00B3637B" w:rsidRDefault="002649D0" w:rsidP="00B3637B">
      <w:pPr>
        <w:jc w:val="both"/>
        <w:rPr>
          <w:rFonts w:asciiTheme="majorHAnsi" w:hAnsiTheme="majorHAnsi"/>
          <w:lang w:val="id-ID"/>
        </w:rPr>
      </w:pPr>
      <w:r w:rsidRPr="00594FFC">
        <w:rPr>
          <w:rFonts w:asciiTheme="majorHAnsi" w:hAnsiTheme="majorHAnsi"/>
        </w:rPr>
        <w:t>Thank you for reading my resume</w:t>
      </w:r>
      <w:r>
        <w:rPr>
          <w:rFonts w:asciiTheme="majorHAnsi" w:hAnsiTheme="majorHAnsi"/>
        </w:rPr>
        <w:t>.</w:t>
      </w:r>
    </w:p>
    <w:p w:rsidR="002649D0" w:rsidRPr="00A14653" w:rsidRDefault="002649D0" w:rsidP="00A14653">
      <w:pPr>
        <w:rPr>
          <w:rFonts w:asciiTheme="majorHAnsi" w:hAnsiTheme="majorHAnsi"/>
          <w:lang w:val="id-ID"/>
        </w:rPr>
      </w:pP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00846604">
        <w:rPr>
          <w:rFonts w:asciiTheme="majorHAnsi" w:hAnsiTheme="majorHAnsi"/>
          <w:lang w:val="id-ID"/>
        </w:rPr>
        <w:tab/>
      </w:r>
      <w:r w:rsidR="00846604">
        <w:rPr>
          <w:rFonts w:asciiTheme="majorHAnsi" w:hAnsiTheme="majorHAnsi"/>
          <w:lang w:val="id-ID"/>
        </w:rPr>
        <w:tab/>
      </w:r>
      <w:r w:rsidR="00510985">
        <w:rPr>
          <w:rFonts w:asciiTheme="majorHAnsi" w:hAnsiTheme="majorHAnsi"/>
          <w:lang w:val="id-ID"/>
        </w:rPr>
        <w:t>Cordially yours,</w:t>
      </w:r>
    </w:p>
    <w:p w:rsidR="002649D0" w:rsidRDefault="002649D0" w:rsidP="00B3637B">
      <w:pPr>
        <w:rPr>
          <w:rFonts w:asciiTheme="majorHAnsi" w:hAnsiTheme="majorHAnsi"/>
          <w:lang w:val="id-ID"/>
        </w:rPr>
      </w:pP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Pr="00594FFC">
        <w:rPr>
          <w:rFonts w:asciiTheme="majorHAnsi" w:hAnsiTheme="majorHAnsi"/>
        </w:rPr>
        <w:tab/>
      </w:r>
      <w:r w:rsidR="00846604">
        <w:rPr>
          <w:rFonts w:asciiTheme="majorHAnsi" w:hAnsiTheme="majorHAnsi"/>
          <w:lang w:val="id-ID"/>
        </w:rPr>
        <w:tab/>
      </w:r>
      <w:r w:rsidR="00846604">
        <w:rPr>
          <w:rFonts w:asciiTheme="majorHAnsi" w:hAnsiTheme="majorHAnsi"/>
          <w:lang w:val="id-ID"/>
        </w:rPr>
        <w:tab/>
      </w:r>
      <w:r w:rsidRPr="00594FFC">
        <w:rPr>
          <w:rFonts w:asciiTheme="majorHAnsi" w:hAnsiTheme="majorHAnsi"/>
        </w:rPr>
        <w:t xml:space="preserve">Ana </w:t>
      </w:r>
      <w:proofErr w:type="spellStart"/>
      <w:r w:rsidRPr="00594FFC">
        <w:rPr>
          <w:rFonts w:asciiTheme="majorHAnsi" w:hAnsiTheme="majorHAnsi"/>
        </w:rPr>
        <w:t>Zahida</w:t>
      </w:r>
      <w:proofErr w:type="spellEnd"/>
    </w:p>
    <w:p w:rsidR="003E2E0C" w:rsidRDefault="003E2E0C" w:rsidP="00B3637B">
      <w:pPr>
        <w:rPr>
          <w:rFonts w:asciiTheme="majorHAnsi" w:hAnsiTheme="majorHAnsi"/>
          <w:lang w:val="id-ID"/>
        </w:rPr>
      </w:pPr>
    </w:p>
    <w:p w:rsidR="003E2E0C" w:rsidRPr="00510985" w:rsidRDefault="00510985" w:rsidP="003E2E0C">
      <w:pPr>
        <w:jc w:val="center"/>
        <w:rPr>
          <w:rFonts w:asciiTheme="majorHAnsi" w:hAnsiTheme="majorHAnsi"/>
          <w:b/>
          <w:bCs/>
          <w:sz w:val="28"/>
          <w:szCs w:val="28"/>
          <w:lang w:val="id-ID"/>
        </w:rPr>
      </w:pPr>
      <w:r>
        <w:rPr>
          <w:rFonts w:asciiTheme="majorHAnsi" w:hAnsiTheme="majorHAnsi"/>
          <w:b/>
          <w:bCs/>
          <w:sz w:val="28"/>
          <w:szCs w:val="28"/>
          <w:lang w:val="id-ID"/>
        </w:rPr>
        <w:lastRenderedPageBreak/>
        <w:t>TRANSLATION PORTFOLIO</w:t>
      </w:r>
    </w:p>
    <w:p w:rsidR="00510985" w:rsidRDefault="00510985" w:rsidP="00B3637B">
      <w:pPr>
        <w:rPr>
          <w:b/>
          <w:bCs/>
          <w:sz w:val="28"/>
          <w:szCs w:val="28"/>
          <w:lang w:val="id-ID"/>
        </w:rPr>
      </w:pPr>
      <w:r>
        <w:rPr>
          <w:b/>
          <w:bCs/>
          <w:sz w:val="28"/>
          <w:szCs w:val="28"/>
          <w:lang w:val="id-ID"/>
        </w:rPr>
        <w:t>__________________________________________________________________________</w:t>
      </w:r>
    </w:p>
    <w:p w:rsidR="00510985" w:rsidRPr="00F14BF8" w:rsidRDefault="00FD6418" w:rsidP="00F14BF8">
      <w:pPr>
        <w:pStyle w:val="ListParagraph"/>
        <w:numPr>
          <w:ilvl w:val="0"/>
          <w:numId w:val="2"/>
        </w:numPr>
        <w:rPr>
          <w:rFonts w:asciiTheme="majorHAnsi" w:hAnsiTheme="majorHAnsi"/>
          <w:szCs w:val="24"/>
          <w:lang w:val="id-ID"/>
        </w:rPr>
      </w:pPr>
      <w:r>
        <w:rPr>
          <w:rFonts w:asciiTheme="majorHAnsi" w:hAnsiTheme="majorHAnsi"/>
          <w:szCs w:val="24"/>
          <w:lang w:val="id-ID"/>
        </w:rPr>
        <w:t>Opera Jawa: Sebuah Perspektif Naratologi Semiotis oleh Christian Budiman dkk.</w:t>
      </w:r>
    </w:p>
    <w:p w:rsidR="00FD6418" w:rsidRDefault="00510985" w:rsidP="00FD6418">
      <w:pPr>
        <w:tabs>
          <w:tab w:val="left" w:pos="1223"/>
          <w:tab w:val="left" w:pos="1752"/>
          <w:tab w:val="left" w:pos="7132"/>
        </w:tabs>
        <w:rPr>
          <w:sz w:val="28"/>
          <w:szCs w:val="28"/>
          <w:lang w:val="id-ID"/>
        </w:rPr>
      </w:pPr>
      <w:r>
        <w:rPr>
          <w:sz w:val="28"/>
          <w:szCs w:val="28"/>
          <w:lang w:val="id-ID"/>
        </w:rPr>
        <w:tab/>
      </w:r>
      <w:r w:rsidR="00FD6418">
        <w:rPr>
          <w:sz w:val="28"/>
          <w:szCs w:val="28"/>
          <w:lang w:val="id-ID"/>
        </w:rPr>
        <w:tab/>
        <w:t>Source Language</w:t>
      </w:r>
      <w:r w:rsidR="00FD6418">
        <w:rPr>
          <w:sz w:val="28"/>
          <w:szCs w:val="28"/>
          <w:lang w:val="id-ID"/>
        </w:rPr>
        <w:tab/>
        <w:t>Target Language</w:t>
      </w:r>
    </w:p>
    <w:p w:rsidR="00FD6418" w:rsidRDefault="00F14BF8" w:rsidP="00FD6418">
      <w:pPr>
        <w:tabs>
          <w:tab w:val="left" w:pos="6154"/>
        </w:tabs>
        <w:rPr>
          <w:sz w:val="28"/>
          <w:szCs w:val="28"/>
          <w:lang w:val="id-ID"/>
        </w:rPr>
      </w:pPr>
      <w:r>
        <w:rPr>
          <w:noProof/>
          <w:sz w:val="28"/>
          <w:szCs w:val="28"/>
          <w:lang w:val="id-ID" w:eastAsia="id-ID" w:bidi="ar-SA"/>
        </w:rPr>
        <mc:AlternateContent>
          <mc:Choice Requires="wps">
            <w:drawing>
              <wp:anchor distT="0" distB="0" distL="114300" distR="114300" simplePos="0" relativeHeight="251661312" behindDoc="1" locked="0" layoutInCell="1" allowOverlap="1" wp14:anchorId="0D50FA87" wp14:editId="76A7B401">
                <wp:simplePos x="0" y="0"/>
                <wp:positionH relativeFrom="column">
                  <wp:posOffset>3786996</wp:posOffset>
                </wp:positionH>
                <wp:positionV relativeFrom="paragraph">
                  <wp:posOffset>152616</wp:posOffset>
                </wp:positionV>
                <wp:extent cx="2732400" cy="3942000"/>
                <wp:effectExtent l="19050" t="19050" r="11430" b="20955"/>
                <wp:wrapNone/>
                <wp:docPr id="8" name="Rounded Rectangle 8"/>
                <wp:cNvGraphicFramePr/>
                <a:graphic xmlns:a="http://schemas.openxmlformats.org/drawingml/2006/main">
                  <a:graphicData uri="http://schemas.microsoft.com/office/word/2010/wordprocessingShape">
                    <wps:wsp>
                      <wps:cNvSpPr/>
                      <wps:spPr>
                        <a:xfrm>
                          <a:off x="0" y="0"/>
                          <a:ext cx="2732400" cy="3942000"/>
                        </a:xfrm>
                        <a:prstGeom prst="roundRect">
                          <a:avLst/>
                        </a:prstGeom>
                        <a:noFill/>
                        <a:ln w="38100" cap="flat" cmpd="thinThick" algn="ctr">
                          <a:solidFill>
                            <a:schemeClr val="tx1"/>
                          </a:solidFill>
                          <a:prstDash val="solid"/>
                        </a:ln>
                        <a:effectLst/>
                      </wps:spPr>
                      <wps:txbx>
                        <w:txbxContent>
                          <w:p w:rsidR="00FD6418" w:rsidRPr="00FD6418" w:rsidRDefault="00FD6418" w:rsidP="00590223">
                            <w:pPr>
                              <w:jc w:val="center"/>
                              <w:rPr>
                                <w:rFonts w:eastAsiaTheme="minorHAnsi" w:cs="Times New Roman"/>
                                <w:b/>
                                <w:lang w:bidi="ar-SA"/>
                              </w:rPr>
                            </w:pPr>
                            <w:r w:rsidRPr="00FD6418">
                              <w:rPr>
                                <w:rFonts w:eastAsiaTheme="minorHAnsi" w:cs="Times New Roman"/>
                                <w:b/>
                                <w:lang w:val="id-ID" w:bidi="ar-SA"/>
                              </w:rPr>
                              <w:t>Abstr</w:t>
                            </w:r>
                            <w:r w:rsidRPr="00FD6418">
                              <w:rPr>
                                <w:rFonts w:eastAsiaTheme="minorHAnsi" w:cs="Times New Roman"/>
                                <w:b/>
                                <w:lang w:bidi="ar-SA"/>
                              </w:rPr>
                              <w:t>act</w:t>
                            </w:r>
                          </w:p>
                          <w:p w:rsidR="00FD6418" w:rsidRPr="00FD6418" w:rsidRDefault="00FD6418" w:rsidP="00FD6418">
                            <w:pPr>
                              <w:jc w:val="both"/>
                              <w:rPr>
                                <w:rFonts w:eastAsiaTheme="minorHAnsi" w:cs="Times New Roman"/>
                                <w:lang w:val="id-ID" w:bidi="ar-SA"/>
                              </w:rPr>
                            </w:pPr>
                          </w:p>
                          <w:p w:rsidR="00FD6418" w:rsidRPr="00FD6418" w:rsidRDefault="00FD6418" w:rsidP="00FD6418">
                            <w:pPr>
                              <w:jc w:val="both"/>
                              <w:rPr>
                                <w:rFonts w:eastAsiaTheme="minorHAnsi" w:cs="Times New Roman"/>
                                <w:lang w:val="id-ID" w:bidi="ar-SA"/>
                              </w:rPr>
                            </w:pPr>
                            <w:r w:rsidRPr="00FD6418">
                              <w:rPr>
                                <w:rFonts w:eastAsiaTheme="minorHAnsi" w:cs="Times New Roman"/>
                                <w:lang w:bidi="ar-SA"/>
                              </w:rPr>
                              <w:t xml:space="preserve">Directed by </w:t>
                            </w:r>
                            <w:proofErr w:type="spellStart"/>
                            <w:r w:rsidRPr="00FD6418">
                              <w:rPr>
                                <w:rFonts w:eastAsiaTheme="minorHAnsi" w:cs="Times New Roman"/>
                                <w:lang w:bidi="ar-SA"/>
                              </w:rPr>
                              <w:t>Garin</w:t>
                            </w:r>
                            <w:proofErr w:type="spellEnd"/>
                            <w:r w:rsidRPr="00FD6418">
                              <w:rPr>
                                <w:rFonts w:eastAsiaTheme="minorHAnsi" w:cs="Times New Roman"/>
                                <w:lang w:bidi="ar-SA"/>
                              </w:rPr>
                              <w:t xml:space="preserve"> </w:t>
                            </w:r>
                            <w:proofErr w:type="spellStart"/>
                            <w:r w:rsidRPr="00FD6418">
                              <w:rPr>
                                <w:rFonts w:eastAsiaTheme="minorHAnsi" w:cs="Times New Roman"/>
                                <w:lang w:bidi="ar-SA"/>
                              </w:rPr>
                              <w:t>Nugroho</w:t>
                            </w:r>
                            <w:proofErr w:type="spellEnd"/>
                            <w:r w:rsidRPr="00FD6418">
                              <w:rPr>
                                <w:rFonts w:eastAsiaTheme="minorHAnsi" w:cs="Times New Roman"/>
                                <w:lang w:bidi="ar-SA"/>
                              </w:rPr>
                              <w:t xml:space="preserve"> in 2006, </w:t>
                            </w:r>
                            <w:r w:rsidRPr="00FD6418">
                              <w:rPr>
                                <w:rFonts w:eastAsiaTheme="minorHAnsi" w:cs="Times New Roman"/>
                                <w:i/>
                                <w:lang w:bidi="ar-SA"/>
                              </w:rPr>
                              <w:t xml:space="preserve">Opera </w:t>
                            </w:r>
                            <w:proofErr w:type="spellStart"/>
                            <w:r w:rsidRPr="00FD6418">
                              <w:rPr>
                                <w:rFonts w:eastAsiaTheme="minorHAnsi" w:cs="Times New Roman"/>
                                <w:i/>
                                <w:lang w:bidi="ar-SA"/>
                              </w:rPr>
                              <w:t>Jawa</w:t>
                            </w:r>
                            <w:proofErr w:type="spellEnd"/>
                            <w:r w:rsidRPr="00FD6418">
                              <w:rPr>
                                <w:rFonts w:eastAsiaTheme="minorHAnsi" w:cs="Times New Roman"/>
                                <w:lang w:bidi="ar-SA"/>
                              </w:rPr>
                              <w:t xml:space="preserve"> is </w:t>
                            </w:r>
                            <w:r w:rsidR="00590223" w:rsidRPr="00AF2308">
                              <w:rPr>
                                <w:rFonts w:eastAsiaTheme="minorHAnsi" w:cs="Times New Roman"/>
                                <w:lang w:bidi="ar-SA"/>
                              </w:rPr>
                              <w:t>a film with a</w:t>
                            </w:r>
                            <w:r w:rsidR="00590223" w:rsidRPr="00AF2308">
                              <w:rPr>
                                <w:rFonts w:eastAsiaTheme="minorHAnsi" w:cs="Times New Roman"/>
                                <w:lang w:val="id-ID" w:bidi="ar-SA"/>
                              </w:rPr>
                              <w:t xml:space="preserve"> remarkable</w:t>
                            </w:r>
                            <w:r w:rsidRPr="00FD6418">
                              <w:rPr>
                                <w:rFonts w:eastAsiaTheme="minorHAnsi" w:cs="Times New Roman"/>
                                <w:lang w:bidi="ar-SA"/>
                              </w:rPr>
                              <w:t xml:space="preserve"> status in Indonesian film history, either perceived as a newly established genre or seen from many of its other aspects. Analyzed by semiotic </w:t>
                            </w:r>
                            <w:proofErr w:type="spellStart"/>
                            <w:r w:rsidRPr="00FD6418">
                              <w:rPr>
                                <w:rFonts w:eastAsiaTheme="minorHAnsi" w:cs="Times New Roman"/>
                                <w:lang w:bidi="ar-SA"/>
                              </w:rPr>
                              <w:t>narratology</w:t>
                            </w:r>
                            <w:proofErr w:type="spellEnd"/>
                            <w:r w:rsidRPr="00FD6418">
                              <w:rPr>
                                <w:rFonts w:eastAsiaTheme="minorHAnsi" w:cs="Times New Roman"/>
                                <w:lang w:bidi="ar-SA"/>
                              </w:rPr>
                              <w:t xml:space="preserve"> perspective, this musical film can put forth deeper meanings than that of a mere triangle love story between the characters.  The </w:t>
                            </w:r>
                            <w:proofErr w:type="spellStart"/>
                            <w:r w:rsidRPr="00FD6418">
                              <w:rPr>
                                <w:rFonts w:eastAsiaTheme="minorHAnsi" w:cs="Times New Roman"/>
                                <w:lang w:bidi="ar-SA"/>
                              </w:rPr>
                              <w:t>narrativity</w:t>
                            </w:r>
                            <w:proofErr w:type="spellEnd"/>
                            <w:r w:rsidRPr="00FD6418">
                              <w:rPr>
                                <w:rFonts w:eastAsiaTheme="minorHAnsi" w:cs="Times New Roman"/>
                                <w:lang w:bidi="ar-SA"/>
                              </w:rPr>
                              <w:t xml:space="preserve"> unveiling of every layer of </w:t>
                            </w:r>
                            <w:r w:rsidRPr="00FD6418">
                              <w:rPr>
                                <w:rFonts w:eastAsiaTheme="minorHAnsi" w:cs="Times New Roman"/>
                                <w:i/>
                                <w:lang w:bidi="ar-SA"/>
                              </w:rPr>
                              <w:t xml:space="preserve">Opera </w:t>
                            </w:r>
                            <w:proofErr w:type="spellStart"/>
                            <w:r w:rsidRPr="00FD6418">
                              <w:rPr>
                                <w:rFonts w:eastAsiaTheme="minorHAnsi" w:cs="Times New Roman"/>
                                <w:i/>
                                <w:lang w:bidi="ar-SA"/>
                              </w:rPr>
                              <w:t>Jawa</w:t>
                            </w:r>
                            <w:proofErr w:type="spellEnd"/>
                            <w:r w:rsidRPr="00FD6418">
                              <w:rPr>
                                <w:rFonts w:eastAsiaTheme="minorHAnsi" w:cs="Times New Roman"/>
                                <w:lang w:bidi="ar-SA"/>
                              </w:rPr>
                              <w:t xml:space="preserve"> enables us to identify both its narrative </w:t>
                            </w:r>
                            <w:proofErr w:type="spellStart"/>
                            <w:r w:rsidRPr="00FD6418">
                              <w:rPr>
                                <w:rFonts w:eastAsiaTheme="minorHAnsi" w:cs="Times New Roman"/>
                                <w:lang w:bidi="ar-SA"/>
                              </w:rPr>
                              <w:t>syntagma</w:t>
                            </w:r>
                            <w:proofErr w:type="spellEnd"/>
                            <w:r w:rsidRPr="00FD6418">
                              <w:rPr>
                                <w:rFonts w:eastAsiaTheme="minorHAnsi" w:cs="Times New Roman"/>
                                <w:lang w:bidi="ar-SA"/>
                              </w:rPr>
                              <w:t xml:space="preserve"> patterns and its </w:t>
                            </w:r>
                            <w:proofErr w:type="spellStart"/>
                            <w:r w:rsidRPr="00FD6418">
                              <w:rPr>
                                <w:rFonts w:eastAsiaTheme="minorHAnsi" w:cs="Times New Roman"/>
                                <w:lang w:bidi="ar-SA"/>
                              </w:rPr>
                              <w:t>actantial</w:t>
                            </w:r>
                            <w:proofErr w:type="spellEnd"/>
                            <w:r w:rsidRPr="00FD6418">
                              <w:rPr>
                                <w:rFonts w:eastAsiaTheme="minorHAnsi" w:cs="Times New Roman"/>
                                <w:lang w:bidi="ar-SA"/>
                              </w:rPr>
                              <w:t xml:space="preserve"> relations with its </w:t>
                            </w:r>
                            <w:r w:rsidR="00FA3C7E">
                              <w:rPr>
                                <w:rFonts w:eastAsiaTheme="minorHAnsi" w:cs="Times New Roman"/>
                                <w:lang w:val="id-ID" w:bidi="ar-SA"/>
                              </w:rPr>
                              <w:t xml:space="preserve">underlying </w:t>
                            </w:r>
                            <w:r w:rsidRPr="00FD6418">
                              <w:rPr>
                                <w:rFonts w:eastAsiaTheme="minorHAnsi" w:cs="Times New Roman"/>
                                <w:lang w:bidi="ar-SA"/>
                              </w:rPr>
                              <w:t xml:space="preserve">system of values. </w:t>
                            </w:r>
                            <w:r w:rsidRPr="00FD6418">
                              <w:rPr>
                                <w:rFonts w:eastAsiaTheme="minorHAnsi" w:cs="Times New Roman"/>
                                <w:lang w:val="id-ID" w:bidi="ar-SA"/>
                              </w:rPr>
                              <w:t xml:space="preserve"> </w:t>
                            </w:r>
                          </w:p>
                          <w:p w:rsidR="00FD6418" w:rsidRPr="00FD6418" w:rsidRDefault="00FD6418" w:rsidP="00FD6418">
                            <w:pPr>
                              <w:jc w:val="both"/>
                              <w:rPr>
                                <w:rFonts w:eastAsiaTheme="minorHAnsi" w:cs="Times New Roman"/>
                                <w:lang w:val="id-ID" w:bidi="ar-SA"/>
                              </w:rPr>
                            </w:pPr>
                          </w:p>
                          <w:p w:rsidR="00FD6418" w:rsidRPr="00AF2308" w:rsidRDefault="00FD6418" w:rsidP="00FD6418">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98.2pt;margin-top:12pt;width:215.15pt;height:31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I0bgIAAM8EAAAOAAAAZHJzL2Uyb0RvYy54bWysVE1v2zAMvQ/YfxB0X52k2doGdYqgRYcB&#10;RRv0Az0zshQLk0RNUmJ3v36U7H6s22nYRRFF5pF8fPTpWW8N28sQNbqaTw8mnEknsNFuW/OH+8tP&#10;x5zFBK4Bg07W/ElGfrb8+OG08ws5wxZNIwMjEBcXna95m5JfVFUUrbQQD9BLR06FwUIiM2yrJkBH&#10;6NZUs8nkS9VhaHxAIWOk14vByZcFXykp0o1SUSZmak61pXKGcm7yWS1PYbEN4FstxjLgH6qwoB0l&#10;fYG6gARsF/QfUFaLgBFVOhBoK1RKC1l6oG6mk3fd3LXgZemFyIn+hab4/2DF9X4dmG5qToNyYGlE&#10;t7hzjWzYLZEHbmskO840dT4uKPrOr8NoRbrmnnsVbP6lblhfqH16oVb2iQl6nB0dzuYTmoAg3+HJ&#10;nGZXyK9e/+5DTF8lWpYvNQ+5jFxD4RX2VzFRXop/jsspHV5qY8oQjWMdQR9PSxYgLSkDiRJaT92l&#10;Vrt7mvF3zsBsSaoihQIc0egmg2S4Ijt5bgLbAwkm9dPcOeX8LSoXcAGxHYKKawwzLqPIorux3kzb&#10;QFS+pX7Tj+xtsHki6gMOmoxeXGoCvoKY1hBIhEQWLVa6oUMZpN5wvHHWYvj5t/ccT9ogL2cdibrm&#10;8ccOguTMfHOkmpPpfJ63oBjzz0czMsJbz+atx+3sORINU1phL8o1xyfzfFUB7SPt3ypnJRc4QbkH&#10;bkfjPA3LRhss5GpVwkj5HtKVu/Mig2fKMqX3/SMEP04/kXCu8XkBYPFu/kPsoIDVLqHSRRyZ4oFX&#10;mlo2aGvK/MYNz2v51i5Rr9+h5S8AAAD//wMAUEsDBBQABgAIAAAAIQDvX6pf4gAAAAsBAAAPAAAA&#10;ZHJzL2Rvd25yZXYueG1sTI9RS8MwFIXfBf9DuIJvLrXUrqu9HUNUEIawTrbXtLk2xSapTbbWf2/2&#10;pI+X+3HOd4r1rHt2ptF11iDcLyJgZBorO9MifOxf7jJgzgsjRW8NIfyQg3V5fVWIXNrJ7Ohc+ZaF&#10;EONygaC8H3LOXaNIC7ewA5nw+7SjFj6cY8vlKKYQrnseR1HKtehMaFBioCdFzVd10givlZKbt+cp&#10;fd/vDtn2+L2cDtsa8fZm3jwC8zT7Pxgu+kEdyuBU25ORjvUID6s0CShCnIRNFyCK0yWwGiFNkgx4&#10;WfD/G8pfAAAA//8DAFBLAQItABQABgAIAAAAIQC2gziS/gAAAOEBAAATAAAAAAAAAAAAAAAAAAAA&#10;AABbQ29udGVudF9UeXBlc10ueG1sUEsBAi0AFAAGAAgAAAAhADj9If/WAAAAlAEAAAsAAAAAAAAA&#10;AAAAAAAALwEAAF9yZWxzLy5yZWxzUEsBAi0AFAAGAAgAAAAhAFG5QjRuAgAAzwQAAA4AAAAAAAAA&#10;AAAAAAAALgIAAGRycy9lMm9Eb2MueG1sUEsBAi0AFAAGAAgAAAAhAO9fql/iAAAACwEAAA8AAAAA&#10;AAAAAAAAAAAAyAQAAGRycy9kb3ducmV2LnhtbFBLBQYAAAAABAAEAPMAAADXBQAAAAA=&#10;" filled="f" strokecolor="black [3213]" strokeweight="3pt">
                <v:stroke linestyle="thinThick"/>
                <v:textbox>
                  <w:txbxContent>
                    <w:p w:rsidR="00FD6418" w:rsidRPr="00FD6418" w:rsidRDefault="00FD6418" w:rsidP="00590223">
                      <w:pPr>
                        <w:jc w:val="center"/>
                        <w:rPr>
                          <w:rFonts w:eastAsiaTheme="minorHAnsi" w:cs="Times New Roman"/>
                          <w:b/>
                          <w:lang w:bidi="ar-SA"/>
                        </w:rPr>
                      </w:pPr>
                      <w:r w:rsidRPr="00FD6418">
                        <w:rPr>
                          <w:rFonts w:eastAsiaTheme="minorHAnsi" w:cs="Times New Roman"/>
                          <w:b/>
                          <w:lang w:val="id-ID" w:bidi="ar-SA"/>
                        </w:rPr>
                        <w:t>Abstr</w:t>
                      </w:r>
                      <w:r w:rsidRPr="00FD6418">
                        <w:rPr>
                          <w:rFonts w:eastAsiaTheme="minorHAnsi" w:cs="Times New Roman"/>
                          <w:b/>
                          <w:lang w:bidi="ar-SA"/>
                        </w:rPr>
                        <w:t>act</w:t>
                      </w:r>
                    </w:p>
                    <w:p w:rsidR="00FD6418" w:rsidRPr="00FD6418" w:rsidRDefault="00FD6418" w:rsidP="00FD6418">
                      <w:pPr>
                        <w:jc w:val="both"/>
                        <w:rPr>
                          <w:rFonts w:eastAsiaTheme="minorHAnsi" w:cs="Times New Roman"/>
                          <w:lang w:val="id-ID" w:bidi="ar-SA"/>
                        </w:rPr>
                      </w:pPr>
                    </w:p>
                    <w:p w:rsidR="00FD6418" w:rsidRPr="00FD6418" w:rsidRDefault="00FD6418" w:rsidP="00FD6418">
                      <w:pPr>
                        <w:jc w:val="both"/>
                        <w:rPr>
                          <w:rFonts w:eastAsiaTheme="minorHAnsi" w:cs="Times New Roman"/>
                          <w:lang w:val="id-ID" w:bidi="ar-SA"/>
                        </w:rPr>
                      </w:pPr>
                      <w:r w:rsidRPr="00FD6418">
                        <w:rPr>
                          <w:rFonts w:eastAsiaTheme="minorHAnsi" w:cs="Times New Roman"/>
                          <w:lang w:bidi="ar-SA"/>
                        </w:rPr>
                        <w:t xml:space="preserve">Directed by </w:t>
                      </w:r>
                      <w:proofErr w:type="spellStart"/>
                      <w:r w:rsidRPr="00FD6418">
                        <w:rPr>
                          <w:rFonts w:eastAsiaTheme="minorHAnsi" w:cs="Times New Roman"/>
                          <w:lang w:bidi="ar-SA"/>
                        </w:rPr>
                        <w:t>Garin</w:t>
                      </w:r>
                      <w:proofErr w:type="spellEnd"/>
                      <w:r w:rsidRPr="00FD6418">
                        <w:rPr>
                          <w:rFonts w:eastAsiaTheme="minorHAnsi" w:cs="Times New Roman"/>
                          <w:lang w:bidi="ar-SA"/>
                        </w:rPr>
                        <w:t xml:space="preserve"> </w:t>
                      </w:r>
                      <w:proofErr w:type="spellStart"/>
                      <w:r w:rsidRPr="00FD6418">
                        <w:rPr>
                          <w:rFonts w:eastAsiaTheme="minorHAnsi" w:cs="Times New Roman"/>
                          <w:lang w:bidi="ar-SA"/>
                        </w:rPr>
                        <w:t>Nugroho</w:t>
                      </w:r>
                      <w:proofErr w:type="spellEnd"/>
                      <w:r w:rsidRPr="00FD6418">
                        <w:rPr>
                          <w:rFonts w:eastAsiaTheme="minorHAnsi" w:cs="Times New Roman"/>
                          <w:lang w:bidi="ar-SA"/>
                        </w:rPr>
                        <w:t xml:space="preserve"> in 2006, </w:t>
                      </w:r>
                      <w:r w:rsidRPr="00FD6418">
                        <w:rPr>
                          <w:rFonts w:eastAsiaTheme="minorHAnsi" w:cs="Times New Roman"/>
                          <w:i/>
                          <w:lang w:bidi="ar-SA"/>
                        </w:rPr>
                        <w:t xml:space="preserve">Opera </w:t>
                      </w:r>
                      <w:proofErr w:type="spellStart"/>
                      <w:r w:rsidRPr="00FD6418">
                        <w:rPr>
                          <w:rFonts w:eastAsiaTheme="minorHAnsi" w:cs="Times New Roman"/>
                          <w:i/>
                          <w:lang w:bidi="ar-SA"/>
                        </w:rPr>
                        <w:t>Jawa</w:t>
                      </w:r>
                      <w:proofErr w:type="spellEnd"/>
                      <w:r w:rsidRPr="00FD6418">
                        <w:rPr>
                          <w:rFonts w:eastAsiaTheme="minorHAnsi" w:cs="Times New Roman"/>
                          <w:lang w:bidi="ar-SA"/>
                        </w:rPr>
                        <w:t xml:space="preserve"> is </w:t>
                      </w:r>
                      <w:r w:rsidR="00590223" w:rsidRPr="00AF2308">
                        <w:rPr>
                          <w:rFonts w:eastAsiaTheme="minorHAnsi" w:cs="Times New Roman"/>
                          <w:lang w:bidi="ar-SA"/>
                        </w:rPr>
                        <w:t>a film with a</w:t>
                      </w:r>
                      <w:r w:rsidR="00590223" w:rsidRPr="00AF2308">
                        <w:rPr>
                          <w:rFonts w:eastAsiaTheme="minorHAnsi" w:cs="Times New Roman"/>
                          <w:lang w:val="id-ID" w:bidi="ar-SA"/>
                        </w:rPr>
                        <w:t xml:space="preserve"> remarkable</w:t>
                      </w:r>
                      <w:r w:rsidRPr="00FD6418">
                        <w:rPr>
                          <w:rFonts w:eastAsiaTheme="minorHAnsi" w:cs="Times New Roman"/>
                          <w:lang w:bidi="ar-SA"/>
                        </w:rPr>
                        <w:t xml:space="preserve"> status in Indonesian film history, either perceived as a newly established genre or seen from many of its other aspects. Analyzed by semiotic </w:t>
                      </w:r>
                      <w:proofErr w:type="spellStart"/>
                      <w:r w:rsidRPr="00FD6418">
                        <w:rPr>
                          <w:rFonts w:eastAsiaTheme="minorHAnsi" w:cs="Times New Roman"/>
                          <w:lang w:bidi="ar-SA"/>
                        </w:rPr>
                        <w:t>narratology</w:t>
                      </w:r>
                      <w:proofErr w:type="spellEnd"/>
                      <w:r w:rsidRPr="00FD6418">
                        <w:rPr>
                          <w:rFonts w:eastAsiaTheme="minorHAnsi" w:cs="Times New Roman"/>
                          <w:lang w:bidi="ar-SA"/>
                        </w:rPr>
                        <w:t xml:space="preserve"> perspective, this musical film can put forth deeper meanings than that of a mere triangle love story between the characters.  The </w:t>
                      </w:r>
                      <w:proofErr w:type="spellStart"/>
                      <w:r w:rsidRPr="00FD6418">
                        <w:rPr>
                          <w:rFonts w:eastAsiaTheme="minorHAnsi" w:cs="Times New Roman"/>
                          <w:lang w:bidi="ar-SA"/>
                        </w:rPr>
                        <w:t>narrativity</w:t>
                      </w:r>
                      <w:proofErr w:type="spellEnd"/>
                      <w:r w:rsidRPr="00FD6418">
                        <w:rPr>
                          <w:rFonts w:eastAsiaTheme="minorHAnsi" w:cs="Times New Roman"/>
                          <w:lang w:bidi="ar-SA"/>
                        </w:rPr>
                        <w:t xml:space="preserve"> unveiling of every layer of </w:t>
                      </w:r>
                      <w:r w:rsidRPr="00FD6418">
                        <w:rPr>
                          <w:rFonts w:eastAsiaTheme="minorHAnsi" w:cs="Times New Roman"/>
                          <w:i/>
                          <w:lang w:bidi="ar-SA"/>
                        </w:rPr>
                        <w:t xml:space="preserve">Opera </w:t>
                      </w:r>
                      <w:proofErr w:type="spellStart"/>
                      <w:r w:rsidRPr="00FD6418">
                        <w:rPr>
                          <w:rFonts w:eastAsiaTheme="minorHAnsi" w:cs="Times New Roman"/>
                          <w:i/>
                          <w:lang w:bidi="ar-SA"/>
                        </w:rPr>
                        <w:t>Jawa</w:t>
                      </w:r>
                      <w:proofErr w:type="spellEnd"/>
                      <w:r w:rsidRPr="00FD6418">
                        <w:rPr>
                          <w:rFonts w:eastAsiaTheme="minorHAnsi" w:cs="Times New Roman"/>
                          <w:lang w:bidi="ar-SA"/>
                        </w:rPr>
                        <w:t xml:space="preserve"> enables us to identify both its narrative </w:t>
                      </w:r>
                      <w:proofErr w:type="spellStart"/>
                      <w:r w:rsidRPr="00FD6418">
                        <w:rPr>
                          <w:rFonts w:eastAsiaTheme="minorHAnsi" w:cs="Times New Roman"/>
                          <w:lang w:bidi="ar-SA"/>
                        </w:rPr>
                        <w:t>syntagma</w:t>
                      </w:r>
                      <w:proofErr w:type="spellEnd"/>
                      <w:r w:rsidRPr="00FD6418">
                        <w:rPr>
                          <w:rFonts w:eastAsiaTheme="minorHAnsi" w:cs="Times New Roman"/>
                          <w:lang w:bidi="ar-SA"/>
                        </w:rPr>
                        <w:t xml:space="preserve"> patterns and its </w:t>
                      </w:r>
                      <w:proofErr w:type="spellStart"/>
                      <w:r w:rsidRPr="00FD6418">
                        <w:rPr>
                          <w:rFonts w:eastAsiaTheme="minorHAnsi" w:cs="Times New Roman"/>
                          <w:lang w:bidi="ar-SA"/>
                        </w:rPr>
                        <w:t>actantial</w:t>
                      </w:r>
                      <w:proofErr w:type="spellEnd"/>
                      <w:r w:rsidRPr="00FD6418">
                        <w:rPr>
                          <w:rFonts w:eastAsiaTheme="minorHAnsi" w:cs="Times New Roman"/>
                          <w:lang w:bidi="ar-SA"/>
                        </w:rPr>
                        <w:t xml:space="preserve"> relations with its </w:t>
                      </w:r>
                      <w:r w:rsidR="00FA3C7E">
                        <w:rPr>
                          <w:rFonts w:eastAsiaTheme="minorHAnsi" w:cs="Times New Roman"/>
                          <w:lang w:val="id-ID" w:bidi="ar-SA"/>
                        </w:rPr>
                        <w:t xml:space="preserve">underlying </w:t>
                      </w:r>
                      <w:r w:rsidRPr="00FD6418">
                        <w:rPr>
                          <w:rFonts w:eastAsiaTheme="minorHAnsi" w:cs="Times New Roman"/>
                          <w:lang w:bidi="ar-SA"/>
                        </w:rPr>
                        <w:t xml:space="preserve">system of values. </w:t>
                      </w:r>
                      <w:r w:rsidRPr="00FD6418">
                        <w:rPr>
                          <w:rFonts w:eastAsiaTheme="minorHAnsi" w:cs="Times New Roman"/>
                          <w:lang w:val="id-ID" w:bidi="ar-SA"/>
                        </w:rPr>
                        <w:t xml:space="preserve"> </w:t>
                      </w:r>
                    </w:p>
                    <w:p w:rsidR="00FD6418" w:rsidRPr="00FD6418" w:rsidRDefault="00FD6418" w:rsidP="00FD6418">
                      <w:pPr>
                        <w:jc w:val="both"/>
                        <w:rPr>
                          <w:rFonts w:eastAsiaTheme="minorHAnsi" w:cs="Times New Roman"/>
                          <w:lang w:val="id-ID" w:bidi="ar-SA"/>
                        </w:rPr>
                      </w:pPr>
                    </w:p>
                    <w:p w:rsidR="00FD6418" w:rsidRPr="00AF2308" w:rsidRDefault="00FD6418" w:rsidP="00FD6418">
                      <w:pPr>
                        <w:jc w:val="center"/>
                        <w:rPr>
                          <w:lang w:val="id-ID"/>
                        </w:rPr>
                      </w:pPr>
                    </w:p>
                  </w:txbxContent>
                </v:textbox>
              </v:roundrect>
            </w:pict>
          </mc:Fallback>
        </mc:AlternateContent>
      </w:r>
      <w:r>
        <w:rPr>
          <w:noProof/>
          <w:sz w:val="28"/>
          <w:szCs w:val="28"/>
          <w:lang w:val="id-ID" w:eastAsia="id-ID" w:bidi="ar-SA"/>
        </w:rPr>
        <mc:AlternateContent>
          <mc:Choice Requires="wps">
            <w:drawing>
              <wp:anchor distT="0" distB="0" distL="114300" distR="114300" simplePos="0" relativeHeight="251659264" behindDoc="1" locked="0" layoutInCell="1" allowOverlap="1" wp14:anchorId="0722251E" wp14:editId="43F6AFBD">
                <wp:simplePos x="0" y="0"/>
                <wp:positionH relativeFrom="column">
                  <wp:posOffset>180975</wp:posOffset>
                </wp:positionH>
                <wp:positionV relativeFrom="paragraph">
                  <wp:posOffset>83185</wp:posOffset>
                </wp:positionV>
                <wp:extent cx="2732400" cy="4078800"/>
                <wp:effectExtent l="19050" t="19050" r="11430" b="17145"/>
                <wp:wrapNone/>
                <wp:docPr id="7" name="Rounded Rectangle 7"/>
                <wp:cNvGraphicFramePr/>
                <a:graphic xmlns:a="http://schemas.openxmlformats.org/drawingml/2006/main">
                  <a:graphicData uri="http://schemas.microsoft.com/office/word/2010/wordprocessingShape">
                    <wps:wsp>
                      <wps:cNvSpPr/>
                      <wps:spPr>
                        <a:xfrm>
                          <a:off x="0" y="0"/>
                          <a:ext cx="2732400" cy="4078800"/>
                        </a:xfrm>
                        <a:prstGeom prst="round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6418" w:rsidRPr="00FD6418" w:rsidRDefault="00FD6418" w:rsidP="00FD6418">
                            <w:pPr>
                              <w:jc w:val="center"/>
                              <w:rPr>
                                <w:rFonts w:eastAsiaTheme="minorHAnsi" w:cs="Times New Roman"/>
                                <w:b/>
                                <w:color w:val="000000" w:themeColor="text1"/>
                                <w:lang w:val="id-ID" w:bidi="ar-SA"/>
                              </w:rPr>
                            </w:pPr>
                            <w:r w:rsidRPr="00FD6418">
                              <w:rPr>
                                <w:rFonts w:eastAsiaTheme="minorHAnsi" w:cs="Times New Roman"/>
                                <w:b/>
                                <w:color w:val="000000" w:themeColor="text1"/>
                                <w:lang w:val="id-ID" w:bidi="ar-SA"/>
                              </w:rPr>
                              <w:t>Abstrak</w:t>
                            </w:r>
                          </w:p>
                          <w:p w:rsidR="00FD6418" w:rsidRPr="00FD6418" w:rsidRDefault="00FD6418" w:rsidP="00FD6418">
                            <w:pPr>
                              <w:jc w:val="both"/>
                              <w:rPr>
                                <w:rFonts w:eastAsiaTheme="minorHAnsi" w:cs="Times New Roman"/>
                                <w:color w:val="000000" w:themeColor="text1"/>
                                <w:lang w:val="id-ID" w:bidi="ar-SA"/>
                              </w:rPr>
                            </w:pPr>
                          </w:p>
                          <w:p w:rsidR="00FD6418" w:rsidRPr="00FD6418" w:rsidRDefault="00FD6418" w:rsidP="00FD6418">
                            <w:pPr>
                              <w:jc w:val="both"/>
                              <w:rPr>
                                <w:rFonts w:eastAsiaTheme="minorHAnsi" w:cs="Times New Roman"/>
                                <w:color w:val="000000" w:themeColor="text1"/>
                                <w:lang w:val="id-ID" w:bidi="ar-SA"/>
                              </w:rPr>
                            </w:pPr>
                            <w:r w:rsidRPr="00FD6418">
                              <w:rPr>
                                <w:rFonts w:eastAsiaTheme="minorHAnsi" w:cs="Times New Roman"/>
                                <w:i/>
                                <w:color w:val="000000" w:themeColor="text1"/>
                                <w:lang w:val="id-ID" w:bidi="ar-SA"/>
                              </w:rPr>
                              <w:t>Opera Jawa</w:t>
                            </w:r>
                            <w:r w:rsidRPr="00FD6418">
                              <w:rPr>
                                <w:rFonts w:eastAsiaTheme="minorHAnsi" w:cs="Times New Roman"/>
                                <w:color w:val="000000" w:themeColor="text1"/>
                                <w:lang w:val="id-ID" w:bidi="ar-SA"/>
                              </w:rPr>
                              <w:t xml:space="preserve">, yang disutradarai oleh Garin Nugroho (2006), merupakan sebuah film yang istimewa kedudukannya di dalam sejarah perfilman Indonesia, entah diteropong sebagai sebuah </w:t>
                            </w:r>
                            <w:r w:rsidRPr="00FD6418">
                              <w:rPr>
                                <w:rFonts w:eastAsiaTheme="minorHAnsi" w:cs="Times New Roman"/>
                                <w:i/>
                                <w:color w:val="000000" w:themeColor="text1"/>
                                <w:lang w:val="id-ID" w:bidi="ar-SA"/>
                              </w:rPr>
                              <w:t xml:space="preserve">genre </w:t>
                            </w:r>
                            <w:r w:rsidRPr="00FD6418">
                              <w:rPr>
                                <w:rFonts w:eastAsiaTheme="minorHAnsi" w:cs="Times New Roman"/>
                                <w:color w:val="000000" w:themeColor="text1"/>
                                <w:lang w:val="id-ID" w:bidi="ar-SA"/>
                              </w:rPr>
                              <w:t xml:space="preserve">maupun dalam banyak aspeknya yang lain. Dipandang dari perspektif naratologi semiotis, film opera ini ternyata dapat menyodorkan makna-makna yang lebih dalam, bukan lagi semata-mata cerita cinta segitiga di antara para tokohnya. Melalui penyingkapan narativitas </w:t>
                            </w:r>
                            <w:r w:rsidRPr="00FD6418">
                              <w:rPr>
                                <w:rFonts w:eastAsiaTheme="minorHAnsi" w:cs="Times New Roman"/>
                                <w:i/>
                                <w:color w:val="000000" w:themeColor="text1"/>
                                <w:lang w:val="id-ID" w:bidi="ar-SA"/>
                              </w:rPr>
                              <w:t>Opera Jawa</w:t>
                            </w:r>
                            <w:r w:rsidRPr="00FD6418">
                              <w:rPr>
                                <w:rFonts w:eastAsiaTheme="minorHAnsi" w:cs="Times New Roman"/>
                                <w:color w:val="000000" w:themeColor="text1"/>
                                <w:lang w:val="id-ID" w:bidi="ar-SA"/>
                              </w:rPr>
                              <w:t xml:space="preserve"> selapis demi selapis, dapat diidentifikasi pola-pola sintagma naratifnya, di samping relasi-relasi aktansial serta sistem nilai-nilai yang melandasinya. </w:t>
                            </w:r>
                          </w:p>
                          <w:p w:rsidR="00510985" w:rsidRPr="00AF2308" w:rsidRDefault="00510985" w:rsidP="00510985">
                            <w:pPr>
                              <w:jc w:val="center"/>
                              <w:rPr>
                                <w:color w:val="000000" w:themeColor="text1"/>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margin-left:14.25pt;margin-top:6.55pt;width:215.15pt;height:3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7MtwIAAL8FAAAOAAAAZHJzL2Uyb0RvYy54bWysVMFu2zAMvQ/YPwi6r7bTdMmMOkXQosOA&#10;og3aDj0rshwbk0VNUmJnXz9Kst2gK3YYloMjiU+P5BPJy6u+leQgjG1AFTQ7SykRikPZqF1Bvz/f&#10;flpSYh1TJZOgREGPwtKr1ccPl53OxQxqkKUwBEmUzTtd0No5nSeJ5bVomT0DLRQaKzAtc7g1u6Q0&#10;rEP2ViazNP2cdGBKbYALa/H0JhrpKvBXleDuoaqscEQWFGNz4WvCd+u/yeqS5TvDdN3wIQz2D1G0&#10;rFHodKK6YY6RvWn+oGobbsBC5c44tAlUVcNFyAGzydI32TzVTIuQC4pj9SST/X+0/P6wMaQpC7qg&#10;RLEWn+gR9qoUJXlE8ZjaSUEWXqZO2xzRT3pjhp3Fpc+5r0zr/zEb0gdpj5O0oneE4+FscT6bp/gC&#10;HG3zdLFc4gZ5ktfr2lj3VUBL/KKgxofhYwi6ssOddRE/4rxLBbeNlHjOcqlIV9DzZRa8tBpTcvio&#10;P57r4WksyKb0cI8OBSaupSEHhqXh+myI5gSFsUmFIfrMY65h5Y5SRIePokLpfHYhxjecjHOhXBZN&#10;NStFdHWR4m905svcRxGEkAoJPXOFQU7cA8GIjCQjd1RkwPurItT8dDn9W2Dx8nQjeAblpstto8C8&#10;RyAxq8FzxI8iRWm8Sq7f9qGsAtKfbKE8YqkZiD1oNb9t8KHvmHUbZrDpsDhwkLgH/FQS8C1hWFFS&#10;g/n13rnHYy+glZIOm7ig9ueeGUGJ/KawS75k87nv+rCZXyxmuDGnlu2pRe3ba8BiyHBkaR6WHu/k&#10;uKwMtC84b9beK5qY4ui7oNyZcXPt4nDBicXFeh1g2OmauTv1pLkn9zr7Gn7uX5jRQ7U7bJR7GBue&#10;5W/qPWL9TQXrvYOqCc3wquvwAjglQikNE82PodN9QL3O3dVvAAAA//8DAFBLAwQUAAYACAAAACEA&#10;huM75d4AAAAJAQAADwAAAGRycy9kb3ducmV2LnhtbEyPQU+DQBCF7yb+h82YeLNLWyAEWRrTxsQb&#10;sfXgcYERUHaW7G4L+usdT/Y47728+V6xW8woLuj8YEnBehWBQGpsO1Cn4O30/JCB8EFTq0dLqOAb&#10;PezK25tC562d6RUvx9AJLiGfawV9CFMupW96NNqv7ITE3od1Rgc+XSdbp2cuN6PcRFEqjR6IP/R6&#10;wn2PzdfxbBQss6lettWnq09xavfkft6rw0Gp+7vl6RFEwCX8h+EPn9GhZKbanqn1YlSwyRJOsr5d&#10;g2A/TjKeUitIkyQGWRbyekH5CwAA//8DAFBLAQItABQABgAIAAAAIQC2gziS/gAAAOEBAAATAAAA&#10;AAAAAAAAAAAAAAAAAABbQ29udGVudF9UeXBlc10ueG1sUEsBAi0AFAAGAAgAAAAhADj9If/WAAAA&#10;lAEAAAsAAAAAAAAAAAAAAAAALwEAAF9yZWxzLy5yZWxzUEsBAi0AFAAGAAgAAAAhALMxnsy3AgAA&#10;vwUAAA4AAAAAAAAAAAAAAAAALgIAAGRycy9lMm9Eb2MueG1sUEsBAi0AFAAGAAgAAAAhAIbjO+Xe&#10;AAAACQEAAA8AAAAAAAAAAAAAAAAAEQUAAGRycy9kb3ducmV2LnhtbFBLBQYAAAAABAAEAPMAAAAc&#10;BgAAAAA=&#10;" filled="f" strokecolor="black [3213]" strokeweight="3pt">
                <v:stroke linestyle="thickThin"/>
                <v:textbox>
                  <w:txbxContent>
                    <w:p w:rsidR="00FD6418" w:rsidRPr="00FD6418" w:rsidRDefault="00FD6418" w:rsidP="00FD6418">
                      <w:pPr>
                        <w:jc w:val="center"/>
                        <w:rPr>
                          <w:rFonts w:eastAsiaTheme="minorHAnsi" w:cs="Times New Roman"/>
                          <w:b/>
                          <w:color w:val="000000" w:themeColor="text1"/>
                          <w:lang w:val="id-ID" w:bidi="ar-SA"/>
                        </w:rPr>
                      </w:pPr>
                      <w:r w:rsidRPr="00FD6418">
                        <w:rPr>
                          <w:rFonts w:eastAsiaTheme="minorHAnsi" w:cs="Times New Roman"/>
                          <w:b/>
                          <w:color w:val="000000" w:themeColor="text1"/>
                          <w:lang w:val="id-ID" w:bidi="ar-SA"/>
                        </w:rPr>
                        <w:t>Abstrak</w:t>
                      </w:r>
                    </w:p>
                    <w:p w:rsidR="00FD6418" w:rsidRPr="00FD6418" w:rsidRDefault="00FD6418" w:rsidP="00FD6418">
                      <w:pPr>
                        <w:jc w:val="both"/>
                        <w:rPr>
                          <w:rFonts w:eastAsiaTheme="minorHAnsi" w:cs="Times New Roman"/>
                          <w:color w:val="000000" w:themeColor="text1"/>
                          <w:lang w:val="id-ID" w:bidi="ar-SA"/>
                        </w:rPr>
                      </w:pPr>
                    </w:p>
                    <w:p w:rsidR="00FD6418" w:rsidRPr="00FD6418" w:rsidRDefault="00FD6418" w:rsidP="00FD6418">
                      <w:pPr>
                        <w:jc w:val="both"/>
                        <w:rPr>
                          <w:rFonts w:eastAsiaTheme="minorHAnsi" w:cs="Times New Roman"/>
                          <w:color w:val="000000" w:themeColor="text1"/>
                          <w:lang w:val="id-ID" w:bidi="ar-SA"/>
                        </w:rPr>
                      </w:pPr>
                      <w:r w:rsidRPr="00FD6418">
                        <w:rPr>
                          <w:rFonts w:eastAsiaTheme="minorHAnsi" w:cs="Times New Roman"/>
                          <w:i/>
                          <w:color w:val="000000" w:themeColor="text1"/>
                          <w:lang w:val="id-ID" w:bidi="ar-SA"/>
                        </w:rPr>
                        <w:t>Opera Jawa</w:t>
                      </w:r>
                      <w:r w:rsidRPr="00FD6418">
                        <w:rPr>
                          <w:rFonts w:eastAsiaTheme="minorHAnsi" w:cs="Times New Roman"/>
                          <w:color w:val="000000" w:themeColor="text1"/>
                          <w:lang w:val="id-ID" w:bidi="ar-SA"/>
                        </w:rPr>
                        <w:t xml:space="preserve">, yang disutradarai oleh Garin Nugroho (2006), merupakan sebuah film yang istimewa kedudukannya di dalam sejarah perfilman Indonesia, entah diteropong sebagai sebuah </w:t>
                      </w:r>
                      <w:r w:rsidRPr="00FD6418">
                        <w:rPr>
                          <w:rFonts w:eastAsiaTheme="minorHAnsi" w:cs="Times New Roman"/>
                          <w:i/>
                          <w:color w:val="000000" w:themeColor="text1"/>
                          <w:lang w:val="id-ID" w:bidi="ar-SA"/>
                        </w:rPr>
                        <w:t xml:space="preserve">genre </w:t>
                      </w:r>
                      <w:r w:rsidRPr="00FD6418">
                        <w:rPr>
                          <w:rFonts w:eastAsiaTheme="minorHAnsi" w:cs="Times New Roman"/>
                          <w:color w:val="000000" w:themeColor="text1"/>
                          <w:lang w:val="id-ID" w:bidi="ar-SA"/>
                        </w:rPr>
                        <w:t xml:space="preserve">maupun dalam banyak aspeknya yang lain. Dipandang dari perspektif naratologi semiotis, film opera ini ternyata dapat menyodorkan makna-makna yang lebih dalam, bukan lagi semata-mata cerita cinta segitiga di antara para tokohnya. Melalui penyingkapan narativitas </w:t>
                      </w:r>
                      <w:r w:rsidRPr="00FD6418">
                        <w:rPr>
                          <w:rFonts w:eastAsiaTheme="minorHAnsi" w:cs="Times New Roman"/>
                          <w:i/>
                          <w:color w:val="000000" w:themeColor="text1"/>
                          <w:lang w:val="id-ID" w:bidi="ar-SA"/>
                        </w:rPr>
                        <w:t>Opera Jawa</w:t>
                      </w:r>
                      <w:r w:rsidRPr="00FD6418">
                        <w:rPr>
                          <w:rFonts w:eastAsiaTheme="minorHAnsi" w:cs="Times New Roman"/>
                          <w:color w:val="000000" w:themeColor="text1"/>
                          <w:lang w:val="id-ID" w:bidi="ar-SA"/>
                        </w:rPr>
                        <w:t xml:space="preserve"> selapis demi selapis, dapat diidentifikasi pola-pola sintagma naratifnya, di samping relasi-relasi aktansial serta sistem nilai-nilai yang melandasinya. </w:t>
                      </w:r>
                    </w:p>
                    <w:p w:rsidR="00510985" w:rsidRPr="00AF2308" w:rsidRDefault="00510985" w:rsidP="00510985">
                      <w:pPr>
                        <w:jc w:val="center"/>
                        <w:rPr>
                          <w:color w:val="000000" w:themeColor="text1"/>
                          <w:lang w:val="id-ID"/>
                        </w:rPr>
                      </w:pPr>
                    </w:p>
                  </w:txbxContent>
                </v:textbox>
              </v:roundrect>
            </w:pict>
          </mc:Fallback>
        </mc:AlternateContent>
      </w:r>
      <w:r w:rsidR="00FD6418">
        <w:rPr>
          <w:sz w:val="28"/>
          <w:szCs w:val="28"/>
          <w:lang w:val="id-ID"/>
        </w:rPr>
        <w:tab/>
      </w: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D6418" w:rsidRPr="00FD6418" w:rsidRDefault="00FD6418" w:rsidP="00FD6418">
      <w:pPr>
        <w:rPr>
          <w:sz w:val="28"/>
          <w:szCs w:val="28"/>
          <w:lang w:val="id-ID"/>
        </w:rPr>
      </w:pPr>
    </w:p>
    <w:p w:rsidR="00F14BF8" w:rsidRDefault="00F14BF8" w:rsidP="00FD6418">
      <w:pPr>
        <w:rPr>
          <w:sz w:val="28"/>
          <w:szCs w:val="28"/>
          <w:lang w:val="id-ID"/>
        </w:rPr>
      </w:pPr>
    </w:p>
    <w:p w:rsidR="00590223" w:rsidRPr="00590223" w:rsidRDefault="00590223" w:rsidP="00590223">
      <w:pPr>
        <w:pStyle w:val="ListParagraph"/>
        <w:numPr>
          <w:ilvl w:val="0"/>
          <w:numId w:val="2"/>
        </w:numPr>
        <w:spacing w:line="360" w:lineRule="auto"/>
        <w:ind w:right="57"/>
        <w:rPr>
          <w:rFonts w:asciiTheme="majorHAnsi" w:eastAsiaTheme="minorHAnsi" w:hAnsiTheme="majorHAnsi" w:cs="Times New Roman"/>
          <w:bCs/>
          <w:lang w:bidi="ar-SA"/>
        </w:rPr>
      </w:pPr>
      <w:r w:rsidRPr="00590223">
        <w:rPr>
          <w:rFonts w:asciiTheme="majorHAnsi" w:eastAsiaTheme="minorHAnsi" w:hAnsiTheme="majorHAnsi" w:cs="Times New Roman"/>
          <w:bCs/>
          <w:lang w:bidi="ar-SA"/>
        </w:rPr>
        <w:t>Documentary Movie Subtitle</w:t>
      </w:r>
      <w:r w:rsidRPr="00590223">
        <w:rPr>
          <w:rFonts w:asciiTheme="majorHAnsi" w:eastAsiaTheme="minorHAnsi" w:hAnsiTheme="majorHAnsi" w:cs="Times New Roman"/>
          <w:bCs/>
          <w:lang w:val="id-ID" w:bidi="ar-SA"/>
        </w:rPr>
        <w:t xml:space="preserve"> of some Indonesian artists</w:t>
      </w:r>
      <w:r w:rsidR="002E2DE1">
        <w:rPr>
          <w:rFonts w:asciiTheme="majorHAnsi" w:eastAsiaTheme="minorHAnsi" w:hAnsiTheme="majorHAnsi" w:cs="Times New Roman"/>
          <w:bCs/>
          <w:lang w:val="id-ID" w:bidi="ar-SA"/>
        </w:rPr>
        <w:t xml:space="preserve"> for Artline Bloomberg tv project</w:t>
      </w:r>
      <w:r w:rsidRPr="00590223">
        <w:rPr>
          <w:rFonts w:asciiTheme="majorHAnsi" w:eastAsiaTheme="minorHAnsi" w:hAnsiTheme="majorHAnsi" w:cs="Times New Roman"/>
          <w:bCs/>
          <w:lang w:val="id-ID" w:bidi="ar-SA"/>
        </w:rPr>
        <w:t xml:space="preserve">: </w:t>
      </w:r>
      <w:r w:rsidRPr="00590223">
        <w:rPr>
          <w:rFonts w:asciiTheme="majorHAnsi" w:eastAsiaTheme="minorHAnsi" w:hAnsiTheme="majorHAnsi" w:cs="Times New Roman"/>
          <w:bCs/>
          <w:lang w:bidi="ar-SA"/>
        </w:rPr>
        <w:t>AGUNG LEAK</w:t>
      </w:r>
    </w:p>
    <w:p w:rsidR="00590223" w:rsidRPr="00590223" w:rsidRDefault="002E2DE1" w:rsidP="00F14BF8">
      <w:pPr>
        <w:tabs>
          <w:tab w:val="left" w:pos="6072"/>
        </w:tabs>
        <w:spacing w:line="360" w:lineRule="auto"/>
        <w:ind w:left="57" w:right="57"/>
        <w:rPr>
          <w:rFonts w:eastAsiaTheme="minorHAnsi" w:cs="Times New Roman"/>
          <w:bCs/>
          <w:lang w:bidi="ar-SA"/>
        </w:rPr>
      </w:pPr>
      <w:r>
        <w:rPr>
          <w:noProof/>
          <w:sz w:val="28"/>
          <w:szCs w:val="28"/>
          <w:lang w:val="id-ID" w:eastAsia="id-ID" w:bidi="ar-SA"/>
        </w:rPr>
        <mc:AlternateContent>
          <mc:Choice Requires="wps">
            <w:drawing>
              <wp:anchor distT="0" distB="0" distL="114300" distR="114300" simplePos="0" relativeHeight="251663360" behindDoc="1" locked="0" layoutInCell="1" allowOverlap="1" wp14:anchorId="298ACD0B" wp14:editId="4CE8EA4C">
                <wp:simplePos x="0" y="0"/>
                <wp:positionH relativeFrom="column">
                  <wp:posOffset>301925</wp:posOffset>
                </wp:positionH>
                <wp:positionV relativeFrom="paragraph">
                  <wp:posOffset>16210</wp:posOffset>
                </wp:positionV>
                <wp:extent cx="2977200" cy="3805200"/>
                <wp:effectExtent l="19050" t="19050" r="13970" b="24130"/>
                <wp:wrapNone/>
                <wp:docPr id="9" name="Rounded Rectangle 9"/>
                <wp:cNvGraphicFramePr/>
                <a:graphic xmlns:a="http://schemas.openxmlformats.org/drawingml/2006/main">
                  <a:graphicData uri="http://schemas.microsoft.com/office/word/2010/wordprocessingShape">
                    <wps:wsp>
                      <wps:cNvSpPr/>
                      <wps:spPr>
                        <a:xfrm>
                          <a:off x="0" y="0"/>
                          <a:ext cx="2977200" cy="3805200"/>
                        </a:xfrm>
                        <a:prstGeom prst="roundRect">
                          <a:avLst/>
                        </a:prstGeom>
                        <a:noFill/>
                        <a:ln w="41275" cap="flat" cmpd="thinThick" algn="ctr">
                          <a:solidFill>
                            <a:schemeClr val="tx1"/>
                          </a:solidFill>
                          <a:prstDash val="solid"/>
                        </a:ln>
                        <a:effectLst/>
                      </wps:spPr>
                      <wps:txbx>
                        <w:txbxContent>
                          <w:p w:rsidR="00590223" w:rsidRPr="00AF2308" w:rsidRDefault="00590223" w:rsidP="00F14BF8">
                            <w:pPr>
                              <w:ind w:firstLine="720"/>
                              <w:jc w:val="both"/>
                              <w:rPr>
                                <w:rFonts w:asciiTheme="majorBidi" w:eastAsiaTheme="minorHAnsi" w:hAnsiTheme="majorBidi" w:cstheme="majorBidi"/>
                                <w:lang w:val="id-ID" w:bidi="ar-SA"/>
                              </w:rPr>
                            </w:pPr>
                            <w:proofErr w:type="spellStart"/>
                            <w:proofErr w:type="gram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seniman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itu</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seperti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impian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dari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kecil</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punya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cita-cita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dua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seniman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dan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sejarawan</w:t>
                            </w:r>
                            <w:proofErr w:type="spellEnd"/>
                            <w:r w:rsidRPr="00AF2308">
                              <w:rPr>
                                <w:rFonts w:asciiTheme="majorBidi" w:hAnsiTheme="majorBidi" w:cstheme="majorBidi"/>
                              </w:rPr>
                              <w:t>.</w:t>
                            </w:r>
                            <w:proofErr w:type="gramEnd"/>
                            <w:r w:rsidRPr="00AF2308">
                              <w:rPr>
                                <w:rFonts w:asciiTheme="majorBidi" w:hAnsiTheme="majorBidi" w:cstheme="majorBidi"/>
                              </w:rPr>
                              <w:t xml:space="preserve"> </w:t>
                            </w:r>
                            <w:proofErr w:type="spellStart"/>
                            <w:proofErr w:type="gramStart"/>
                            <w:r w:rsidRPr="00AF2308">
                              <w:rPr>
                                <w:rFonts w:asciiTheme="majorBidi" w:hAnsiTheme="majorBidi" w:cstheme="majorBidi"/>
                              </w:rPr>
                              <w:t>Itulah</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kenapa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masuk</w:t>
                            </w:r>
                            <w:proofErr w:type="spellEnd"/>
                            <w:r w:rsidRPr="00AF2308">
                              <w:rPr>
                                <w:rFonts w:asciiTheme="majorBidi" w:hAnsiTheme="majorBidi" w:cstheme="majorBidi"/>
                              </w:rPr>
                              <w:t xml:space="preserve"> UGM, </w:t>
                            </w:r>
                            <w:proofErr w:type="spellStart"/>
                            <w:r w:rsidRPr="00AF2308">
                              <w:rPr>
                                <w:rFonts w:asciiTheme="majorBidi" w:hAnsiTheme="majorBidi" w:cstheme="majorBidi"/>
                              </w:rPr>
                              <w:t>kalau</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sejarawan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harus</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pegawai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negeri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itu</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nggak</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cocok</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kemudian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seniman</w:t>
                            </w:r>
                            <w:proofErr w:type="spellEnd"/>
                            <w:r w:rsidRPr="00AF2308">
                              <w:rPr>
                                <w:rFonts w:asciiTheme="majorBidi" w:hAnsiTheme="majorBidi" w:cstheme="majorBidi"/>
                              </w:rPr>
                              <w:t xml:space="preserve"> yang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option </w:t>
                            </w:r>
                            <w:proofErr w:type="spellStart"/>
                            <w:r w:rsidRPr="00AF2308">
                              <w:rPr>
                                <w:rFonts w:asciiTheme="majorBidi" w:hAnsiTheme="majorBidi" w:cstheme="majorBidi"/>
                              </w:rPr>
                              <w:t>kedua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yg</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memang</w:t>
                            </w:r>
                            <w:proofErr w:type="spellEnd"/>
                            <w:r w:rsidRPr="00AF2308">
                              <w:rPr>
                                <w:rFonts w:asciiTheme="majorBidi" w:hAnsiTheme="majorBidi" w:cstheme="majorBidi"/>
                              </w:rPr>
                              <w:t xml:space="preserve"> cita2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sejak</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kecil</w:t>
                            </w:r>
                            <w:proofErr w:type="spellEnd"/>
                            <w:r w:rsidR="00F14BF8" w:rsidRPr="00AF2308">
                              <w:rPr>
                                <w:rFonts w:asciiTheme="majorBidi" w:eastAsiaTheme="minorHAnsi" w:hAnsiTheme="majorBidi" w:cstheme="majorBidi"/>
                                <w:lang w:val="id-ID" w:bidi="ar-SA"/>
                              </w:rPr>
                              <w:t>.</w:t>
                            </w:r>
                            <w:proofErr w:type="gramEnd"/>
                          </w:p>
                          <w:p w:rsidR="00F14BF8" w:rsidRPr="00AF2308" w:rsidRDefault="00F14BF8" w:rsidP="00F14BF8">
                            <w:pPr>
                              <w:ind w:firstLine="720"/>
                              <w:jc w:val="both"/>
                              <w:rPr>
                                <w:rFonts w:asciiTheme="majorBidi" w:eastAsiaTheme="minorHAnsi" w:hAnsiTheme="majorBidi" w:cstheme="majorBidi"/>
                                <w:lang w:bidi="ar-SA"/>
                              </w:rPr>
                            </w:pPr>
                            <w:proofErr w:type="spellStart"/>
                            <w:r w:rsidRPr="00AF2308">
                              <w:rPr>
                                <w:rFonts w:asciiTheme="majorBidi" w:eastAsiaTheme="minorHAnsi" w:hAnsiTheme="majorBidi" w:cstheme="majorBidi"/>
                                <w:lang w:bidi="ar-SA"/>
                              </w:rPr>
                              <w:t>Sebagai</w:t>
                            </w:r>
                            <w:proofErr w:type="spellEnd"/>
                            <w:r w:rsidR="00AF2308">
                              <w:rPr>
                                <w:rFonts w:asciiTheme="majorBidi" w:eastAsiaTheme="minorHAnsi" w:hAnsiTheme="majorBidi" w:cstheme="majorBidi"/>
                                <w:lang w:val="id-ID" w:bidi="ar-SA"/>
                              </w:rPr>
                              <w:t xml:space="preserve"> </w:t>
                            </w:r>
                            <w:proofErr w:type="spellStart"/>
                            <w:r w:rsidRPr="00AF2308">
                              <w:rPr>
                                <w:rFonts w:asciiTheme="majorBidi" w:eastAsiaTheme="minorHAnsi" w:hAnsiTheme="majorBidi" w:cstheme="majorBidi"/>
                                <w:lang w:bidi="ar-SA"/>
                              </w:rPr>
                              <w:t>seniman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kontemporer</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dgn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tantangan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yg</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baru</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berbeda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dgn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seniman-seniman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sebelumnya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saya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menghadapi</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persoalan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dgn</w:t>
                            </w:r>
                            <w:proofErr w:type="spellEnd"/>
                            <w:r w:rsidRPr="00AF2308">
                              <w:rPr>
                                <w:rFonts w:asciiTheme="majorBidi" w:eastAsiaTheme="minorHAnsi" w:hAnsiTheme="majorBidi" w:cstheme="majorBidi"/>
                                <w:lang w:bidi="ar-SA"/>
                              </w:rPr>
                              <w:t xml:space="preserve"> </w:t>
                            </w:r>
                            <w:proofErr w:type="spellStart"/>
                            <w:proofErr w:type="gramStart"/>
                            <w:r w:rsidRPr="00AF2308">
                              <w:rPr>
                                <w:rFonts w:asciiTheme="majorBidi" w:eastAsiaTheme="minorHAnsi" w:hAnsiTheme="majorBidi" w:cstheme="majorBidi"/>
                                <w:lang w:bidi="ar-SA"/>
                              </w:rPr>
                              <w:t>cara</w:t>
                            </w:r>
                            <w:proofErr w:type="spellEnd"/>
                            <w:proofErr w:type="gram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yg</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berbeda</w:t>
                            </w:r>
                            <w:proofErr w:type="spellEnd"/>
                            <w:r w:rsidRPr="00AF2308">
                              <w:rPr>
                                <w:rFonts w:asciiTheme="majorBidi" w:eastAsiaTheme="minorHAnsi" w:hAnsiTheme="majorBidi" w:cstheme="majorBidi"/>
                                <w:lang w:bidi="ar-SA"/>
                              </w:rPr>
                              <w:t xml:space="preserve">. </w:t>
                            </w:r>
                            <w:proofErr w:type="spellStart"/>
                            <w:proofErr w:type="gramStart"/>
                            <w:r w:rsidRPr="00AF2308">
                              <w:rPr>
                                <w:rFonts w:asciiTheme="majorBidi" w:eastAsiaTheme="minorHAnsi" w:hAnsiTheme="majorBidi" w:cstheme="majorBidi"/>
                                <w:lang w:bidi="ar-SA"/>
                              </w:rPr>
                              <w:t>Saya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tidak</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percaya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dgn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identitas</w:t>
                            </w:r>
                            <w:proofErr w:type="spellEnd"/>
                            <w:r w:rsidRPr="00AF2308">
                              <w:rPr>
                                <w:rFonts w:asciiTheme="majorBidi" w:eastAsiaTheme="minorHAnsi" w:hAnsiTheme="majorBidi" w:cstheme="majorBidi"/>
                                <w:lang w:bidi="ar-SA"/>
                              </w:rPr>
                              <w:t xml:space="preserve"> yang </w:t>
                            </w:r>
                            <w:proofErr w:type="spellStart"/>
                            <w:r w:rsidRPr="00AF2308">
                              <w:rPr>
                                <w:rFonts w:asciiTheme="majorBidi" w:eastAsiaTheme="minorHAnsi" w:hAnsiTheme="majorBidi" w:cstheme="majorBidi"/>
                                <w:lang w:bidi="ar-SA"/>
                              </w:rPr>
                              <w:t>masif</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tunggal</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selesai</w:t>
                            </w:r>
                            <w:proofErr w:type="spellEnd"/>
                            <w:r w:rsidRPr="00AF2308">
                              <w:rPr>
                                <w:rFonts w:asciiTheme="majorBidi" w:eastAsiaTheme="minorHAnsi" w:hAnsiTheme="majorBidi" w:cstheme="majorBidi"/>
                                <w:lang w:bidi="ar-SA"/>
                              </w:rPr>
                              <w:t>.</w:t>
                            </w:r>
                            <w:proofErr w:type="gramEnd"/>
                            <w:r w:rsidRPr="00AF2308">
                              <w:rPr>
                                <w:rFonts w:asciiTheme="majorBidi" w:eastAsiaTheme="minorHAnsi" w:hAnsiTheme="majorBidi" w:cstheme="majorBidi"/>
                                <w:lang w:bidi="ar-SA"/>
                              </w:rPr>
                              <w:t xml:space="preserve"> </w:t>
                            </w:r>
                            <w:proofErr w:type="spellStart"/>
                            <w:proofErr w:type="gramStart"/>
                            <w:r w:rsidRPr="00AF2308">
                              <w:rPr>
                                <w:rFonts w:asciiTheme="majorBidi" w:eastAsiaTheme="minorHAnsi" w:hAnsiTheme="majorBidi" w:cstheme="majorBidi"/>
                                <w:lang w:bidi="ar-SA"/>
                              </w:rPr>
                              <w:t>identitas</w:t>
                            </w:r>
                            <w:proofErr w:type="spellEnd"/>
                            <w:proofErr w:type="gram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itu</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sesuatu</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yg</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harus</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terus</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menerus</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diperjuangkan</w:t>
                            </w:r>
                            <w:proofErr w:type="spellEnd"/>
                            <w:r w:rsidRPr="00AF2308">
                              <w:rPr>
                                <w:rFonts w:asciiTheme="majorBidi" w:eastAsiaTheme="minorHAnsi" w:hAnsiTheme="majorBidi" w:cstheme="majorBidi"/>
                                <w:lang w:bidi="ar-SA"/>
                              </w:rPr>
                              <w:t xml:space="preserve">. </w:t>
                            </w:r>
                            <w:proofErr w:type="spellStart"/>
                            <w:proofErr w:type="gramStart"/>
                            <w:r w:rsidRPr="00AF2308">
                              <w:rPr>
                                <w:rFonts w:asciiTheme="majorBidi" w:eastAsiaTheme="minorHAnsi" w:hAnsiTheme="majorBidi" w:cstheme="majorBidi"/>
                                <w:lang w:bidi="ar-SA"/>
                              </w:rPr>
                              <w:t>Identitas</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itu</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bukan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sesuatu</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yg</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mati</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tapi</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berubah</w:t>
                            </w:r>
                            <w:proofErr w:type="spellEnd"/>
                            <w:r w:rsidRPr="00AF2308">
                              <w:rPr>
                                <w:rFonts w:asciiTheme="majorBidi" w:eastAsiaTheme="minorHAnsi" w:hAnsiTheme="majorBidi" w:cstheme="majorBidi"/>
                                <w:lang w:bidi="ar-SA"/>
                              </w:rPr>
                              <w:t>.</w:t>
                            </w:r>
                            <w:proofErr w:type="gramEnd"/>
                            <w:r w:rsidRPr="00AF2308">
                              <w:rPr>
                                <w:rFonts w:asciiTheme="majorBidi" w:eastAsiaTheme="minorHAnsi" w:hAnsiTheme="majorBidi" w:cstheme="majorBidi"/>
                                <w:lang w:bidi="ar-SA"/>
                              </w:rPr>
                              <w:t xml:space="preserve"> </w:t>
                            </w:r>
                            <w:proofErr w:type="spellStart"/>
                            <w:proofErr w:type="gramStart"/>
                            <w:r w:rsidRPr="00AF2308">
                              <w:rPr>
                                <w:rFonts w:asciiTheme="majorBidi" w:eastAsiaTheme="minorHAnsi" w:hAnsiTheme="majorBidi" w:cstheme="majorBidi"/>
                                <w:lang w:bidi="ar-SA"/>
                              </w:rPr>
                              <w:t>itu</w:t>
                            </w:r>
                            <w:proofErr w:type="spellEnd"/>
                            <w:proofErr w:type="gramEnd"/>
                            <w:r w:rsidRPr="00AF2308">
                              <w:rPr>
                                <w:rFonts w:asciiTheme="majorBidi" w:eastAsiaTheme="minorHAnsi" w:hAnsiTheme="majorBidi" w:cstheme="majorBidi"/>
                                <w:lang w:bidi="ar-SA"/>
                              </w:rPr>
                              <w:t xml:space="preserve"> yang </w:t>
                            </w:r>
                            <w:proofErr w:type="spellStart"/>
                            <w:r w:rsidRPr="00AF2308">
                              <w:rPr>
                                <w:rFonts w:asciiTheme="majorBidi" w:eastAsiaTheme="minorHAnsi" w:hAnsiTheme="majorBidi" w:cstheme="majorBidi"/>
                                <w:lang w:bidi="ar-SA"/>
                              </w:rPr>
                              <w:t>saya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coba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tekankan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sebagai</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seniman</w:t>
                            </w:r>
                            <w:proofErr w:type="spellEnd"/>
                            <w:r w:rsidRPr="00AF2308">
                              <w:rPr>
                                <w:rFonts w:asciiTheme="majorBidi" w:eastAsiaTheme="minorHAnsi" w:hAnsiTheme="majorBidi" w:cstheme="majorBidi"/>
                                <w:lang w:bidi="ar-SA"/>
                              </w:rPr>
                              <w:t xml:space="preserve">. </w:t>
                            </w:r>
                          </w:p>
                          <w:p w:rsidR="00F14BF8" w:rsidRPr="00F14BF8" w:rsidRDefault="00F14BF8" w:rsidP="00F14BF8">
                            <w:pPr>
                              <w:jc w:val="both"/>
                              <w:rPr>
                                <w:rFonts w:asciiTheme="majorHAnsi" w:eastAsiaTheme="minorHAnsi" w:hAnsiTheme="majorHAnsi" w:cs="Times New Roman"/>
                                <w:color w:val="F2F2F2" w:themeColor="background1" w:themeShade="F2"/>
                                <w:lang w:bidi="ar-SA"/>
                              </w:rPr>
                            </w:pPr>
                          </w:p>
                          <w:p w:rsidR="00F14BF8" w:rsidRPr="00FD6418" w:rsidRDefault="00F14BF8" w:rsidP="00590223">
                            <w:pPr>
                              <w:jc w:val="both"/>
                              <w:rPr>
                                <w:rFonts w:asciiTheme="majorHAnsi" w:eastAsiaTheme="minorHAnsi" w:hAnsiTheme="majorHAnsi" w:cs="Times New Roman"/>
                                <w:color w:val="F2F2F2" w:themeColor="background1" w:themeShade="F2"/>
                                <w:lang w:bidi="ar-SA"/>
                              </w:rPr>
                            </w:pPr>
                          </w:p>
                          <w:p w:rsidR="00590223" w:rsidRPr="00590223" w:rsidRDefault="00590223" w:rsidP="00590223">
                            <w:pPr>
                              <w:jc w:val="center"/>
                              <w:rPr>
                                <w:rFonts w:asciiTheme="majorHAnsi" w:hAnsiTheme="majorHAnsi"/>
                                <w:color w:val="F2F2F2" w:themeColor="background1" w:themeShade="F2"/>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left:0;text-align:left;margin-left:23.75pt;margin-top:1.3pt;width:234.45pt;height:29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vRcQIAANYEAAAOAAAAZHJzL2Uyb0RvYy54bWysVE1v2zAMvQ/YfxB0X51k6doYcYqgRYcB&#10;RVv0Az0zshwbk0VNUmJ3v36k7LZZt9Owi0yK1BP59OjlWd8asdc+NGgLOT2aSKGtwrKx20I+Plx+&#10;OpUiRLAlGLS6kM86yLPVxw/LzuV6hjWaUntBIDbknStkHaPLsyyoWrcQjtBpS8EKfQuRXL/NSg8d&#10;obcmm00mX7IOfek8Kh0C7V4MQblK+FWlVbypqqCjMIWk2mJafVo3vGarJeRbD65u1FgG/EMVLTSW&#10;Ln2FuoAIYuebP6DaRnkMWMUjhW2GVdUonXqgbqaTd93c1+B06oXICe6VpvD/YNX1/taLpizkQgoL&#10;LT3RHe5sqUtxR+SB3RotFkxT50JO2ffu1o9eIJN77ivf8pe6EX2i9vmVWt1HoWhztjg5ofeSQlHs&#10;8+nkmB3Cyd6OOx/iV42tYKOQnsvgGhKvsL8Kcch/yeMrLV42xtA+5MaKrpDz6ezkmG4B0lJlIJLZ&#10;Ouou1o19oDf+LgWYLUlVRZ+AA5qmZBDGSLLT58aLPZBgYj8da/wtiwu4gFAPSSk0phnLKDrpbqyX&#10;aRuIYiv2mz6xPeMTvLPB8plewOMgzeDUZUP4VxDiLXjSInFG8xVvaKkMUos4WlLU6H/+bZ/zSSIU&#10;laIjbRcy/NiB11KYb5bEs5jO5zwMyZkf08NI4Q8jm8OI3bXnSGxMaZKdSibnR/NiVh7bJxrDNd9K&#10;IbCK7h4oHp3zOMwcDbLS63VKowFwEK/svVMMzswxsw/9E3g3iiCSfq7xZQ4gfyeDIZdPWlzvIlZN&#10;0sgbryQwdmh4ktTGQefpPPRT1tvvaPULAAD//wMAUEsDBBQABgAIAAAAIQAwPGfe3wAAAAgBAAAP&#10;AAAAZHJzL2Rvd25yZXYueG1sTI9PS8NAFMTvgt9heYI3u0lo0pJmU6T+uwjFVJDettlnEsy+Ddlt&#10;Gr+9z5MehxlmflNsZ9uLCUffOVIQLyIQSLUzHTUK3g9Pd2sQPmgyuneECr7Rw7a8vip0btyF3nCq&#10;QiO4hHyuFbQhDLmUvm7Rar9wAxJ7n260OrAcG2lGfeFy28skijJpdUe80OoBdy3WX9XZ8sih6V9f&#10;dtXHnlYPSTc9p/WjPyp1ezPfb0AEnMNfGH7xGR1KZjq5MxkvegXLVcpJBUkGgu00zpYgTgqyKF6D&#10;LAv5/0D5AwAA//8DAFBLAQItABQABgAIAAAAIQC2gziS/gAAAOEBAAATAAAAAAAAAAAAAAAAAAAA&#10;AABbQ29udGVudF9UeXBlc10ueG1sUEsBAi0AFAAGAAgAAAAhADj9If/WAAAAlAEAAAsAAAAAAAAA&#10;AAAAAAAALwEAAF9yZWxzLy5yZWxzUEsBAi0AFAAGAAgAAAAhADyku9FxAgAA1gQAAA4AAAAAAAAA&#10;AAAAAAAALgIAAGRycy9lMm9Eb2MueG1sUEsBAi0AFAAGAAgAAAAhADA8Z97fAAAACAEAAA8AAAAA&#10;AAAAAAAAAAAAywQAAGRycy9kb3ducmV2LnhtbFBLBQYAAAAABAAEAPMAAADXBQAAAAA=&#10;" filled="f" strokecolor="black [3213]" strokeweight="3.25pt">
                <v:stroke linestyle="thinThick"/>
                <v:textbox>
                  <w:txbxContent>
                    <w:p w:rsidR="00590223" w:rsidRPr="00AF2308" w:rsidRDefault="00590223" w:rsidP="00F14BF8">
                      <w:pPr>
                        <w:ind w:firstLine="720"/>
                        <w:jc w:val="both"/>
                        <w:rPr>
                          <w:rFonts w:asciiTheme="majorBidi" w:eastAsiaTheme="minorHAnsi" w:hAnsiTheme="majorBidi" w:cstheme="majorBidi"/>
                          <w:lang w:val="id-ID" w:bidi="ar-SA"/>
                        </w:rPr>
                      </w:pPr>
                      <w:proofErr w:type="spellStart"/>
                      <w:proofErr w:type="gram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seniman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itu</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seperti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impian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dari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kecil</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punya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cita-cita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dua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seniman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dan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sejarawan</w:t>
                      </w:r>
                      <w:proofErr w:type="spellEnd"/>
                      <w:r w:rsidRPr="00AF2308">
                        <w:rPr>
                          <w:rFonts w:asciiTheme="majorBidi" w:hAnsiTheme="majorBidi" w:cstheme="majorBidi"/>
                        </w:rPr>
                        <w:t>.</w:t>
                      </w:r>
                      <w:proofErr w:type="gramEnd"/>
                      <w:r w:rsidRPr="00AF2308">
                        <w:rPr>
                          <w:rFonts w:asciiTheme="majorBidi" w:hAnsiTheme="majorBidi" w:cstheme="majorBidi"/>
                        </w:rPr>
                        <w:t xml:space="preserve"> </w:t>
                      </w:r>
                      <w:proofErr w:type="spellStart"/>
                      <w:proofErr w:type="gramStart"/>
                      <w:r w:rsidRPr="00AF2308">
                        <w:rPr>
                          <w:rFonts w:asciiTheme="majorBidi" w:hAnsiTheme="majorBidi" w:cstheme="majorBidi"/>
                        </w:rPr>
                        <w:t>Itulah</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kenapa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masuk</w:t>
                      </w:r>
                      <w:proofErr w:type="spellEnd"/>
                      <w:r w:rsidRPr="00AF2308">
                        <w:rPr>
                          <w:rFonts w:asciiTheme="majorBidi" w:hAnsiTheme="majorBidi" w:cstheme="majorBidi"/>
                        </w:rPr>
                        <w:t xml:space="preserve"> UGM, </w:t>
                      </w:r>
                      <w:proofErr w:type="spellStart"/>
                      <w:r w:rsidRPr="00AF2308">
                        <w:rPr>
                          <w:rFonts w:asciiTheme="majorBidi" w:hAnsiTheme="majorBidi" w:cstheme="majorBidi"/>
                        </w:rPr>
                        <w:t>kalau</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sejarawan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harus</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pegawai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negeri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itu</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nggak</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cocok</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kemudian</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seniman</w:t>
                      </w:r>
                      <w:proofErr w:type="spellEnd"/>
                      <w:r w:rsidRPr="00AF2308">
                        <w:rPr>
                          <w:rFonts w:asciiTheme="majorBidi" w:hAnsiTheme="majorBidi" w:cstheme="majorBidi"/>
                        </w:rPr>
                        <w:t xml:space="preserve"> yang </w:t>
                      </w:r>
                      <w:proofErr w:type="spellStart"/>
                      <w:r w:rsidRPr="00AF2308">
                        <w:rPr>
                          <w:rFonts w:asciiTheme="majorBidi" w:hAnsiTheme="majorBidi" w:cstheme="majorBidi"/>
                        </w:rPr>
                        <w:t>jadi</w:t>
                      </w:r>
                      <w:proofErr w:type="spellEnd"/>
                      <w:r w:rsidRPr="00AF2308">
                        <w:rPr>
                          <w:rFonts w:asciiTheme="majorBidi" w:hAnsiTheme="majorBidi" w:cstheme="majorBidi"/>
                        </w:rPr>
                        <w:t xml:space="preserve"> option </w:t>
                      </w:r>
                      <w:proofErr w:type="spellStart"/>
                      <w:r w:rsidRPr="00AF2308">
                        <w:rPr>
                          <w:rFonts w:asciiTheme="majorBidi" w:hAnsiTheme="majorBidi" w:cstheme="majorBidi"/>
                        </w:rPr>
                        <w:t>kedua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yg</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memang</w:t>
                      </w:r>
                      <w:proofErr w:type="spellEnd"/>
                      <w:r w:rsidRPr="00AF2308">
                        <w:rPr>
                          <w:rFonts w:asciiTheme="majorBidi" w:hAnsiTheme="majorBidi" w:cstheme="majorBidi"/>
                        </w:rPr>
                        <w:t xml:space="preserve"> cita2 </w:t>
                      </w:r>
                      <w:proofErr w:type="spellStart"/>
                      <w:r w:rsidRPr="00AF2308">
                        <w:rPr>
                          <w:rFonts w:asciiTheme="majorBidi" w:hAnsiTheme="majorBidi" w:cstheme="majorBidi"/>
                        </w:rPr>
                        <w:t>saya</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sejak</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kecil</w:t>
                      </w:r>
                      <w:proofErr w:type="spellEnd"/>
                      <w:r w:rsidR="00F14BF8" w:rsidRPr="00AF2308">
                        <w:rPr>
                          <w:rFonts w:asciiTheme="majorBidi" w:eastAsiaTheme="minorHAnsi" w:hAnsiTheme="majorBidi" w:cstheme="majorBidi"/>
                          <w:lang w:val="id-ID" w:bidi="ar-SA"/>
                        </w:rPr>
                        <w:t>.</w:t>
                      </w:r>
                      <w:proofErr w:type="gramEnd"/>
                    </w:p>
                    <w:p w:rsidR="00F14BF8" w:rsidRPr="00AF2308" w:rsidRDefault="00F14BF8" w:rsidP="00F14BF8">
                      <w:pPr>
                        <w:ind w:firstLine="720"/>
                        <w:jc w:val="both"/>
                        <w:rPr>
                          <w:rFonts w:asciiTheme="majorBidi" w:eastAsiaTheme="minorHAnsi" w:hAnsiTheme="majorBidi" w:cstheme="majorBidi"/>
                          <w:lang w:bidi="ar-SA"/>
                        </w:rPr>
                      </w:pPr>
                      <w:proofErr w:type="spellStart"/>
                      <w:r w:rsidRPr="00AF2308">
                        <w:rPr>
                          <w:rFonts w:asciiTheme="majorBidi" w:eastAsiaTheme="minorHAnsi" w:hAnsiTheme="majorBidi" w:cstheme="majorBidi"/>
                          <w:lang w:bidi="ar-SA"/>
                        </w:rPr>
                        <w:t>Sebagai</w:t>
                      </w:r>
                      <w:proofErr w:type="spellEnd"/>
                      <w:r w:rsidR="00AF2308">
                        <w:rPr>
                          <w:rFonts w:asciiTheme="majorBidi" w:eastAsiaTheme="minorHAnsi" w:hAnsiTheme="majorBidi" w:cstheme="majorBidi"/>
                          <w:lang w:val="id-ID" w:bidi="ar-SA"/>
                        </w:rPr>
                        <w:t xml:space="preserve"> </w:t>
                      </w:r>
                      <w:proofErr w:type="spellStart"/>
                      <w:r w:rsidRPr="00AF2308">
                        <w:rPr>
                          <w:rFonts w:asciiTheme="majorBidi" w:eastAsiaTheme="minorHAnsi" w:hAnsiTheme="majorBidi" w:cstheme="majorBidi"/>
                          <w:lang w:bidi="ar-SA"/>
                        </w:rPr>
                        <w:t>seniman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kontemporer</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dgn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tantangan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yg</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baru</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berbeda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dgn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seniman-seniman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sebelumnya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saya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menghadapi</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persoalan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dgn</w:t>
                      </w:r>
                      <w:proofErr w:type="spellEnd"/>
                      <w:r w:rsidRPr="00AF2308">
                        <w:rPr>
                          <w:rFonts w:asciiTheme="majorBidi" w:eastAsiaTheme="minorHAnsi" w:hAnsiTheme="majorBidi" w:cstheme="majorBidi"/>
                          <w:lang w:bidi="ar-SA"/>
                        </w:rPr>
                        <w:t xml:space="preserve"> </w:t>
                      </w:r>
                      <w:proofErr w:type="spellStart"/>
                      <w:proofErr w:type="gramStart"/>
                      <w:r w:rsidRPr="00AF2308">
                        <w:rPr>
                          <w:rFonts w:asciiTheme="majorBidi" w:eastAsiaTheme="minorHAnsi" w:hAnsiTheme="majorBidi" w:cstheme="majorBidi"/>
                          <w:lang w:bidi="ar-SA"/>
                        </w:rPr>
                        <w:t>cara</w:t>
                      </w:r>
                      <w:proofErr w:type="spellEnd"/>
                      <w:proofErr w:type="gram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yg</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berbeda</w:t>
                      </w:r>
                      <w:proofErr w:type="spellEnd"/>
                      <w:r w:rsidRPr="00AF2308">
                        <w:rPr>
                          <w:rFonts w:asciiTheme="majorBidi" w:eastAsiaTheme="minorHAnsi" w:hAnsiTheme="majorBidi" w:cstheme="majorBidi"/>
                          <w:lang w:bidi="ar-SA"/>
                        </w:rPr>
                        <w:t xml:space="preserve">. </w:t>
                      </w:r>
                      <w:proofErr w:type="spellStart"/>
                      <w:proofErr w:type="gramStart"/>
                      <w:r w:rsidRPr="00AF2308">
                        <w:rPr>
                          <w:rFonts w:asciiTheme="majorBidi" w:eastAsiaTheme="minorHAnsi" w:hAnsiTheme="majorBidi" w:cstheme="majorBidi"/>
                          <w:lang w:bidi="ar-SA"/>
                        </w:rPr>
                        <w:t>Saya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tidak</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percaya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dgn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identitas</w:t>
                      </w:r>
                      <w:proofErr w:type="spellEnd"/>
                      <w:r w:rsidRPr="00AF2308">
                        <w:rPr>
                          <w:rFonts w:asciiTheme="majorBidi" w:eastAsiaTheme="minorHAnsi" w:hAnsiTheme="majorBidi" w:cstheme="majorBidi"/>
                          <w:lang w:bidi="ar-SA"/>
                        </w:rPr>
                        <w:t xml:space="preserve"> yang </w:t>
                      </w:r>
                      <w:proofErr w:type="spellStart"/>
                      <w:r w:rsidRPr="00AF2308">
                        <w:rPr>
                          <w:rFonts w:asciiTheme="majorBidi" w:eastAsiaTheme="minorHAnsi" w:hAnsiTheme="majorBidi" w:cstheme="majorBidi"/>
                          <w:lang w:bidi="ar-SA"/>
                        </w:rPr>
                        <w:t>masif</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tunggal</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selesai</w:t>
                      </w:r>
                      <w:proofErr w:type="spellEnd"/>
                      <w:r w:rsidRPr="00AF2308">
                        <w:rPr>
                          <w:rFonts w:asciiTheme="majorBidi" w:eastAsiaTheme="minorHAnsi" w:hAnsiTheme="majorBidi" w:cstheme="majorBidi"/>
                          <w:lang w:bidi="ar-SA"/>
                        </w:rPr>
                        <w:t>.</w:t>
                      </w:r>
                      <w:proofErr w:type="gramEnd"/>
                      <w:r w:rsidRPr="00AF2308">
                        <w:rPr>
                          <w:rFonts w:asciiTheme="majorBidi" w:eastAsiaTheme="minorHAnsi" w:hAnsiTheme="majorBidi" w:cstheme="majorBidi"/>
                          <w:lang w:bidi="ar-SA"/>
                        </w:rPr>
                        <w:t xml:space="preserve"> </w:t>
                      </w:r>
                      <w:proofErr w:type="spellStart"/>
                      <w:proofErr w:type="gramStart"/>
                      <w:r w:rsidRPr="00AF2308">
                        <w:rPr>
                          <w:rFonts w:asciiTheme="majorBidi" w:eastAsiaTheme="minorHAnsi" w:hAnsiTheme="majorBidi" w:cstheme="majorBidi"/>
                          <w:lang w:bidi="ar-SA"/>
                        </w:rPr>
                        <w:t>identitas</w:t>
                      </w:r>
                      <w:proofErr w:type="spellEnd"/>
                      <w:proofErr w:type="gram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itu</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sesuatu</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yg</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harus</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terus</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menerus</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diperjuangkan</w:t>
                      </w:r>
                      <w:proofErr w:type="spellEnd"/>
                      <w:r w:rsidRPr="00AF2308">
                        <w:rPr>
                          <w:rFonts w:asciiTheme="majorBidi" w:eastAsiaTheme="minorHAnsi" w:hAnsiTheme="majorBidi" w:cstheme="majorBidi"/>
                          <w:lang w:bidi="ar-SA"/>
                        </w:rPr>
                        <w:t xml:space="preserve">. </w:t>
                      </w:r>
                      <w:proofErr w:type="spellStart"/>
                      <w:proofErr w:type="gramStart"/>
                      <w:r w:rsidRPr="00AF2308">
                        <w:rPr>
                          <w:rFonts w:asciiTheme="majorBidi" w:eastAsiaTheme="minorHAnsi" w:hAnsiTheme="majorBidi" w:cstheme="majorBidi"/>
                          <w:lang w:bidi="ar-SA"/>
                        </w:rPr>
                        <w:t>Identitas</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itu</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bukan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sesuatu</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yg</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mati</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tapi</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berubah</w:t>
                      </w:r>
                      <w:proofErr w:type="spellEnd"/>
                      <w:r w:rsidRPr="00AF2308">
                        <w:rPr>
                          <w:rFonts w:asciiTheme="majorBidi" w:eastAsiaTheme="minorHAnsi" w:hAnsiTheme="majorBidi" w:cstheme="majorBidi"/>
                          <w:lang w:bidi="ar-SA"/>
                        </w:rPr>
                        <w:t>.</w:t>
                      </w:r>
                      <w:proofErr w:type="gramEnd"/>
                      <w:r w:rsidRPr="00AF2308">
                        <w:rPr>
                          <w:rFonts w:asciiTheme="majorBidi" w:eastAsiaTheme="minorHAnsi" w:hAnsiTheme="majorBidi" w:cstheme="majorBidi"/>
                          <w:lang w:bidi="ar-SA"/>
                        </w:rPr>
                        <w:t xml:space="preserve"> </w:t>
                      </w:r>
                      <w:proofErr w:type="spellStart"/>
                      <w:proofErr w:type="gramStart"/>
                      <w:r w:rsidRPr="00AF2308">
                        <w:rPr>
                          <w:rFonts w:asciiTheme="majorBidi" w:eastAsiaTheme="minorHAnsi" w:hAnsiTheme="majorBidi" w:cstheme="majorBidi"/>
                          <w:lang w:bidi="ar-SA"/>
                        </w:rPr>
                        <w:t>itu</w:t>
                      </w:r>
                      <w:proofErr w:type="spellEnd"/>
                      <w:proofErr w:type="gramEnd"/>
                      <w:r w:rsidRPr="00AF2308">
                        <w:rPr>
                          <w:rFonts w:asciiTheme="majorBidi" w:eastAsiaTheme="minorHAnsi" w:hAnsiTheme="majorBidi" w:cstheme="majorBidi"/>
                          <w:lang w:bidi="ar-SA"/>
                        </w:rPr>
                        <w:t xml:space="preserve"> yang </w:t>
                      </w:r>
                      <w:proofErr w:type="spellStart"/>
                      <w:r w:rsidRPr="00AF2308">
                        <w:rPr>
                          <w:rFonts w:asciiTheme="majorBidi" w:eastAsiaTheme="minorHAnsi" w:hAnsiTheme="majorBidi" w:cstheme="majorBidi"/>
                          <w:lang w:bidi="ar-SA"/>
                        </w:rPr>
                        <w:t>saya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coba</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tekankan</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sebagai</w:t>
                      </w:r>
                      <w:proofErr w:type="spellEnd"/>
                      <w:r w:rsidRPr="00AF2308">
                        <w:rPr>
                          <w:rFonts w:asciiTheme="majorBidi" w:eastAsiaTheme="minorHAnsi" w:hAnsiTheme="majorBidi" w:cstheme="majorBidi"/>
                          <w:lang w:bidi="ar-SA"/>
                        </w:rPr>
                        <w:t xml:space="preserve"> </w:t>
                      </w:r>
                      <w:proofErr w:type="spellStart"/>
                      <w:r w:rsidRPr="00AF2308">
                        <w:rPr>
                          <w:rFonts w:asciiTheme="majorBidi" w:eastAsiaTheme="minorHAnsi" w:hAnsiTheme="majorBidi" w:cstheme="majorBidi"/>
                          <w:lang w:bidi="ar-SA"/>
                        </w:rPr>
                        <w:t>seniman</w:t>
                      </w:r>
                      <w:proofErr w:type="spellEnd"/>
                      <w:r w:rsidRPr="00AF2308">
                        <w:rPr>
                          <w:rFonts w:asciiTheme="majorBidi" w:eastAsiaTheme="minorHAnsi" w:hAnsiTheme="majorBidi" w:cstheme="majorBidi"/>
                          <w:lang w:bidi="ar-SA"/>
                        </w:rPr>
                        <w:t xml:space="preserve">. </w:t>
                      </w:r>
                    </w:p>
                    <w:p w:rsidR="00F14BF8" w:rsidRPr="00F14BF8" w:rsidRDefault="00F14BF8" w:rsidP="00F14BF8">
                      <w:pPr>
                        <w:jc w:val="both"/>
                        <w:rPr>
                          <w:rFonts w:asciiTheme="majorHAnsi" w:eastAsiaTheme="minorHAnsi" w:hAnsiTheme="majorHAnsi" w:cs="Times New Roman"/>
                          <w:color w:val="F2F2F2" w:themeColor="background1" w:themeShade="F2"/>
                          <w:lang w:bidi="ar-SA"/>
                        </w:rPr>
                      </w:pPr>
                    </w:p>
                    <w:p w:rsidR="00F14BF8" w:rsidRPr="00FD6418" w:rsidRDefault="00F14BF8" w:rsidP="00590223">
                      <w:pPr>
                        <w:jc w:val="both"/>
                        <w:rPr>
                          <w:rFonts w:asciiTheme="majorHAnsi" w:eastAsiaTheme="minorHAnsi" w:hAnsiTheme="majorHAnsi" w:cs="Times New Roman"/>
                          <w:color w:val="F2F2F2" w:themeColor="background1" w:themeShade="F2"/>
                          <w:lang w:bidi="ar-SA"/>
                        </w:rPr>
                      </w:pPr>
                    </w:p>
                    <w:p w:rsidR="00590223" w:rsidRPr="00590223" w:rsidRDefault="00590223" w:rsidP="00590223">
                      <w:pPr>
                        <w:jc w:val="center"/>
                        <w:rPr>
                          <w:rFonts w:asciiTheme="majorHAnsi" w:hAnsiTheme="majorHAnsi"/>
                          <w:color w:val="F2F2F2" w:themeColor="background1" w:themeShade="F2"/>
                          <w:lang w:val="id-ID"/>
                        </w:rPr>
                      </w:pPr>
                    </w:p>
                  </w:txbxContent>
                </v:textbox>
              </v:roundrect>
            </w:pict>
          </mc:Fallback>
        </mc:AlternateContent>
      </w:r>
      <w:r>
        <w:rPr>
          <w:noProof/>
          <w:sz w:val="28"/>
          <w:szCs w:val="28"/>
          <w:lang w:val="id-ID" w:eastAsia="id-ID" w:bidi="ar-SA"/>
        </w:rPr>
        <mc:AlternateContent>
          <mc:Choice Requires="wps">
            <w:drawing>
              <wp:anchor distT="0" distB="0" distL="114300" distR="114300" simplePos="0" relativeHeight="251665408" behindDoc="1" locked="0" layoutInCell="1" allowOverlap="1" wp14:anchorId="4E7F6B4F" wp14:editId="0944A56C">
                <wp:simplePos x="0" y="0"/>
                <wp:positionH relativeFrom="column">
                  <wp:posOffset>3683000</wp:posOffset>
                </wp:positionH>
                <wp:positionV relativeFrom="paragraph">
                  <wp:posOffset>15875</wp:posOffset>
                </wp:positionV>
                <wp:extent cx="2829600" cy="3650400"/>
                <wp:effectExtent l="19050" t="19050" r="27940" b="26670"/>
                <wp:wrapNone/>
                <wp:docPr id="10" name="Rounded Rectangle 10"/>
                <wp:cNvGraphicFramePr/>
                <a:graphic xmlns:a="http://schemas.openxmlformats.org/drawingml/2006/main">
                  <a:graphicData uri="http://schemas.microsoft.com/office/word/2010/wordprocessingShape">
                    <wps:wsp>
                      <wps:cNvSpPr/>
                      <wps:spPr>
                        <a:xfrm>
                          <a:off x="0" y="0"/>
                          <a:ext cx="2829600" cy="3650400"/>
                        </a:xfrm>
                        <a:prstGeom prst="roundRect">
                          <a:avLst/>
                        </a:prstGeom>
                        <a:noFill/>
                        <a:ln w="41275" cap="flat" cmpd="thinThick" algn="ctr">
                          <a:solidFill>
                            <a:schemeClr val="tx1"/>
                          </a:solidFill>
                          <a:prstDash val="solid"/>
                        </a:ln>
                        <a:effectLst/>
                      </wps:spPr>
                      <wps:txbx>
                        <w:txbxContent>
                          <w:p w:rsidR="00F14BF8" w:rsidRPr="00AF2308" w:rsidRDefault="00F14BF8" w:rsidP="00F14BF8">
                            <w:pPr>
                              <w:ind w:firstLine="720"/>
                              <w:jc w:val="both"/>
                              <w:rPr>
                                <w:rFonts w:asciiTheme="majorBidi" w:hAnsiTheme="majorBidi" w:cstheme="majorBidi"/>
                              </w:rPr>
                            </w:pPr>
                            <w:r w:rsidRPr="00AF2308">
                              <w:rPr>
                                <w:rFonts w:asciiTheme="majorBidi" w:hAnsiTheme="majorBidi" w:cstheme="majorBidi"/>
                              </w:rPr>
                              <w:t xml:space="preserve">Being an artist has been my ultimate childhood dream; I used to have two ideas of becoming an artist and a historian. Therefore, I enrolled in </w:t>
                            </w:r>
                            <w:proofErr w:type="spellStart"/>
                            <w:r w:rsidRPr="00AF2308">
                              <w:rPr>
                                <w:rFonts w:asciiTheme="majorBidi" w:hAnsiTheme="majorBidi" w:cstheme="majorBidi"/>
                              </w:rPr>
                              <w:t>Gadjah</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Mada</w:t>
                            </w:r>
                            <w:proofErr w:type="spellEnd"/>
                            <w:r w:rsidRPr="00AF2308">
                              <w:rPr>
                                <w:rFonts w:asciiTheme="majorBidi" w:hAnsiTheme="majorBidi" w:cstheme="majorBidi"/>
                              </w:rPr>
                              <w:t xml:space="preserve"> University. Becoming a historian means I have to be a civil servant which is not really me. No wonder, I chose to be an artist, my second childhood dream. </w:t>
                            </w:r>
                          </w:p>
                          <w:p w:rsidR="00F14BF8" w:rsidRPr="00AF2308" w:rsidRDefault="00F14BF8" w:rsidP="00F14BF8">
                            <w:pPr>
                              <w:ind w:firstLine="720"/>
                              <w:jc w:val="both"/>
                              <w:rPr>
                                <w:rFonts w:asciiTheme="majorBidi" w:eastAsiaTheme="minorHAnsi" w:hAnsiTheme="majorBidi" w:cstheme="majorBidi"/>
                                <w:lang w:bidi="ar-SA"/>
                              </w:rPr>
                            </w:pPr>
                            <w:r w:rsidRPr="00AF2308">
                              <w:rPr>
                                <w:rFonts w:asciiTheme="majorBidi" w:eastAsiaTheme="minorHAnsi" w:hAnsiTheme="majorBidi" w:cstheme="majorBidi"/>
                                <w:lang w:bidi="ar-SA"/>
                              </w:rPr>
                              <w:t xml:space="preserve">As a contemporary artist with new challenges different from the previous artists, I face the problem with a different method. I refuse to accept massive or single identity. Identity is an ongoing struggle. Identity is not a constant thing; it is continuously changing, something I always try to enforce as an artist. </w:t>
                            </w:r>
                          </w:p>
                          <w:p w:rsidR="00F14BF8" w:rsidRPr="00AF2308" w:rsidRDefault="00F14BF8" w:rsidP="00AF2308">
                            <w:pPr>
                              <w:jc w:val="both"/>
                              <w:rPr>
                                <w:rFonts w:asciiTheme="majorHAnsi" w:eastAsiaTheme="minorHAnsi" w:hAnsiTheme="majorHAnsi" w:cs="Times New Roman"/>
                                <w:lang w:val="id-ID" w:bidi="ar-SA"/>
                              </w:rPr>
                            </w:pPr>
                          </w:p>
                          <w:p w:rsidR="00F14BF8" w:rsidRPr="00F14BF8" w:rsidRDefault="00F14BF8" w:rsidP="00F14BF8">
                            <w:pPr>
                              <w:jc w:val="both"/>
                              <w:rPr>
                                <w:rFonts w:asciiTheme="majorHAnsi" w:eastAsiaTheme="minorHAnsi" w:hAnsiTheme="majorHAnsi" w:cs="Times New Roman"/>
                                <w:color w:val="F2F2F2" w:themeColor="background1" w:themeShade="F2"/>
                                <w:lang w:bidi="ar-SA"/>
                              </w:rPr>
                            </w:pPr>
                          </w:p>
                          <w:p w:rsidR="00F14BF8" w:rsidRPr="00FD6418" w:rsidRDefault="00F14BF8" w:rsidP="00F14BF8">
                            <w:pPr>
                              <w:jc w:val="both"/>
                              <w:rPr>
                                <w:rFonts w:asciiTheme="majorHAnsi" w:eastAsiaTheme="minorHAnsi" w:hAnsiTheme="majorHAnsi" w:cs="Times New Roman"/>
                                <w:color w:val="F2F2F2" w:themeColor="background1" w:themeShade="F2"/>
                                <w:lang w:bidi="ar-SA"/>
                              </w:rPr>
                            </w:pPr>
                          </w:p>
                          <w:p w:rsidR="00F14BF8" w:rsidRPr="00590223" w:rsidRDefault="00F14BF8" w:rsidP="00F14BF8">
                            <w:pPr>
                              <w:jc w:val="center"/>
                              <w:rPr>
                                <w:rFonts w:asciiTheme="majorHAnsi" w:hAnsiTheme="majorHAnsi"/>
                                <w:color w:val="F2F2F2" w:themeColor="background1" w:themeShade="F2"/>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left:0;text-align:left;margin-left:290pt;margin-top:1.25pt;width:222.8pt;height:287.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ttcwIAANgEAAAOAAAAZHJzL2Uyb0RvYy54bWysVE1v2zAMvQ/YfxB0X52k6ZcRpwhadBhQ&#10;tEXboWdGlmJjkqhJSuzu14+S3Tbtdhp2UUiRfiSfHrM4741mO+lDi7bi04MJZ9IKrFu7qfj3x6sv&#10;p5yFCLYGjVZW/FkGfr78/GnRuVLOsEFdS88IxIaycxVvYnRlUQTRSAPhAJ20FFToDURy/aaoPXSE&#10;bnQxm0yOiw597TwKGQLdXg5Bvsz4SkkRb5UKMjJdceot5tPnc53OYrmAcuPBNa0Y24B/6MJAa6no&#10;K9QlRGBb3/4BZVrhMaCKBwJNgUq1QuYZaJrp5MM0Dw04mWchcoJ7pSn8P1hxs7vzrK3p7YgeC4be&#10;6B63tpY1uyf2wG60ZBQjojoXSsp/cHd+9AKZaepeeZN+aR7WZ3KfX8mVfWSCLmens7PjCRURFDs8&#10;PprMySGc4u1z50P8KtGwZFTcpz5SE5lZ2F2HOOS/5KWSFq9arekeSm1ZV/H5dHZyRFWA1KQ0RDKN&#10;o/li09pHeuUfnIHekFhF9Bk4oG7rBJIwsvDkhfZsBySZ2E/HHt9lpQYuITRDUg6NadomFJmVN/ab&#10;aBuISlbs133m+zB9kW7WWD/TG3gcxBmcuGoJ/xpCvANPaiTOaMPiLR1KI42Io8VZg/7X3+5TPomE&#10;opx1pO6Kh59b8JIz/c2SfM6m83lah+zMj05m5Pj9yHo/YrfmAomNKe2yE9lM+VG/mMqjeaJFXKWq&#10;FAIrqPZA8ehcxGHraJWFXK1yGq2Ag3htH5xI4Im5xOxj/wTejSKIpJ8bfNkEKD/IYMhNX1pcbSOq&#10;NmvkjVcSWHJofbLUxlVP+7nv56y3P6TlbwAAAP//AwBQSwMEFAAGAAgAAAAhAAoBvwTgAAAACgEA&#10;AA8AAABkcnMvZG93bnJldi54bWxMj01Lw0AQhu+C/2EZwZvdNZimxGyK1K+LIKZC6W2bHZNgdjZk&#10;t2n8905Pehye4X2ft1jPrhcTjqHzpOF2oUAg1d521Gj43D7frECEaMia3hNq+MEA6/LyojC59Sf6&#10;wKmKjeAQCrnR0MY45FKGukVnwsIPSMy+/OhM5HNspB3NicNdLxOlltKZjrihNQNuWqy/q6Pjkm3T&#10;v71uqt07ZY9JN72k9VPYa319NT/cg4g4x79nOOuzOpTsdPBHskH0GtKV4i1RQ5KCOHOVpEsQByZZ&#10;dgeyLOT/CeUvAAAA//8DAFBLAQItABQABgAIAAAAIQC2gziS/gAAAOEBAAATAAAAAAAAAAAAAAAA&#10;AAAAAABbQ29udGVudF9UeXBlc10ueG1sUEsBAi0AFAAGAAgAAAAhADj9If/WAAAAlAEAAAsAAAAA&#10;AAAAAAAAAAAALwEAAF9yZWxzLy5yZWxzUEsBAi0AFAAGAAgAAAAhABxLm21zAgAA2AQAAA4AAAAA&#10;AAAAAAAAAAAALgIAAGRycy9lMm9Eb2MueG1sUEsBAi0AFAAGAAgAAAAhAAoBvwTgAAAACgEAAA8A&#10;AAAAAAAAAAAAAAAAzQQAAGRycy9kb3ducmV2LnhtbFBLBQYAAAAABAAEAPMAAADaBQAAAAA=&#10;" filled="f" strokecolor="black [3213]" strokeweight="3.25pt">
                <v:stroke linestyle="thinThick"/>
                <v:textbox>
                  <w:txbxContent>
                    <w:p w:rsidR="00F14BF8" w:rsidRPr="00AF2308" w:rsidRDefault="00F14BF8" w:rsidP="00F14BF8">
                      <w:pPr>
                        <w:ind w:firstLine="720"/>
                        <w:jc w:val="both"/>
                        <w:rPr>
                          <w:rFonts w:asciiTheme="majorBidi" w:hAnsiTheme="majorBidi" w:cstheme="majorBidi"/>
                        </w:rPr>
                      </w:pPr>
                      <w:r w:rsidRPr="00AF2308">
                        <w:rPr>
                          <w:rFonts w:asciiTheme="majorBidi" w:hAnsiTheme="majorBidi" w:cstheme="majorBidi"/>
                        </w:rPr>
                        <w:t xml:space="preserve">Being an artist has been my ultimate childhood dream; I used to have two ideas of becoming an artist and a historian. Therefore, I enrolled in </w:t>
                      </w:r>
                      <w:proofErr w:type="spellStart"/>
                      <w:r w:rsidRPr="00AF2308">
                        <w:rPr>
                          <w:rFonts w:asciiTheme="majorBidi" w:hAnsiTheme="majorBidi" w:cstheme="majorBidi"/>
                        </w:rPr>
                        <w:t>Gadjah</w:t>
                      </w:r>
                      <w:proofErr w:type="spellEnd"/>
                      <w:r w:rsidRPr="00AF2308">
                        <w:rPr>
                          <w:rFonts w:asciiTheme="majorBidi" w:hAnsiTheme="majorBidi" w:cstheme="majorBidi"/>
                        </w:rPr>
                        <w:t xml:space="preserve"> </w:t>
                      </w:r>
                      <w:proofErr w:type="spellStart"/>
                      <w:r w:rsidRPr="00AF2308">
                        <w:rPr>
                          <w:rFonts w:asciiTheme="majorBidi" w:hAnsiTheme="majorBidi" w:cstheme="majorBidi"/>
                        </w:rPr>
                        <w:t>Mada</w:t>
                      </w:r>
                      <w:proofErr w:type="spellEnd"/>
                      <w:r w:rsidRPr="00AF2308">
                        <w:rPr>
                          <w:rFonts w:asciiTheme="majorBidi" w:hAnsiTheme="majorBidi" w:cstheme="majorBidi"/>
                        </w:rPr>
                        <w:t xml:space="preserve"> University. Becoming a historian means I have to be a civil servant which is not really me. No wonder, I chose to be an artist, my second childhood dream. </w:t>
                      </w:r>
                    </w:p>
                    <w:p w:rsidR="00F14BF8" w:rsidRPr="00AF2308" w:rsidRDefault="00F14BF8" w:rsidP="00F14BF8">
                      <w:pPr>
                        <w:ind w:firstLine="720"/>
                        <w:jc w:val="both"/>
                        <w:rPr>
                          <w:rFonts w:asciiTheme="majorBidi" w:eastAsiaTheme="minorHAnsi" w:hAnsiTheme="majorBidi" w:cstheme="majorBidi"/>
                          <w:lang w:bidi="ar-SA"/>
                        </w:rPr>
                      </w:pPr>
                      <w:r w:rsidRPr="00AF2308">
                        <w:rPr>
                          <w:rFonts w:asciiTheme="majorBidi" w:eastAsiaTheme="minorHAnsi" w:hAnsiTheme="majorBidi" w:cstheme="majorBidi"/>
                          <w:lang w:bidi="ar-SA"/>
                        </w:rPr>
                        <w:t xml:space="preserve">As a contemporary artist with new challenges different from the previous artists, I face the problem with a different method. I refuse to accept massive or single identity. Identity is an ongoing struggle. Identity is not a constant thing; it is continuously changing, something I always try to enforce as an artist. </w:t>
                      </w:r>
                    </w:p>
                    <w:p w:rsidR="00F14BF8" w:rsidRPr="00AF2308" w:rsidRDefault="00F14BF8" w:rsidP="00AF2308">
                      <w:pPr>
                        <w:jc w:val="both"/>
                        <w:rPr>
                          <w:rFonts w:asciiTheme="majorHAnsi" w:eastAsiaTheme="minorHAnsi" w:hAnsiTheme="majorHAnsi" w:cs="Times New Roman"/>
                          <w:lang w:val="id-ID" w:bidi="ar-SA"/>
                        </w:rPr>
                      </w:pPr>
                    </w:p>
                    <w:p w:rsidR="00F14BF8" w:rsidRPr="00F14BF8" w:rsidRDefault="00F14BF8" w:rsidP="00F14BF8">
                      <w:pPr>
                        <w:jc w:val="both"/>
                        <w:rPr>
                          <w:rFonts w:asciiTheme="majorHAnsi" w:eastAsiaTheme="minorHAnsi" w:hAnsiTheme="majorHAnsi" w:cs="Times New Roman"/>
                          <w:color w:val="F2F2F2" w:themeColor="background1" w:themeShade="F2"/>
                          <w:lang w:bidi="ar-SA"/>
                        </w:rPr>
                      </w:pPr>
                    </w:p>
                    <w:p w:rsidR="00F14BF8" w:rsidRPr="00FD6418" w:rsidRDefault="00F14BF8" w:rsidP="00F14BF8">
                      <w:pPr>
                        <w:jc w:val="both"/>
                        <w:rPr>
                          <w:rFonts w:asciiTheme="majorHAnsi" w:eastAsiaTheme="minorHAnsi" w:hAnsiTheme="majorHAnsi" w:cs="Times New Roman"/>
                          <w:color w:val="F2F2F2" w:themeColor="background1" w:themeShade="F2"/>
                          <w:lang w:bidi="ar-SA"/>
                        </w:rPr>
                      </w:pPr>
                    </w:p>
                    <w:p w:rsidR="00F14BF8" w:rsidRPr="00590223" w:rsidRDefault="00F14BF8" w:rsidP="00F14BF8">
                      <w:pPr>
                        <w:jc w:val="center"/>
                        <w:rPr>
                          <w:rFonts w:asciiTheme="majorHAnsi" w:hAnsiTheme="majorHAnsi"/>
                          <w:color w:val="F2F2F2" w:themeColor="background1" w:themeShade="F2"/>
                          <w:lang w:val="id-ID"/>
                        </w:rPr>
                      </w:pPr>
                    </w:p>
                  </w:txbxContent>
                </v:textbox>
              </v:roundrect>
            </w:pict>
          </mc:Fallback>
        </mc:AlternateContent>
      </w:r>
      <w:r w:rsidR="00F14BF8">
        <w:rPr>
          <w:rFonts w:eastAsiaTheme="minorHAnsi" w:cs="Times New Roman"/>
          <w:bCs/>
          <w:lang w:bidi="ar-SA"/>
        </w:rPr>
        <w:tab/>
      </w:r>
    </w:p>
    <w:p w:rsidR="00F14BF8" w:rsidRDefault="00F14BF8" w:rsidP="00590223">
      <w:pPr>
        <w:rPr>
          <w:bCs/>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Pr="00F14BF8" w:rsidRDefault="00F14BF8" w:rsidP="00F14BF8">
      <w:pPr>
        <w:rPr>
          <w:sz w:val="28"/>
          <w:szCs w:val="28"/>
          <w:lang w:val="id-ID"/>
        </w:rPr>
      </w:pPr>
    </w:p>
    <w:p w:rsidR="00F14BF8" w:rsidRDefault="00F14BF8" w:rsidP="00F14BF8">
      <w:pPr>
        <w:rPr>
          <w:sz w:val="28"/>
          <w:szCs w:val="28"/>
          <w:lang w:val="id-ID"/>
        </w:rPr>
      </w:pPr>
    </w:p>
    <w:p w:rsidR="00E56B31" w:rsidRDefault="00E56B31" w:rsidP="00F14BF8">
      <w:pPr>
        <w:jc w:val="right"/>
        <w:rPr>
          <w:sz w:val="28"/>
          <w:szCs w:val="28"/>
          <w:lang w:val="id-ID"/>
        </w:rPr>
      </w:pPr>
    </w:p>
    <w:p w:rsidR="00F14BF8" w:rsidRPr="008C3E8F" w:rsidRDefault="00462371" w:rsidP="00AF2308">
      <w:pPr>
        <w:pStyle w:val="ListParagraph"/>
        <w:numPr>
          <w:ilvl w:val="0"/>
          <w:numId w:val="2"/>
        </w:numPr>
        <w:tabs>
          <w:tab w:val="left" w:pos="258"/>
        </w:tabs>
        <w:rPr>
          <w:rFonts w:asciiTheme="majorHAnsi" w:hAnsiTheme="majorHAnsi"/>
          <w:szCs w:val="24"/>
          <w:lang w:val="id-ID"/>
        </w:rPr>
      </w:pPr>
      <w:r w:rsidRPr="008C3E8F">
        <w:rPr>
          <w:rFonts w:asciiTheme="majorHAnsi" w:hAnsiTheme="majorHAnsi"/>
          <w:szCs w:val="24"/>
          <w:lang w:val="id-ID"/>
        </w:rPr>
        <w:lastRenderedPageBreak/>
        <w:t xml:space="preserve">Catatan Kuratorial Travelogue Tan </w:t>
      </w:r>
      <w:r w:rsidR="008C3E8F" w:rsidRPr="008C3E8F">
        <w:rPr>
          <w:rFonts w:asciiTheme="majorHAnsi" w:hAnsiTheme="majorHAnsi"/>
          <w:szCs w:val="24"/>
          <w:lang w:val="id-ID"/>
        </w:rPr>
        <w:t>&amp; Mui oleh Kris Budiman</w:t>
      </w:r>
      <w:r w:rsidR="00801B91">
        <w:rPr>
          <w:rFonts w:asciiTheme="majorHAnsi" w:hAnsiTheme="majorHAnsi"/>
          <w:szCs w:val="24"/>
          <w:lang w:val="id-ID"/>
        </w:rPr>
        <w:t>.</w:t>
      </w:r>
    </w:p>
    <w:p w:rsidR="006B6A13" w:rsidRDefault="008C3E8F" w:rsidP="008C3E8F">
      <w:pPr>
        <w:tabs>
          <w:tab w:val="left" w:pos="2133"/>
          <w:tab w:val="left" w:pos="7716"/>
          <w:tab w:val="right" w:pos="10467"/>
        </w:tabs>
        <w:rPr>
          <w:lang w:val="id-ID"/>
        </w:rPr>
      </w:pPr>
      <w:r w:rsidRPr="008C3E8F">
        <w:rPr>
          <w:noProof/>
          <w:lang w:val="id-ID" w:eastAsia="id-ID" w:bidi="ar-SA"/>
        </w:rPr>
        <mc:AlternateContent>
          <mc:Choice Requires="wps">
            <w:drawing>
              <wp:anchor distT="0" distB="0" distL="114300" distR="114300" simplePos="0" relativeHeight="251667456" behindDoc="1" locked="0" layoutInCell="1" allowOverlap="1" wp14:anchorId="596B7C2C" wp14:editId="0B87792E">
                <wp:simplePos x="0" y="0"/>
                <wp:positionH relativeFrom="column">
                  <wp:posOffset>457200</wp:posOffset>
                </wp:positionH>
                <wp:positionV relativeFrom="paragraph">
                  <wp:posOffset>261512</wp:posOffset>
                </wp:positionV>
                <wp:extent cx="2733040" cy="7246189"/>
                <wp:effectExtent l="19050" t="19050" r="10160" b="12065"/>
                <wp:wrapNone/>
                <wp:docPr id="11" name="Rounded Rectangle 11"/>
                <wp:cNvGraphicFramePr/>
                <a:graphic xmlns:a="http://schemas.openxmlformats.org/drawingml/2006/main">
                  <a:graphicData uri="http://schemas.microsoft.com/office/word/2010/wordprocessingShape">
                    <wps:wsp>
                      <wps:cNvSpPr/>
                      <wps:spPr>
                        <a:xfrm>
                          <a:off x="0" y="0"/>
                          <a:ext cx="2733040" cy="7246189"/>
                        </a:xfrm>
                        <a:prstGeom prst="roundRect">
                          <a:avLst/>
                        </a:prstGeom>
                        <a:noFill/>
                        <a:ln w="41275" cap="flat" cmpd="thinThick" algn="ctr">
                          <a:solidFill>
                            <a:sysClr val="windowText" lastClr="000000"/>
                          </a:solidFill>
                          <a:prstDash val="solid"/>
                        </a:ln>
                        <a:effectLst/>
                      </wps:spPr>
                      <wps:txbx>
                        <w:txbxContent>
                          <w:p w:rsidR="00462371" w:rsidRPr="00462371" w:rsidRDefault="00462371" w:rsidP="00462371">
                            <w:pPr>
                              <w:jc w:val="both"/>
                              <w:rPr>
                                <w:rFonts w:asciiTheme="majorBidi" w:eastAsiaTheme="minorHAnsi" w:hAnsiTheme="majorBidi" w:cstheme="majorBidi"/>
                                <w:b/>
                                <w:lang w:val="id-ID" w:bidi="ar-SA"/>
                              </w:rPr>
                            </w:pPr>
                            <w:r w:rsidRPr="00462371">
                              <w:rPr>
                                <w:rFonts w:asciiTheme="majorBidi" w:eastAsiaTheme="minorHAnsi" w:hAnsiTheme="majorBidi" w:cstheme="majorBidi"/>
                                <w:b/>
                                <w:lang w:bidi="ar-SA"/>
                              </w:rPr>
                              <w:t xml:space="preserve">Turn </w:t>
                            </w:r>
                            <w:r w:rsidRPr="00462371">
                              <w:rPr>
                                <w:rFonts w:asciiTheme="majorBidi" w:eastAsiaTheme="minorHAnsi" w:hAnsiTheme="majorBidi" w:cstheme="majorBidi"/>
                                <w:b/>
                                <w:lang w:val="id-ID" w:bidi="ar-SA"/>
                              </w:rPr>
                              <w:t xml:space="preserve">Tan and Mui’s Travelogue </w:t>
                            </w:r>
                          </w:p>
                          <w:p w:rsidR="00462371" w:rsidRPr="00462371" w:rsidRDefault="00462371" w:rsidP="00462371">
                            <w:pPr>
                              <w:ind w:firstLine="720"/>
                              <w:jc w:val="both"/>
                              <w:rPr>
                                <w:rFonts w:asciiTheme="majorBidi" w:eastAsiaTheme="minorHAnsi" w:hAnsiTheme="majorBidi" w:cstheme="majorBidi"/>
                                <w:lang w:val="id-ID" w:bidi="ar-SA"/>
                              </w:rPr>
                            </w:pPr>
                            <w:r w:rsidRPr="00462371">
                              <w:rPr>
                                <w:rFonts w:asciiTheme="majorBidi" w:eastAsiaTheme="minorHAnsi" w:hAnsiTheme="majorBidi" w:cstheme="majorBidi"/>
                                <w:lang w:val="id-ID" w:bidi="ar-SA"/>
                              </w:rPr>
                              <w:t>Kris Budiman</w:t>
                            </w:r>
                          </w:p>
                          <w:p w:rsidR="00462371" w:rsidRPr="00462371" w:rsidRDefault="00462371" w:rsidP="00462371">
                            <w:pPr>
                              <w:ind w:firstLine="720"/>
                              <w:jc w:val="both"/>
                              <w:rPr>
                                <w:rFonts w:asciiTheme="majorBidi" w:eastAsiaTheme="minorHAnsi" w:hAnsiTheme="majorBidi" w:cstheme="majorBidi"/>
                                <w:lang w:val="id-ID" w:bidi="ar-SA"/>
                              </w:rPr>
                            </w:pPr>
                          </w:p>
                          <w:p w:rsidR="00462371" w:rsidRPr="00462371" w:rsidRDefault="00462371" w:rsidP="00462371">
                            <w:pPr>
                              <w:ind w:firstLine="720"/>
                              <w:jc w:val="both"/>
                              <w:rPr>
                                <w:rFonts w:asciiTheme="majorBidi" w:eastAsiaTheme="minorHAnsi" w:hAnsiTheme="majorBidi" w:cstheme="majorBidi"/>
                                <w:lang w:val="id-ID" w:bidi="ar-SA"/>
                              </w:rPr>
                            </w:pPr>
                            <w:r w:rsidRPr="00462371">
                              <w:rPr>
                                <w:rFonts w:asciiTheme="majorBidi" w:eastAsiaTheme="minorHAnsi" w:hAnsiTheme="majorBidi" w:cstheme="majorBidi"/>
                                <w:lang w:val="id-ID" w:bidi="ar-SA"/>
                              </w:rPr>
                              <w:t xml:space="preserve">Dunia telah betul-betul berubah sebagai bentang yang disebut oleh Arjun Appadurai (1996) sebagai </w:t>
                            </w:r>
                            <w:r w:rsidRPr="00462371">
                              <w:rPr>
                                <w:rFonts w:asciiTheme="majorBidi" w:eastAsiaTheme="minorHAnsi" w:hAnsiTheme="majorBidi" w:cstheme="majorBidi"/>
                                <w:i/>
                                <w:lang w:val="id-ID" w:bidi="ar-SA"/>
                              </w:rPr>
                              <w:t>the global ethnoscape</w:t>
                            </w:r>
                            <w:r w:rsidRPr="00462371">
                              <w:rPr>
                                <w:rFonts w:asciiTheme="majorBidi" w:eastAsiaTheme="minorHAnsi" w:hAnsiTheme="majorBidi" w:cstheme="majorBidi"/>
                                <w:lang w:val="id-ID" w:bidi="ar-SA"/>
                              </w:rPr>
                              <w:t>. Ketika keterikatan kepada satu negara-bangsa dan tanah-air yang tunggal tampak semakin mengabur, manusia pun menempati posisi barunya sebagai para trans-migran, makhluk-makhluk pelancong non-temporer, baik dalam pengertian fisik, intelektual, maupun imajiner. Tan Haur dan Kit Mui adalah pasangan manusia dari jenis ini, yang nyaris secara terus-menerus melancong di antara banyak titik keberangkatan (dan tanpa titik kepulangan). Dalam pelancongan-pelancongan itu mereka terus-menerus merekam ke dalam memori beragam etnoskap melalui bantuan media tertentu, terutama fotografi, sketsa-sketsa, dan mungkin media visual lain yang tak kalah praktis. Di sinilah kemudian pelancongan-pelancongan yang seakan tak berkesudahan itu sekaligus menjadi serangkaian kerja mengkonstruk ruang, baik demi tujuan produksi ataupun apropriasi estetis. Singkatnya, meminjam terminologi John Urry (1995), mereka berdua secara berkesinambungan telah dan masih terlibat di dalam aktivitas konsumsi visual.</w:t>
                            </w:r>
                          </w:p>
                          <w:p w:rsidR="00462371" w:rsidRPr="00462371" w:rsidRDefault="00462371" w:rsidP="00462371">
                            <w:pPr>
                              <w:ind w:firstLine="720"/>
                              <w:jc w:val="both"/>
                              <w:rPr>
                                <w:rFonts w:asciiTheme="majorHAnsi" w:eastAsiaTheme="minorHAnsi" w:hAnsiTheme="majorHAnsi" w:cs="Times New Roman"/>
                                <w:color w:val="F2F2F2" w:themeColor="background1" w:themeShade="F2"/>
                                <w:lang w:val="id-ID" w:bidi="ar-SA"/>
                              </w:rPr>
                            </w:pPr>
                          </w:p>
                          <w:p w:rsidR="00462371" w:rsidRPr="00FD6418" w:rsidRDefault="00462371" w:rsidP="00462371">
                            <w:pPr>
                              <w:jc w:val="both"/>
                              <w:rPr>
                                <w:rFonts w:asciiTheme="majorHAnsi" w:eastAsiaTheme="minorHAnsi" w:hAnsiTheme="majorHAnsi" w:cs="Times New Roman"/>
                                <w:color w:val="F2F2F2" w:themeColor="background1" w:themeShade="F2"/>
                                <w:lang w:val="id-ID" w:bidi="ar-SA"/>
                              </w:rPr>
                            </w:pPr>
                          </w:p>
                          <w:p w:rsidR="00462371" w:rsidRPr="00590223" w:rsidRDefault="00462371" w:rsidP="00462371">
                            <w:pPr>
                              <w:jc w:val="center"/>
                              <w:rPr>
                                <w:rFonts w:asciiTheme="majorHAnsi" w:hAnsiTheme="majorHAnsi"/>
                                <w:color w:val="F2F2F2" w:themeColor="background1" w:themeShade="F2"/>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36pt;margin-top:20.6pt;width:215.2pt;height:57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6mgAIAAO0EAAAOAAAAZHJzL2Uyb0RvYy54bWysVE1v2zAMvQ/YfxB0X52kadMadYqgRYcB&#10;RVe0GXpWZDk2JouapMTOfv2eZPdj3U7DclBEkXoiHx99cdm3mu2V8w2Zgk+PJpwpI6lszLbg39Y3&#10;n84480GYUmgyquAH5fnl8uOHi87makY16VI5BhDj884WvA7B5lnmZa1a4Y/IKgNnRa4VAabbZqUT&#10;HdBbnc0mk9OsI1daR1J5j9PrwcmXCb+qlAxfq8qrwHTBkVtIq0vrJq7Z8kLkWyds3cgxDfEPWbSi&#10;MXj0BepaBMF2rvkDqm2kI09VOJLUZlRVjVSpBlQznbyr5rEWVqVaQI63LzT5/wcr7/b3jjUlejfl&#10;zIgWPXqgnSlVyR7AnjBbrRh8IKqzPkf8o713o+WxjVX3lWvjP+phfSL38EKu6gOTOJwtjo8nc/RA&#10;wreYzU+nZ+cRNXu9bp0PnxW1LG4K7mIeMYnErNjf+jDEP8fFJw3dNFrjXOTasK7g8+lscYJXBNRU&#10;aRGwbS3qC3Vj1ujyd86E3kKsMrgE7Ek3ZQSJGP7gr7RjewG9QGYldWsUwJkWPsCBqtJvTPy3qzGr&#10;a+Hr4XJyjWHaRGiV5DgWEbkc2Iu70G/61IR5vBFPNlQe0BhHg2K9lTcN8G+Rxr1wkCiIxNiFr1gq&#10;Taibxh1nNbmffzuP8VAOvJx1kHzB/Y+dcArVfTHQ1Pl0HvsTkjE/WcxguLeezVuP2bVXBJYgG2SX&#10;tjE+6Odt5ah9wnSu4qtwCSPx9sD7aFyFYRQx31KtVikMc2FFuDWPVkbwyFxkdt0/CWdHZQT05I6e&#10;x0Pk77QxxMabhla7QFWThPPKK1QXDcxU0t84/3Fo39op6vUrtfwFAAD//wMAUEsDBBQABgAIAAAA&#10;IQAE1c4z4AAAAAoBAAAPAAAAZHJzL2Rvd25yZXYueG1sTI9BS8QwFITvgv8hPMFLcdPGdS216bII&#10;iyBerHvwmG2fTbF5KU12W/31Pk96HGaY+abcLm4QZ5xC70lDtkpBIDW+7anTcHjb3+QgQjTUmsET&#10;avjCANvq8qI0RetnesVzHTvBJRQKo8HGOBZShsaiM2HlRyT2PvzkTGQ5dbKdzMzlbpAqTTfSmZ54&#10;wZoRHy02n/XJaXg+JEm/ty55z+lp2XzXu/hiZ62vr5bdA4iIS/wLwy8+o0PFTEd/ojaIQcO94itR&#10;wzpTINi/S9UaxJGDWa5uQVal/H+h+gEAAP//AwBQSwECLQAUAAYACAAAACEAtoM4kv4AAADhAQAA&#10;EwAAAAAAAAAAAAAAAAAAAAAAW0NvbnRlbnRfVHlwZXNdLnhtbFBLAQItABQABgAIAAAAIQA4/SH/&#10;1gAAAJQBAAALAAAAAAAAAAAAAAAAAC8BAABfcmVscy8ucmVsc1BLAQItABQABgAIAAAAIQAfKC6m&#10;gAIAAO0EAAAOAAAAAAAAAAAAAAAAAC4CAABkcnMvZTJvRG9jLnhtbFBLAQItABQABgAIAAAAIQAE&#10;1c4z4AAAAAoBAAAPAAAAAAAAAAAAAAAAANoEAABkcnMvZG93bnJldi54bWxQSwUGAAAAAAQABADz&#10;AAAA5wUAAAAA&#10;" filled="f" strokecolor="windowText" strokeweight="3.25pt">
                <v:stroke linestyle="thinThick"/>
                <v:textbox>
                  <w:txbxContent>
                    <w:p w:rsidR="00462371" w:rsidRPr="00462371" w:rsidRDefault="00462371" w:rsidP="00462371">
                      <w:pPr>
                        <w:jc w:val="both"/>
                        <w:rPr>
                          <w:rFonts w:asciiTheme="majorBidi" w:eastAsiaTheme="minorHAnsi" w:hAnsiTheme="majorBidi" w:cstheme="majorBidi"/>
                          <w:b/>
                          <w:lang w:val="id-ID" w:bidi="ar-SA"/>
                        </w:rPr>
                      </w:pPr>
                      <w:r w:rsidRPr="00462371">
                        <w:rPr>
                          <w:rFonts w:asciiTheme="majorBidi" w:eastAsiaTheme="minorHAnsi" w:hAnsiTheme="majorBidi" w:cstheme="majorBidi"/>
                          <w:b/>
                          <w:lang w:bidi="ar-SA"/>
                        </w:rPr>
                        <w:t xml:space="preserve">Turn </w:t>
                      </w:r>
                      <w:r w:rsidRPr="00462371">
                        <w:rPr>
                          <w:rFonts w:asciiTheme="majorBidi" w:eastAsiaTheme="minorHAnsi" w:hAnsiTheme="majorBidi" w:cstheme="majorBidi"/>
                          <w:b/>
                          <w:lang w:val="id-ID" w:bidi="ar-SA"/>
                        </w:rPr>
                        <w:t xml:space="preserve">Tan and Mui’s Travelogue </w:t>
                      </w:r>
                    </w:p>
                    <w:p w:rsidR="00462371" w:rsidRPr="00462371" w:rsidRDefault="00462371" w:rsidP="00462371">
                      <w:pPr>
                        <w:ind w:firstLine="720"/>
                        <w:jc w:val="both"/>
                        <w:rPr>
                          <w:rFonts w:asciiTheme="majorBidi" w:eastAsiaTheme="minorHAnsi" w:hAnsiTheme="majorBidi" w:cstheme="majorBidi"/>
                          <w:lang w:val="id-ID" w:bidi="ar-SA"/>
                        </w:rPr>
                      </w:pPr>
                      <w:r w:rsidRPr="00462371">
                        <w:rPr>
                          <w:rFonts w:asciiTheme="majorBidi" w:eastAsiaTheme="minorHAnsi" w:hAnsiTheme="majorBidi" w:cstheme="majorBidi"/>
                          <w:lang w:val="id-ID" w:bidi="ar-SA"/>
                        </w:rPr>
                        <w:t>Kris Budiman</w:t>
                      </w:r>
                    </w:p>
                    <w:p w:rsidR="00462371" w:rsidRPr="00462371" w:rsidRDefault="00462371" w:rsidP="00462371">
                      <w:pPr>
                        <w:ind w:firstLine="720"/>
                        <w:jc w:val="both"/>
                        <w:rPr>
                          <w:rFonts w:asciiTheme="majorBidi" w:eastAsiaTheme="minorHAnsi" w:hAnsiTheme="majorBidi" w:cstheme="majorBidi"/>
                          <w:lang w:val="id-ID" w:bidi="ar-SA"/>
                        </w:rPr>
                      </w:pPr>
                    </w:p>
                    <w:p w:rsidR="00462371" w:rsidRPr="00462371" w:rsidRDefault="00462371" w:rsidP="00462371">
                      <w:pPr>
                        <w:ind w:firstLine="720"/>
                        <w:jc w:val="both"/>
                        <w:rPr>
                          <w:rFonts w:asciiTheme="majorBidi" w:eastAsiaTheme="minorHAnsi" w:hAnsiTheme="majorBidi" w:cstheme="majorBidi"/>
                          <w:lang w:val="id-ID" w:bidi="ar-SA"/>
                        </w:rPr>
                      </w:pPr>
                      <w:r w:rsidRPr="00462371">
                        <w:rPr>
                          <w:rFonts w:asciiTheme="majorBidi" w:eastAsiaTheme="minorHAnsi" w:hAnsiTheme="majorBidi" w:cstheme="majorBidi"/>
                          <w:lang w:val="id-ID" w:bidi="ar-SA"/>
                        </w:rPr>
                        <w:t xml:space="preserve">Dunia telah betul-betul berubah sebagai bentang yang disebut oleh Arjun Appadurai (1996) sebagai </w:t>
                      </w:r>
                      <w:r w:rsidRPr="00462371">
                        <w:rPr>
                          <w:rFonts w:asciiTheme="majorBidi" w:eastAsiaTheme="minorHAnsi" w:hAnsiTheme="majorBidi" w:cstheme="majorBidi"/>
                          <w:i/>
                          <w:lang w:val="id-ID" w:bidi="ar-SA"/>
                        </w:rPr>
                        <w:t>the global ethnoscape</w:t>
                      </w:r>
                      <w:r w:rsidRPr="00462371">
                        <w:rPr>
                          <w:rFonts w:asciiTheme="majorBidi" w:eastAsiaTheme="minorHAnsi" w:hAnsiTheme="majorBidi" w:cstheme="majorBidi"/>
                          <w:lang w:val="id-ID" w:bidi="ar-SA"/>
                        </w:rPr>
                        <w:t>. Ketika keterikatan kepada satu negara-bangsa dan tanah-air yang tunggal tampak semakin mengabur, manusia pun menempati posisi barunya sebagai para trans-migran, makhluk-makhluk pelancong non-temporer, baik dalam pengertian fisik, intelektual, maupun imajiner. Tan Haur dan Kit Mui adalah pasangan manusia dari jenis ini, yang nyaris secara terus-menerus melancong di antara banyak titik keberangkatan (dan tanpa titik kepulangan). Dalam pelancongan-pelancongan itu mereka terus-menerus merekam ke dalam memori beragam etnoskap melalui bantuan media tertentu, terutama fotografi, sketsa-sketsa, dan mungkin media visual lain yang tak kalah praktis. Di sinilah kemudian pelancongan-pelancongan yang seakan tak berkesudahan itu sekaligus menjadi serangkaian kerja mengkonstruk ruang, baik demi tujuan produksi ataupun apropriasi estetis. Singkatnya, meminjam terminologi John Urry (1995), mereka berdua secara berkesinambungan telah dan masih terlibat di dalam aktivitas konsumsi visual.</w:t>
                      </w:r>
                    </w:p>
                    <w:p w:rsidR="00462371" w:rsidRPr="00462371" w:rsidRDefault="00462371" w:rsidP="00462371">
                      <w:pPr>
                        <w:ind w:firstLine="720"/>
                        <w:jc w:val="both"/>
                        <w:rPr>
                          <w:rFonts w:asciiTheme="majorHAnsi" w:eastAsiaTheme="minorHAnsi" w:hAnsiTheme="majorHAnsi" w:cs="Times New Roman"/>
                          <w:color w:val="F2F2F2" w:themeColor="background1" w:themeShade="F2"/>
                          <w:lang w:val="id-ID" w:bidi="ar-SA"/>
                        </w:rPr>
                      </w:pPr>
                    </w:p>
                    <w:p w:rsidR="00462371" w:rsidRPr="00FD6418" w:rsidRDefault="00462371" w:rsidP="00462371">
                      <w:pPr>
                        <w:jc w:val="both"/>
                        <w:rPr>
                          <w:rFonts w:asciiTheme="majorHAnsi" w:eastAsiaTheme="minorHAnsi" w:hAnsiTheme="majorHAnsi" w:cs="Times New Roman"/>
                          <w:color w:val="F2F2F2" w:themeColor="background1" w:themeShade="F2"/>
                          <w:lang w:val="id-ID" w:bidi="ar-SA"/>
                        </w:rPr>
                      </w:pPr>
                    </w:p>
                    <w:p w:rsidR="00462371" w:rsidRPr="00590223" w:rsidRDefault="00462371" w:rsidP="00462371">
                      <w:pPr>
                        <w:jc w:val="center"/>
                        <w:rPr>
                          <w:rFonts w:asciiTheme="majorHAnsi" w:hAnsiTheme="majorHAnsi"/>
                          <w:color w:val="F2F2F2" w:themeColor="background1" w:themeShade="F2"/>
                          <w:lang w:val="id-ID"/>
                        </w:rPr>
                      </w:pPr>
                    </w:p>
                  </w:txbxContent>
                </v:textbox>
              </v:roundrect>
            </w:pict>
          </mc:Fallback>
        </mc:AlternateContent>
      </w:r>
      <w:r w:rsidRPr="008C3E8F">
        <w:rPr>
          <w:noProof/>
          <w:lang w:val="id-ID" w:eastAsia="id-ID" w:bidi="ar-SA"/>
        </w:rPr>
        <mc:AlternateContent>
          <mc:Choice Requires="wps">
            <w:drawing>
              <wp:anchor distT="0" distB="0" distL="114300" distR="114300" simplePos="0" relativeHeight="251669504" behindDoc="1" locked="0" layoutInCell="1" allowOverlap="1" wp14:anchorId="14D38EE1" wp14:editId="131CF83A">
                <wp:simplePos x="0" y="0"/>
                <wp:positionH relativeFrom="column">
                  <wp:posOffset>3769360</wp:posOffset>
                </wp:positionH>
                <wp:positionV relativeFrom="paragraph">
                  <wp:posOffset>321310</wp:posOffset>
                </wp:positionV>
                <wp:extent cx="2733040" cy="6245225"/>
                <wp:effectExtent l="19050" t="19050" r="10160" b="22225"/>
                <wp:wrapNone/>
                <wp:docPr id="13" name="Rounded Rectangle 13"/>
                <wp:cNvGraphicFramePr/>
                <a:graphic xmlns:a="http://schemas.openxmlformats.org/drawingml/2006/main">
                  <a:graphicData uri="http://schemas.microsoft.com/office/word/2010/wordprocessingShape">
                    <wps:wsp>
                      <wps:cNvSpPr/>
                      <wps:spPr>
                        <a:xfrm>
                          <a:off x="0" y="0"/>
                          <a:ext cx="2733040" cy="6245225"/>
                        </a:xfrm>
                        <a:prstGeom prst="roundRect">
                          <a:avLst/>
                        </a:prstGeom>
                        <a:noFill/>
                        <a:ln w="41275" cap="flat" cmpd="thinThick" algn="ctr">
                          <a:solidFill>
                            <a:sysClr val="windowText" lastClr="000000"/>
                          </a:solidFill>
                          <a:prstDash val="solid"/>
                        </a:ln>
                        <a:effectLst/>
                      </wps:spPr>
                      <wps:txbx>
                        <w:txbxContent>
                          <w:p w:rsidR="008C3E8F" w:rsidRPr="008C3E8F" w:rsidRDefault="008C3E8F" w:rsidP="008C3E8F">
                            <w:pPr>
                              <w:jc w:val="both"/>
                              <w:rPr>
                                <w:rFonts w:eastAsiaTheme="minorHAnsi" w:cs="Times New Roman"/>
                                <w:b/>
                                <w:sz w:val="28"/>
                                <w:szCs w:val="28"/>
                                <w:lang w:val="id-ID" w:bidi="ar-SA"/>
                              </w:rPr>
                            </w:pPr>
                            <w:r w:rsidRPr="008C3E8F">
                              <w:rPr>
                                <w:rFonts w:eastAsiaTheme="minorHAnsi" w:cs="Times New Roman"/>
                                <w:b/>
                                <w:sz w:val="28"/>
                                <w:szCs w:val="28"/>
                                <w:lang w:val="id-ID" w:bidi="ar-SA"/>
                              </w:rPr>
                              <w:t xml:space="preserve">Tan and Mui’s Travelogue </w:t>
                            </w:r>
                          </w:p>
                          <w:p w:rsidR="008C3E8F" w:rsidRPr="008C3E8F" w:rsidRDefault="008C3E8F" w:rsidP="008C3E8F">
                            <w:pPr>
                              <w:ind w:firstLine="720"/>
                              <w:jc w:val="both"/>
                              <w:rPr>
                                <w:rFonts w:eastAsiaTheme="minorHAnsi" w:cs="Times New Roman"/>
                                <w:lang w:val="id-ID" w:bidi="ar-SA"/>
                              </w:rPr>
                            </w:pPr>
                            <w:r w:rsidRPr="008C3E8F">
                              <w:rPr>
                                <w:rFonts w:eastAsiaTheme="minorHAnsi" w:cs="Times New Roman"/>
                                <w:lang w:val="id-ID" w:bidi="ar-SA"/>
                              </w:rPr>
                              <w:t>Kris Budiman</w:t>
                            </w:r>
                          </w:p>
                          <w:p w:rsidR="008C3E8F" w:rsidRPr="008C3E8F" w:rsidRDefault="008C3E8F" w:rsidP="008C3E8F">
                            <w:pPr>
                              <w:ind w:firstLine="720"/>
                              <w:jc w:val="both"/>
                              <w:rPr>
                                <w:rFonts w:eastAsiaTheme="minorHAnsi" w:cs="Times New Roman"/>
                                <w:lang w:bidi="ar-SA"/>
                              </w:rPr>
                            </w:pPr>
                            <w:r w:rsidRPr="008C3E8F">
                              <w:rPr>
                                <w:rFonts w:eastAsiaTheme="minorHAnsi" w:cs="Times New Roman"/>
                                <w:lang w:bidi="ar-SA"/>
                              </w:rPr>
                              <w:t xml:space="preserve">Today’s world has transformed into a terrain termed by </w:t>
                            </w:r>
                            <w:proofErr w:type="spellStart"/>
                            <w:r w:rsidRPr="008C3E8F">
                              <w:rPr>
                                <w:rFonts w:eastAsiaTheme="minorHAnsi" w:cs="Times New Roman"/>
                                <w:lang w:bidi="ar-SA"/>
                              </w:rPr>
                              <w:t>Arjun</w:t>
                            </w:r>
                            <w:proofErr w:type="spellEnd"/>
                            <w:r w:rsidRPr="008C3E8F">
                              <w:rPr>
                                <w:rFonts w:eastAsiaTheme="minorHAnsi" w:cs="Times New Roman"/>
                                <w:lang w:bidi="ar-SA"/>
                              </w:rPr>
                              <w:t xml:space="preserve"> </w:t>
                            </w:r>
                            <w:proofErr w:type="spellStart"/>
                            <w:r w:rsidRPr="008C3E8F">
                              <w:rPr>
                                <w:rFonts w:eastAsiaTheme="minorHAnsi" w:cs="Times New Roman"/>
                                <w:lang w:bidi="ar-SA"/>
                              </w:rPr>
                              <w:t>Appadurai</w:t>
                            </w:r>
                            <w:proofErr w:type="spellEnd"/>
                            <w:r w:rsidRPr="008C3E8F">
                              <w:rPr>
                                <w:rFonts w:eastAsiaTheme="minorHAnsi" w:cs="Times New Roman"/>
                                <w:lang w:bidi="ar-SA"/>
                              </w:rPr>
                              <w:t xml:space="preserve"> (1996) as </w:t>
                            </w:r>
                            <w:r w:rsidRPr="008C3E8F">
                              <w:rPr>
                                <w:rFonts w:eastAsiaTheme="minorHAnsi" w:cs="Times New Roman"/>
                                <w:i/>
                                <w:lang w:bidi="ar-SA"/>
                              </w:rPr>
                              <w:t xml:space="preserve">the global </w:t>
                            </w:r>
                            <w:proofErr w:type="spellStart"/>
                            <w:r w:rsidRPr="008C3E8F">
                              <w:rPr>
                                <w:rFonts w:eastAsiaTheme="minorHAnsi" w:cs="Times New Roman"/>
                                <w:i/>
                                <w:lang w:bidi="ar-SA"/>
                              </w:rPr>
                              <w:t>ethnoscape</w:t>
                            </w:r>
                            <w:proofErr w:type="spellEnd"/>
                            <w:r w:rsidRPr="008C3E8F">
                              <w:rPr>
                                <w:rFonts w:eastAsiaTheme="minorHAnsi" w:cs="Times New Roman"/>
                                <w:lang w:bidi="ar-SA"/>
                              </w:rPr>
                              <w:t xml:space="preserve">.  When someone’s attachment to a certain nation, state, and motherland seems to fade away, human being then bears a brand new status as trans-migrant, non-temporary traveler creatures either in physical, intellectual, or imaginary conception. Tan </w:t>
                            </w:r>
                            <w:proofErr w:type="spellStart"/>
                            <w:r w:rsidRPr="008C3E8F">
                              <w:rPr>
                                <w:rFonts w:eastAsiaTheme="minorHAnsi" w:cs="Times New Roman"/>
                                <w:lang w:bidi="ar-SA"/>
                              </w:rPr>
                              <w:t>Haur</w:t>
                            </w:r>
                            <w:proofErr w:type="spellEnd"/>
                            <w:r w:rsidRPr="008C3E8F">
                              <w:rPr>
                                <w:rFonts w:eastAsiaTheme="minorHAnsi" w:cs="Times New Roman"/>
                                <w:lang w:bidi="ar-SA"/>
                              </w:rPr>
                              <w:t xml:space="preserve"> and Kit </w:t>
                            </w:r>
                            <w:proofErr w:type="spellStart"/>
                            <w:r w:rsidRPr="008C3E8F">
                              <w:rPr>
                                <w:rFonts w:eastAsiaTheme="minorHAnsi" w:cs="Times New Roman"/>
                                <w:lang w:bidi="ar-SA"/>
                              </w:rPr>
                              <w:t>Mui</w:t>
                            </w:r>
                            <w:proofErr w:type="spellEnd"/>
                            <w:r w:rsidRPr="008C3E8F">
                              <w:rPr>
                                <w:rFonts w:eastAsiaTheme="minorHAnsi" w:cs="Times New Roman"/>
                                <w:lang w:bidi="ar-SA"/>
                              </w:rPr>
                              <w:t xml:space="preserve"> are such kind of couple who barely ceases to travel from many departure points (with almost no return points). During their many travels, incessantly they bear in mind various </w:t>
                            </w:r>
                            <w:proofErr w:type="spellStart"/>
                            <w:r w:rsidRPr="008C3E8F">
                              <w:rPr>
                                <w:rFonts w:eastAsiaTheme="minorHAnsi" w:cs="Times New Roman"/>
                                <w:lang w:bidi="ar-SA"/>
                              </w:rPr>
                              <w:t>ethnoscapes</w:t>
                            </w:r>
                            <w:proofErr w:type="spellEnd"/>
                            <w:r w:rsidRPr="008C3E8F">
                              <w:rPr>
                                <w:rFonts w:eastAsiaTheme="minorHAnsi" w:cs="Times New Roman"/>
                                <w:lang w:bidi="ar-SA"/>
                              </w:rPr>
                              <w:t xml:space="preserve"> they ever witness through the aid of certain media, mostly photography, sketches, and other no less practical visual media.  From this point onward, the seemingly incessant travels then turn into a working series of space construction, either for production or aesthetical appropriation purpose. In brief, citing John </w:t>
                            </w:r>
                            <w:proofErr w:type="spellStart"/>
                            <w:r w:rsidRPr="008C3E8F">
                              <w:rPr>
                                <w:rFonts w:eastAsiaTheme="minorHAnsi" w:cs="Times New Roman"/>
                                <w:lang w:bidi="ar-SA"/>
                              </w:rPr>
                              <w:t>Urry’s</w:t>
                            </w:r>
                            <w:proofErr w:type="spellEnd"/>
                            <w:r w:rsidRPr="008C3E8F">
                              <w:rPr>
                                <w:rFonts w:eastAsiaTheme="minorHAnsi" w:cs="Times New Roman"/>
                                <w:lang w:bidi="ar-SA"/>
                              </w:rPr>
                              <w:t xml:space="preserve"> terminology (1995), both of them has and been continuously involved in the activity of visual consumption. </w:t>
                            </w:r>
                          </w:p>
                          <w:p w:rsidR="00462371" w:rsidRPr="00FD6418" w:rsidRDefault="00462371" w:rsidP="00462371">
                            <w:pPr>
                              <w:jc w:val="both"/>
                              <w:rPr>
                                <w:rFonts w:asciiTheme="majorHAnsi" w:eastAsiaTheme="minorHAnsi" w:hAnsiTheme="majorHAnsi" w:cs="Times New Roman"/>
                                <w:color w:val="F2F2F2" w:themeColor="background1" w:themeShade="F2"/>
                                <w:lang w:bidi="ar-SA"/>
                              </w:rPr>
                            </w:pPr>
                          </w:p>
                          <w:p w:rsidR="00462371" w:rsidRPr="00590223" w:rsidRDefault="00462371" w:rsidP="00462371">
                            <w:pPr>
                              <w:jc w:val="center"/>
                              <w:rPr>
                                <w:rFonts w:asciiTheme="majorHAnsi" w:hAnsiTheme="majorHAnsi"/>
                                <w:color w:val="F2F2F2" w:themeColor="background1" w:themeShade="F2"/>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margin-left:296.8pt;margin-top:25.3pt;width:215.2pt;height:49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33gAIAAO0EAAAOAAAAZHJzL2Uyb0RvYy54bWysVE1v2zAMvQ/YfxB0X524SdsZdYqgRYcB&#10;RVu0GXpWZDk2JouapMTJfv2eZPdj3U7DclBEkXoiHx99frHvNNsp51syJZ8eTThTRlLVmk3Jv62u&#10;P51x5oMwldBkVMkPyvOLxccP570tVE4N6Uo5BhDji96WvAnBFlnmZaM64Y/IKgNnTa4TAabbZJUT&#10;PdA7neWTyUnWk6usI6m8x+nV4OSLhF/XSoa7uvYqMF1y5BbS6tK6jmu2OBfFxgnbtHJMQ/xDFp1o&#10;DR59gboSQbCta/+A6lrpyFMdjiR1GdV1K1WqAdVMJ++qeWyEVakWkOPtC03+/8HK2929Y22F3h1z&#10;ZkSHHj3Q1lSqYg9gT5iNVgw+ENVbXyD+0d670fLYxqr3teviP+ph+0Tu4YVctQ9M4jA/PT6ezNAD&#10;Cd9JPpvn+TyiZq/XrfPhi6KOxU3JXcwjJpGYFbsbH4b457j4pKHrVmuci0Ib1pd8Ns1P53hFQE21&#10;FgHbzqK+0LRmhS5/50zoDcQqg0vAnnRbRZCI4Q/+Uju2E9ALZFZRv0IBnGnhAxyoKv3GxH+7GrO6&#10;Er4ZLifXGKZNhFZJjmMRkcuBvbgL+/U+NSExEk/WVB3QGEeDYr2V1y3wb5DGvXCQKIjE2IU7LLUm&#10;1E3jjrOG3M+/ncd4KAdeznpIvuT+x1Y4heq+Gmjq83QW+xOSMZuf5jDcW8/6rcdsu0sCS1MMuJVp&#10;G+ODft7WjronTOcyvgqXMBJvD7yPxmUYRhHzLdVymcIwF1aEG/NoZQSPzEVmV/sn4eyojICe3NLz&#10;eIjinTaG2HjT0HIbqG6TcF55heqigZlK+hvnPw7tWztFvX6lFr8AAAD//wMAUEsDBBQABgAIAAAA&#10;IQAXE3BK4QAAAAwBAAAPAAAAZHJzL2Rvd25yZXYueG1sTI9PS8QwEMXvgt8hjOCluOn+say16bII&#10;iyBerHvwmG3GpthMSpPdVj+905Oe5g3zePN7xW5ynbjgEFpPCpaLFARS7U1LjYLj++FuCyJETUZ3&#10;nlDBNwbYlddXhc6NH+kNL1VsBIdQyLUCG2OfSxlqi06Hhe+R+PbpB6cjr0MjzaBHDnedXKVpJp1u&#10;iT9Y3eOTxfqrOjsFL8ckaQ/WJR9bep6yn2ofX+2o1O3NtH8EEXGKf2aY8RkdSmY6+TOZIDoF9w/r&#10;jK0sUp6zIV1tuN1pVuvNEmRZyP8lyl8AAAD//wMAUEsBAi0AFAAGAAgAAAAhALaDOJL+AAAA4QEA&#10;ABMAAAAAAAAAAAAAAAAAAAAAAFtDb250ZW50X1R5cGVzXS54bWxQSwECLQAUAAYACAAAACEAOP0h&#10;/9YAAACUAQAACwAAAAAAAAAAAAAAAAAvAQAAX3JlbHMvLnJlbHNQSwECLQAUAAYACAAAACEAMoTN&#10;94ACAADtBAAADgAAAAAAAAAAAAAAAAAuAgAAZHJzL2Uyb0RvYy54bWxQSwECLQAUAAYACAAAACEA&#10;FxNwSuEAAAAMAQAADwAAAAAAAAAAAAAAAADaBAAAZHJzL2Rvd25yZXYueG1sUEsFBgAAAAAEAAQA&#10;8wAAAOgFAAAAAA==&#10;" filled="f" strokecolor="windowText" strokeweight="3.25pt">
                <v:stroke linestyle="thinThick"/>
                <v:textbox>
                  <w:txbxContent>
                    <w:p w:rsidR="008C3E8F" w:rsidRPr="008C3E8F" w:rsidRDefault="008C3E8F" w:rsidP="008C3E8F">
                      <w:pPr>
                        <w:jc w:val="both"/>
                        <w:rPr>
                          <w:rFonts w:eastAsiaTheme="minorHAnsi" w:cs="Times New Roman"/>
                          <w:b/>
                          <w:sz w:val="28"/>
                          <w:szCs w:val="28"/>
                          <w:lang w:val="id-ID" w:bidi="ar-SA"/>
                        </w:rPr>
                      </w:pPr>
                      <w:r w:rsidRPr="008C3E8F">
                        <w:rPr>
                          <w:rFonts w:eastAsiaTheme="minorHAnsi" w:cs="Times New Roman"/>
                          <w:b/>
                          <w:sz w:val="28"/>
                          <w:szCs w:val="28"/>
                          <w:lang w:val="id-ID" w:bidi="ar-SA"/>
                        </w:rPr>
                        <w:t xml:space="preserve">Tan and Mui’s Travelogue </w:t>
                      </w:r>
                    </w:p>
                    <w:p w:rsidR="008C3E8F" w:rsidRPr="008C3E8F" w:rsidRDefault="008C3E8F" w:rsidP="008C3E8F">
                      <w:pPr>
                        <w:ind w:firstLine="720"/>
                        <w:jc w:val="both"/>
                        <w:rPr>
                          <w:rFonts w:eastAsiaTheme="minorHAnsi" w:cs="Times New Roman"/>
                          <w:lang w:val="id-ID" w:bidi="ar-SA"/>
                        </w:rPr>
                      </w:pPr>
                      <w:r w:rsidRPr="008C3E8F">
                        <w:rPr>
                          <w:rFonts w:eastAsiaTheme="minorHAnsi" w:cs="Times New Roman"/>
                          <w:lang w:val="id-ID" w:bidi="ar-SA"/>
                        </w:rPr>
                        <w:t>Kris Budiman</w:t>
                      </w:r>
                    </w:p>
                    <w:p w:rsidR="008C3E8F" w:rsidRPr="008C3E8F" w:rsidRDefault="008C3E8F" w:rsidP="008C3E8F">
                      <w:pPr>
                        <w:ind w:firstLine="720"/>
                        <w:jc w:val="both"/>
                        <w:rPr>
                          <w:rFonts w:eastAsiaTheme="minorHAnsi" w:cs="Times New Roman"/>
                          <w:lang w:bidi="ar-SA"/>
                        </w:rPr>
                      </w:pPr>
                      <w:r w:rsidRPr="008C3E8F">
                        <w:rPr>
                          <w:rFonts w:eastAsiaTheme="minorHAnsi" w:cs="Times New Roman"/>
                          <w:lang w:bidi="ar-SA"/>
                        </w:rPr>
                        <w:t xml:space="preserve">Today’s world has transformed into a terrain termed by </w:t>
                      </w:r>
                      <w:proofErr w:type="spellStart"/>
                      <w:r w:rsidRPr="008C3E8F">
                        <w:rPr>
                          <w:rFonts w:eastAsiaTheme="minorHAnsi" w:cs="Times New Roman"/>
                          <w:lang w:bidi="ar-SA"/>
                        </w:rPr>
                        <w:t>Arjun</w:t>
                      </w:r>
                      <w:proofErr w:type="spellEnd"/>
                      <w:r w:rsidRPr="008C3E8F">
                        <w:rPr>
                          <w:rFonts w:eastAsiaTheme="minorHAnsi" w:cs="Times New Roman"/>
                          <w:lang w:bidi="ar-SA"/>
                        </w:rPr>
                        <w:t xml:space="preserve"> </w:t>
                      </w:r>
                      <w:proofErr w:type="spellStart"/>
                      <w:r w:rsidRPr="008C3E8F">
                        <w:rPr>
                          <w:rFonts w:eastAsiaTheme="minorHAnsi" w:cs="Times New Roman"/>
                          <w:lang w:bidi="ar-SA"/>
                        </w:rPr>
                        <w:t>Appadurai</w:t>
                      </w:r>
                      <w:proofErr w:type="spellEnd"/>
                      <w:r w:rsidRPr="008C3E8F">
                        <w:rPr>
                          <w:rFonts w:eastAsiaTheme="minorHAnsi" w:cs="Times New Roman"/>
                          <w:lang w:bidi="ar-SA"/>
                        </w:rPr>
                        <w:t xml:space="preserve"> (1996) as </w:t>
                      </w:r>
                      <w:r w:rsidRPr="008C3E8F">
                        <w:rPr>
                          <w:rFonts w:eastAsiaTheme="minorHAnsi" w:cs="Times New Roman"/>
                          <w:i/>
                          <w:lang w:bidi="ar-SA"/>
                        </w:rPr>
                        <w:t xml:space="preserve">the global </w:t>
                      </w:r>
                      <w:proofErr w:type="spellStart"/>
                      <w:r w:rsidRPr="008C3E8F">
                        <w:rPr>
                          <w:rFonts w:eastAsiaTheme="minorHAnsi" w:cs="Times New Roman"/>
                          <w:i/>
                          <w:lang w:bidi="ar-SA"/>
                        </w:rPr>
                        <w:t>ethnoscape</w:t>
                      </w:r>
                      <w:proofErr w:type="spellEnd"/>
                      <w:r w:rsidRPr="008C3E8F">
                        <w:rPr>
                          <w:rFonts w:eastAsiaTheme="minorHAnsi" w:cs="Times New Roman"/>
                          <w:lang w:bidi="ar-SA"/>
                        </w:rPr>
                        <w:t xml:space="preserve">.  When someone’s attachment to a certain nation, state, and motherland seems to fade away, human being then bears a brand new status as trans-migrant, non-temporary traveler creatures either in physical, intellectual, or imaginary conception. Tan </w:t>
                      </w:r>
                      <w:proofErr w:type="spellStart"/>
                      <w:r w:rsidRPr="008C3E8F">
                        <w:rPr>
                          <w:rFonts w:eastAsiaTheme="minorHAnsi" w:cs="Times New Roman"/>
                          <w:lang w:bidi="ar-SA"/>
                        </w:rPr>
                        <w:t>Haur</w:t>
                      </w:r>
                      <w:proofErr w:type="spellEnd"/>
                      <w:r w:rsidRPr="008C3E8F">
                        <w:rPr>
                          <w:rFonts w:eastAsiaTheme="minorHAnsi" w:cs="Times New Roman"/>
                          <w:lang w:bidi="ar-SA"/>
                        </w:rPr>
                        <w:t xml:space="preserve"> and Kit </w:t>
                      </w:r>
                      <w:proofErr w:type="spellStart"/>
                      <w:r w:rsidRPr="008C3E8F">
                        <w:rPr>
                          <w:rFonts w:eastAsiaTheme="minorHAnsi" w:cs="Times New Roman"/>
                          <w:lang w:bidi="ar-SA"/>
                        </w:rPr>
                        <w:t>Mui</w:t>
                      </w:r>
                      <w:proofErr w:type="spellEnd"/>
                      <w:r w:rsidRPr="008C3E8F">
                        <w:rPr>
                          <w:rFonts w:eastAsiaTheme="minorHAnsi" w:cs="Times New Roman"/>
                          <w:lang w:bidi="ar-SA"/>
                        </w:rPr>
                        <w:t xml:space="preserve"> are such kind of couple who barely ceases to travel from many departure points (with almost no return points). During their many travels, incessantly they bear in mind various </w:t>
                      </w:r>
                      <w:proofErr w:type="spellStart"/>
                      <w:r w:rsidRPr="008C3E8F">
                        <w:rPr>
                          <w:rFonts w:eastAsiaTheme="minorHAnsi" w:cs="Times New Roman"/>
                          <w:lang w:bidi="ar-SA"/>
                        </w:rPr>
                        <w:t>ethnoscapes</w:t>
                      </w:r>
                      <w:proofErr w:type="spellEnd"/>
                      <w:r w:rsidRPr="008C3E8F">
                        <w:rPr>
                          <w:rFonts w:eastAsiaTheme="minorHAnsi" w:cs="Times New Roman"/>
                          <w:lang w:bidi="ar-SA"/>
                        </w:rPr>
                        <w:t xml:space="preserve"> they ever witness through the aid of certain media, mostly photography, sketches, and other no less practical visual media.  From this point onward, the seemingly incessant travels then turn into a working series of space construction, either for production or aesthetical appropriation purpose. In brief, citing John </w:t>
                      </w:r>
                      <w:proofErr w:type="spellStart"/>
                      <w:r w:rsidRPr="008C3E8F">
                        <w:rPr>
                          <w:rFonts w:eastAsiaTheme="minorHAnsi" w:cs="Times New Roman"/>
                          <w:lang w:bidi="ar-SA"/>
                        </w:rPr>
                        <w:t>Urry’s</w:t>
                      </w:r>
                      <w:proofErr w:type="spellEnd"/>
                      <w:r w:rsidRPr="008C3E8F">
                        <w:rPr>
                          <w:rFonts w:eastAsiaTheme="minorHAnsi" w:cs="Times New Roman"/>
                          <w:lang w:bidi="ar-SA"/>
                        </w:rPr>
                        <w:t xml:space="preserve"> terminology (1995), both of them has and been continuously involved in the activity of visual consumption. </w:t>
                      </w:r>
                    </w:p>
                    <w:p w:rsidR="00462371" w:rsidRPr="00FD6418" w:rsidRDefault="00462371" w:rsidP="00462371">
                      <w:pPr>
                        <w:jc w:val="both"/>
                        <w:rPr>
                          <w:rFonts w:asciiTheme="majorHAnsi" w:eastAsiaTheme="minorHAnsi" w:hAnsiTheme="majorHAnsi" w:cs="Times New Roman"/>
                          <w:color w:val="F2F2F2" w:themeColor="background1" w:themeShade="F2"/>
                          <w:lang w:bidi="ar-SA"/>
                        </w:rPr>
                      </w:pPr>
                    </w:p>
                    <w:p w:rsidR="00462371" w:rsidRPr="00590223" w:rsidRDefault="00462371" w:rsidP="00462371">
                      <w:pPr>
                        <w:jc w:val="center"/>
                        <w:rPr>
                          <w:rFonts w:asciiTheme="majorHAnsi" w:hAnsiTheme="majorHAnsi"/>
                          <w:color w:val="F2F2F2" w:themeColor="background1" w:themeShade="F2"/>
                          <w:lang w:val="id-ID"/>
                        </w:rPr>
                      </w:pPr>
                    </w:p>
                  </w:txbxContent>
                </v:textbox>
              </v:roundrect>
            </w:pict>
          </mc:Fallback>
        </mc:AlternateContent>
      </w:r>
      <w:r>
        <w:rPr>
          <w:sz w:val="28"/>
          <w:szCs w:val="28"/>
          <w:lang w:val="id-ID"/>
        </w:rPr>
        <w:tab/>
      </w:r>
      <w:r w:rsidRPr="008C3E8F">
        <w:rPr>
          <w:lang w:val="id-ID"/>
        </w:rPr>
        <w:t>Source Language</w:t>
      </w:r>
      <w:r w:rsidRPr="008C3E8F">
        <w:rPr>
          <w:lang w:val="id-ID"/>
        </w:rPr>
        <w:tab/>
      </w:r>
      <w:r>
        <w:rPr>
          <w:lang w:val="id-ID"/>
        </w:rPr>
        <w:t>Target Language</w:t>
      </w:r>
      <w:r>
        <w:rPr>
          <w:lang w:val="id-ID"/>
        </w:rPr>
        <w:tab/>
      </w: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Default="006B6A13" w:rsidP="006B6A13">
      <w:pPr>
        <w:rPr>
          <w:lang w:val="id-ID"/>
        </w:rPr>
      </w:pPr>
    </w:p>
    <w:p w:rsidR="006B6A13" w:rsidRDefault="006B6A13" w:rsidP="006B6A13">
      <w:pPr>
        <w:rPr>
          <w:lang w:val="id-ID"/>
        </w:rPr>
      </w:pPr>
    </w:p>
    <w:p w:rsidR="00AF2308" w:rsidRDefault="006B6A13" w:rsidP="006B6A13">
      <w:pPr>
        <w:tabs>
          <w:tab w:val="left" w:pos="6127"/>
        </w:tabs>
        <w:rPr>
          <w:lang w:val="id-ID"/>
        </w:rPr>
      </w:pPr>
      <w:r>
        <w:rPr>
          <w:lang w:val="id-ID"/>
        </w:rPr>
        <w:tab/>
      </w:r>
    </w:p>
    <w:p w:rsidR="006B6A13" w:rsidRDefault="006B6A13" w:rsidP="006B6A13">
      <w:pPr>
        <w:tabs>
          <w:tab w:val="left" w:pos="6127"/>
        </w:tabs>
        <w:rPr>
          <w:lang w:val="id-ID"/>
        </w:rPr>
      </w:pPr>
    </w:p>
    <w:p w:rsidR="006B6A13" w:rsidRDefault="006B6A13" w:rsidP="006B6A13">
      <w:pPr>
        <w:tabs>
          <w:tab w:val="left" w:pos="6127"/>
        </w:tabs>
        <w:rPr>
          <w:lang w:val="id-ID"/>
        </w:rPr>
      </w:pPr>
    </w:p>
    <w:p w:rsidR="006B6A13" w:rsidRDefault="006B6A13" w:rsidP="006B6A13">
      <w:pPr>
        <w:tabs>
          <w:tab w:val="left" w:pos="6127"/>
        </w:tabs>
        <w:rPr>
          <w:lang w:val="id-ID"/>
        </w:rPr>
      </w:pPr>
    </w:p>
    <w:p w:rsidR="006B6A13" w:rsidRDefault="006B6A13" w:rsidP="006B6A13">
      <w:pPr>
        <w:tabs>
          <w:tab w:val="left" w:pos="6127"/>
        </w:tabs>
        <w:rPr>
          <w:lang w:val="id-ID"/>
        </w:rPr>
      </w:pPr>
    </w:p>
    <w:p w:rsidR="006B6A13" w:rsidRDefault="006B6A13" w:rsidP="006B6A13">
      <w:pPr>
        <w:tabs>
          <w:tab w:val="left" w:pos="6127"/>
        </w:tabs>
        <w:rPr>
          <w:lang w:val="id-ID"/>
        </w:rPr>
      </w:pPr>
    </w:p>
    <w:p w:rsidR="006B6A13" w:rsidRDefault="006B6A13" w:rsidP="006B6A13">
      <w:pPr>
        <w:tabs>
          <w:tab w:val="left" w:pos="6127"/>
        </w:tabs>
        <w:rPr>
          <w:lang w:val="id-ID"/>
        </w:rPr>
      </w:pPr>
    </w:p>
    <w:p w:rsidR="006B6A13" w:rsidRDefault="006B6A13" w:rsidP="006B6A13">
      <w:pPr>
        <w:tabs>
          <w:tab w:val="left" w:pos="6127"/>
        </w:tabs>
        <w:rPr>
          <w:lang w:val="id-ID"/>
        </w:rPr>
      </w:pPr>
    </w:p>
    <w:p w:rsidR="006B6A13" w:rsidRDefault="006B6A13" w:rsidP="006B6A13">
      <w:pPr>
        <w:tabs>
          <w:tab w:val="left" w:pos="6127"/>
        </w:tabs>
        <w:rPr>
          <w:lang w:val="id-ID"/>
        </w:rPr>
      </w:pPr>
    </w:p>
    <w:p w:rsidR="006B6A13" w:rsidRDefault="006B6A13" w:rsidP="006B6A13">
      <w:pPr>
        <w:tabs>
          <w:tab w:val="left" w:pos="6127"/>
        </w:tabs>
        <w:rPr>
          <w:lang w:val="id-ID"/>
        </w:rPr>
      </w:pPr>
    </w:p>
    <w:p w:rsidR="006B6A13" w:rsidRDefault="006B6A13" w:rsidP="006B6A13">
      <w:pPr>
        <w:tabs>
          <w:tab w:val="left" w:pos="6127"/>
        </w:tabs>
        <w:rPr>
          <w:lang w:val="id-ID"/>
        </w:rPr>
      </w:pPr>
    </w:p>
    <w:p w:rsidR="006B6A13" w:rsidRDefault="006B6A13" w:rsidP="006B6A13">
      <w:pPr>
        <w:tabs>
          <w:tab w:val="left" w:pos="6127"/>
        </w:tabs>
        <w:rPr>
          <w:lang w:val="id-ID"/>
        </w:rPr>
      </w:pPr>
    </w:p>
    <w:p w:rsidR="006B6A13" w:rsidRDefault="006B6A13" w:rsidP="006B6A13">
      <w:pPr>
        <w:tabs>
          <w:tab w:val="left" w:pos="6127"/>
        </w:tabs>
        <w:rPr>
          <w:lang w:val="id-ID"/>
        </w:rPr>
      </w:pPr>
    </w:p>
    <w:p w:rsidR="006B6A13" w:rsidRDefault="006B6A13" w:rsidP="006B6A13">
      <w:pPr>
        <w:tabs>
          <w:tab w:val="left" w:pos="6127"/>
        </w:tabs>
        <w:rPr>
          <w:lang w:val="id-ID"/>
        </w:rPr>
      </w:pPr>
    </w:p>
    <w:p w:rsidR="007A0E74" w:rsidRDefault="007A0E74" w:rsidP="006B6A13">
      <w:pPr>
        <w:tabs>
          <w:tab w:val="left" w:pos="6127"/>
        </w:tabs>
        <w:rPr>
          <w:lang w:val="id-ID"/>
        </w:rPr>
      </w:pPr>
    </w:p>
    <w:p w:rsidR="006B6A13" w:rsidRPr="00F04579" w:rsidRDefault="00801B91" w:rsidP="00F04579">
      <w:pPr>
        <w:pStyle w:val="ListParagraph"/>
        <w:numPr>
          <w:ilvl w:val="0"/>
          <w:numId w:val="2"/>
        </w:numPr>
        <w:tabs>
          <w:tab w:val="left" w:pos="6127"/>
        </w:tabs>
        <w:rPr>
          <w:lang w:val="id-ID"/>
        </w:rPr>
      </w:pPr>
      <w:r w:rsidRPr="00F04579">
        <w:rPr>
          <w:rFonts w:asciiTheme="majorHAnsi" w:hAnsiTheme="majorHAnsi"/>
          <w:lang w:val="id-ID"/>
        </w:rPr>
        <w:lastRenderedPageBreak/>
        <w:t>Profil Rudy Hartono oleh Leo Suryadinata dalam proyek buku oleh Yayasan Nabil Jakarta</w:t>
      </w:r>
      <w:r w:rsidRPr="00F04579">
        <w:rPr>
          <w:lang w:val="id-ID"/>
        </w:rPr>
        <w:t>.</w:t>
      </w:r>
    </w:p>
    <w:p w:rsidR="006B6A13" w:rsidRPr="007A0E74" w:rsidRDefault="007A0E74" w:rsidP="007A0E74">
      <w:pPr>
        <w:tabs>
          <w:tab w:val="left" w:pos="2350"/>
          <w:tab w:val="left" w:pos="7703"/>
        </w:tabs>
        <w:ind w:left="1440"/>
        <w:rPr>
          <w:lang w:val="id-ID"/>
        </w:rPr>
      </w:pPr>
      <w:r>
        <w:rPr>
          <w:lang w:val="id-ID"/>
        </w:rPr>
        <w:t>Source Language</w:t>
      </w:r>
      <w:r>
        <w:rPr>
          <w:lang w:val="id-ID"/>
        </w:rPr>
        <w:tab/>
        <w:t>Target Language</w:t>
      </w:r>
    </w:p>
    <w:p w:rsidR="006B6A13" w:rsidRPr="006B6A13" w:rsidRDefault="00A14653" w:rsidP="006B6A13">
      <w:pPr>
        <w:rPr>
          <w:lang w:val="id-ID"/>
        </w:rPr>
      </w:pPr>
      <w:r w:rsidRPr="009C00D2">
        <w:rPr>
          <w:noProof/>
          <w:sz w:val="28"/>
          <w:szCs w:val="28"/>
          <w:lang w:val="id-ID" w:eastAsia="id-ID" w:bidi="ar-SA"/>
        </w:rPr>
        <mc:AlternateContent>
          <mc:Choice Requires="wps">
            <w:drawing>
              <wp:anchor distT="0" distB="0" distL="114300" distR="114300" simplePos="0" relativeHeight="251673600" behindDoc="1" locked="0" layoutInCell="1" allowOverlap="1" wp14:anchorId="6312F30B" wp14:editId="6902D166">
                <wp:simplePos x="0" y="0"/>
                <wp:positionH relativeFrom="column">
                  <wp:posOffset>3131389</wp:posOffset>
                </wp:positionH>
                <wp:positionV relativeFrom="paragraph">
                  <wp:posOffset>120758</wp:posOffset>
                </wp:positionV>
                <wp:extent cx="3424555" cy="4132053"/>
                <wp:effectExtent l="19050" t="19050" r="23495" b="20955"/>
                <wp:wrapNone/>
                <wp:docPr id="17" name="Rounded Rectangle 17"/>
                <wp:cNvGraphicFramePr/>
                <a:graphic xmlns:a="http://schemas.openxmlformats.org/drawingml/2006/main">
                  <a:graphicData uri="http://schemas.microsoft.com/office/word/2010/wordprocessingShape">
                    <wps:wsp>
                      <wps:cNvSpPr/>
                      <wps:spPr>
                        <a:xfrm>
                          <a:off x="0" y="0"/>
                          <a:ext cx="3424555" cy="4132053"/>
                        </a:xfrm>
                        <a:prstGeom prst="roundRect">
                          <a:avLst/>
                        </a:prstGeom>
                        <a:noFill/>
                        <a:ln w="38100" cap="flat" cmpd="thickThin" algn="ctr">
                          <a:solidFill>
                            <a:sysClr val="windowText" lastClr="000000"/>
                          </a:solidFill>
                          <a:prstDash val="solid"/>
                        </a:ln>
                        <a:effectLst/>
                      </wps:spPr>
                      <wps:txbx>
                        <w:txbxContent>
                          <w:p w:rsidR="006B6A13" w:rsidRPr="006B6A13" w:rsidRDefault="006B6A13" w:rsidP="006B6A13">
                            <w:pPr>
                              <w:spacing w:after="200"/>
                              <w:jc w:val="both"/>
                              <w:rPr>
                                <w:rFonts w:asciiTheme="majorBidi" w:eastAsia="Calibri" w:hAnsiTheme="majorBidi" w:cstheme="majorBidi"/>
                                <w:sz w:val="22"/>
                                <w:szCs w:val="22"/>
                                <w:lang w:bidi="ar-SA"/>
                              </w:rPr>
                            </w:pPr>
                            <w:proofErr w:type="gramStart"/>
                            <w:r w:rsidRPr="006B6A13">
                              <w:rPr>
                                <w:rFonts w:asciiTheme="majorBidi" w:eastAsia="Calibri" w:hAnsiTheme="majorBidi" w:cstheme="majorBidi"/>
                                <w:sz w:val="22"/>
                                <w:szCs w:val="22"/>
                                <w:lang w:bidi="ar-SA"/>
                              </w:rPr>
                              <w:t xml:space="preserve">Rudy Hartono </w:t>
                            </w:r>
                            <w:proofErr w:type="spellStart"/>
                            <w:r w:rsidRPr="006B6A13">
                              <w:rPr>
                                <w:rFonts w:asciiTheme="majorBidi" w:eastAsia="Calibri" w:hAnsiTheme="majorBidi" w:cstheme="majorBidi"/>
                                <w:sz w:val="22"/>
                                <w:szCs w:val="22"/>
                                <w:lang w:bidi="ar-SA"/>
                              </w:rPr>
                              <w:t>adalah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seorang</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pemain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bulu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tangkis</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legendaris</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asal</w:t>
                            </w:r>
                            <w:proofErr w:type="spellEnd"/>
                            <w:r w:rsidRPr="006B6A13">
                              <w:rPr>
                                <w:rFonts w:asciiTheme="majorBidi" w:eastAsia="Calibri" w:hAnsiTheme="majorBidi" w:cstheme="majorBidi"/>
                                <w:sz w:val="22"/>
                                <w:szCs w:val="22"/>
                                <w:lang w:bidi="ar-SA"/>
                              </w:rPr>
                              <w:t xml:space="preserve"> Indonesia yang </w:t>
                            </w:r>
                            <w:proofErr w:type="spellStart"/>
                            <w:r w:rsidRPr="006B6A13">
                              <w:rPr>
                                <w:rFonts w:asciiTheme="majorBidi" w:eastAsia="Calibri" w:hAnsiTheme="majorBidi" w:cstheme="majorBidi"/>
                                <w:sz w:val="22"/>
                                <w:szCs w:val="22"/>
                                <w:lang w:bidi="ar-SA"/>
                              </w:rPr>
                              <w:t>telah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memenangkan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gelar</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juara</w:t>
                            </w:r>
                            <w:proofErr w:type="spellEnd"/>
                            <w:r w:rsidRPr="006B6A13">
                              <w:rPr>
                                <w:rFonts w:asciiTheme="majorBidi" w:eastAsia="Calibri" w:hAnsiTheme="majorBidi" w:cstheme="majorBidi"/>
                                <w:sz w:val="22"/>
                                <w:szCs w:val="22"/>
                                <w:lang w:bidi="ar-SA"/>
                              </w:rPr>
                              <w:t xml:space="preserve"> All England </w:t>
                            </w:r>
                            <w:proofErr w:type="spellStart"/>
                            <w:r w:rsidRPr="006B6A13">
                              <w:rPr>
                                <w:rFonts w:asciiTheme="majorBidi" w:eastAsia="Calibri" w:hAnsiTheme="majorBidi" w:cstheme="majorBidi"/>
                                <w:sz w:val="22"/>
                                <w:szCs w:val="22"/>
                                <w:lang w:bidi="ar-SA"/>
                              </w:rPr>
                              <w:t>delapan</w:t>
                            </w:r>
                            <w:proofErr w:type="spellEnd"/>
                            <w:r w:rsidRPr="006B6A13">
                              <w:rPr>
                                <w:rFonts w:asciiTheme="majorBidi" w:eastAsia="Calibri" w:hAnsiTheme="majorBidi" w:cstheme="majorBidi"/>
                                <w:sz w:val="22"/>
                                <w:szCs w:val="22"/>
                                <w:lang w:bidi="ar-SA"/>
                              </w:rPr>
                              <w:t xml:space="preserve"> kali, </w:t>
                            </w:r>
                            <w:proofErr w:type="spellStart"/>
                            <w:r w:rsidRPr="006B6A13">
                              <w:rPr>
                                <w:rFonts w:asciiTheme="majorBidi" w:eastAsia="Calibri" w:hAnsiTheme="majorBidi" w:cstheme="majorBidi"/>
                                <w:sz w:val="22"/>
                                <w:szCs w:val="22"/>
                                <w:lang w:bidi="ar-SA"/>
                              </w:rPr>
                              <w:t>mengungguli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salah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satu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legenda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bulu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tangkis</w:t>
                            </w:r>
                            <w:proofErr w:type="spellEnd"/>
                            <w:r w:rsidRPr="006B6A13">
                              <w:rPr>
                                <w:rFonts w:asciiTheme="majorBidi" w:eastAsia="Calibri" w:hAnsiTheme="majorBidi" w:cstheme="majorBidi"/>
                                <w:sz w:val="22"/>
                                <w:szCs w:val="22"/>
                                <w:lang w:bidi="ar-SA"/>
                              </w:rPr>
                              <w:t xml:space="preserve"> lain </w:t>
                            </w:r>
                            <w:proofErr w:type="spellStart"/>
                            <w:r w:rsidRPr="006B6A13">
                              <w:rPr>
                                <w:rFonts w:asciiTheme="majorBidi" w:eastAsia="Calibri" w:hAnsiTheme="majorBidi" w:cstheme="majorBidi"/>
                                <w:sz w:val="22"/>
                                <w:szCs w:val="22"/>
                                <w:lang w:bidi="ar-SA"/>
                              </w:rPr>
                              <w:t>asal</w:t>
                            </w:r>
                            <w:proofErr w:type="spellEnd"/>
                            <w:r w:rsidRPr="006B6A13">
                              <w:rPr>
                                <w:rFonts w:asciiTheme="majorBidi" w:eastAsia="Calibri" w:hAnsiTheme="majorBidi" w:cstheme="majorBidi"/>
                                <w:sz w:val="22"/>
                                <w:szCs w:val="22"/>
                                <w:lang w:bidi="ar-SA"/>
                              </w:rPr>
                              <w:t xml:space="preserve"> Denmark, </w:t>
                            </w:r>
                            <w:proofErr w:type="spellStart"/>
                            <w:r w:rsidRPr="006B6A13">
                              <w:rPr>
                                <w:rFonts w:asciiTheme="majorBidi" w:eastAsia="Calibri" w:hAnsiTheme="majorBidi" w:cstheme="majorBidi"/>
                                <w:sz w:val="22"/>
                                <w:szCs w:val="22"/>
                                <w:lang w:bidi="ar-SA"/>
                              </w:rPr>
                              <w:t>Erland</w:t>
                            </w:r>
                            <w:proofErr w:type="spellEnd"/>
                            <w:r w:rsidRPr="006B6A13">
                              <w:rPr>
                                <w:rFonts w:asciiTheme="majorBidi" w:eastAsia="Calibri" w:hAnsiTheme="majorBidi" w:cstheme="majorBidi"/>
                                <w:sz w:val="22"/>
                                <w:szCs w:val="22"/>
                                <w:lang w:bidi="ar-SA"/>
                              </w:rPr>
                              <w:t xml:space="preserve"> Kops yang </w:t>
                            </w:r>
                            <w:proofErr w:type="spellStart"/>
                            <w:r w:rsidRPr="006B6A13">
                              <w:rPr>
                                <w:rFonts w:asciiTheme="majorBidi" w:eastAsia="Calibri" w:hAnsiTheme="majorBidi" w:cstheme="majorBidi"/>
                                <w:sz w:val="22"/>
                                <w:szCs w:val="22"/>
                                <w:lang w:bidi="ar-SA"/>
                              </w:rPr>
                              <w:t>mengoleksi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tujuh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gelar</w:t>
                            </w:r>
                            <w:proofErr w:type="spellEnd"/>
                            <w:r w:rsidRPr="006B6A13">
                              <w:rPr>
                                <w:rFonts w:asciiTheme="majorBidi" w:eastAsia="Calibri" w:hAnsiTheme="majorBidi" w:cstheme="majorBidi"/>
                                <w:sz w:val="22"/>
                                <w:szCs w:val="22"/>
                                <w:lang w:bidi="ar-SA"/>
                              </w:rPr>
                              <w:t>.</w:t>
                            </w:r>
                            <w:proofErr w:type="gramEnd"/>
                            <w:r w:rsidRPr="006B6A13">
                              <w:rPr>
                                <w:rFonts w:asciiTheme="majorBidi" w:eastAsia="Calibri" w:hAnsiTheme="majorBidi" w:cstheme="majorBidi"/>
                                <w:sz w:val="22"/>
                                <w:szCs w:val="22"/>
                                <w:lang w:bidi="ar-SA"/>
                              </w:rPr>
                              <w:t xml:space="preserve"> </w:t>
                            </w:r>
                            <w:proofErr w:type="spellStart"/>
                            <w:proofErr w:type="gramStart"/>
                            <w:r w:rsidRPr="006B6A13">
                              <w:rPr>
                                <w:rFonts w:asciiTheme="majorBidi" w:eastAsia="Calibri" w:hAnsiTheme="majorBidi" w:cstheme="majorBidi"/>
                                <w:sz w:val="22"/>
                                <w:szCs w:val="22"/>
                                <w:lang w:bidi="ar-SA"/>
                              </w:rPr>
                              <w:t>Rekor</w:t>
                            </w:r>
                            <w:proofErr w:type="spellEnd"/>
                            <w:r w:rsidRPr="006B6A13">
                              <w:rPr>
                                <w:rFonts w:asciiTheme="majorBidi" w:eastAsia="Calibri" w:hAnsiTheme="majorBidi" w:cstheme="majorBidi"/>
                                <w:sz w:val="22"/>
                                <w:szCs w:val="22"/>
                                <w:lang w:bidi="ar-SA"/>
                              </w:rPr>
                              <w:t xml:space="preserve"> Rudy </w:t>
                            </w:r>
                            <w:proofErr w:type="spellStart"/>
                            <w:r w:rsidRPr="006B6A13">
                              <w:rPr>
                                <w:rFonts w:asciiTheme="majorBidi" w:eastAsia="Calibri" w:hAnsiTheme="majorBidi" w:cstheme="majorBidi"/>
                                <w:sz w:val="22"/>
                                <w:szCs w:val="22"/>
                                <w:lang w:bidi="ar-SA"/>
                              </w:rPr>
                              <w:t>belum</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terpatahkan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hingga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kini</w:t>
                            </w:r>
                            <w:proofErr w:type="spellEnd"/>
                            <w:r w:rsidRPr="006B6A13">
                              <w:rPr>
                                <w:rFonts w:asciiTheme="majorBidi" w:eastAsia="Calibri" w:hAnsiTheme="majorBidi" w:cstheme="majorBidi"/>
                                <w:sz w:val="22"/>
                                <w:szCs w:val="22"/>
                                <w:lang w:bidi="ar-SA"/>
                              </w:rPr>
                              <w:t>.</w:t>
                            </w:r>
                            <w:proofErr w:type="gramEnd"/>
                            <w:r w:rsidRPr="006B6A13">
                              <w:rPr>
                                <w:rFonts w:asciiTheme="majorBidi" w:eastAsia="Calibri" w:hAnsiTheme="majorBidi" w:cstheme="majorBidi"/>
                                <w:sz w:val="22"/>
                                <w:szCs w:val="22"/>
                                <w:lang w:bidi="ar-SA"/>
                              </w:rPr>
                              <w:t xml:space="preserve"> </w:t>
                            </w:r>
                          </w:p>
                          <w:p w:rsidR="006B6A13" w:rsidRPr="006B6A13" w:rsidRDefault="006B6A13" w:rsidP="006B6A13">
                            <w:pPr>
                              <w:spacing w:after="200"/>
                              <w:jc w:val="both"/>
                              <w:rPr>
                                <w:rFonts w:asciiTheme="majorBidi" w:eastAsia="Calibri" w:hAnsiTheme="majorBidi" w:cstheme="majorBidi"/>
                                <w:sz w:val="22"/>
                                <w:szCs w:val="22"/>
                                <w:lang w:bidi="ar-SA"/>
                              </w:rPr>
                            </w:pPr>
                            <w:r w:rsidRPr="006B6A13">
                              <w:rPr>
                                <w:rFonts w:asciiTheme="majorBidi" w:eastAsia="Calibri" w:hAnsiTheme="majorBidi" w:cstheme="majorBidi"/>
                                <w:sz w:val="22"/>
                                <w:szCs w:val="22"/>
                                <w:lang w:bidi="ar-SA"/>
                              </w:rPr>
                              <w:tab/>
                              <w:t xml:space="preserve">Rudy </w:t>
                            </w:r>
                            <w:proofErr w:type="spellStart"/>
                            <w:r w:rsidRPr="006B6A13">
                              <w:rPr>
                                <w:rFonts w:asciiTheme="majorBidi" w:eastAsia="Calibri" w:hAnsiTheme="majorBidi" w:cstheme="majorBidi"/>
                                <w:sz w:val="22"/>
                                <w:szCs w:val="22"/>
                                <w:lang w:bidi="ar-SA"/>
                              </w:rPr>
                              <w:t>Nio</w:t>
                            </w:r>
                            <w:proofErr w:type="spellEnd"/>
                            <w:r w:rsidRPr="006B6A13">
                              <w:rPr>
                                <w:rFonts w:asciiTheme="majorBidi" w:eastAsia="Calibri" w:hAnsiTheme="majorBidi" w:cstheme="majorBidi"/>
                                <w:sz w:val="22"/>
                                <w:szCs w:val="22"/>
                                <w:lang w:bidi="ar-SA"/>
                              </w:rPr>
                              <w:t xml:space="preserve">, yang </w:t>
                            </w:r>
                            <w:proofErr w:type="spellStart"/>
                            <w:r w:rsidRPr="006B6A13">
                              <w:rPr>
                                <w:rFonts w:asciiTheme="majorBidi" w:eastAsia="Calibri" w:hAnsiTheme="majorBidi" w:cstheme="majorBidi"/>
                                <w:sz w:val="22"/>
                                <w:szCs w:val="22"/>
                                <w:lang w:bidi="ar-SA"/>
                              </w:rPr>
                              <w:t>nantinya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lebih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dikenal</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sebagai</w:t>
                            </w:r>
                            <w:proofErr w:type="spellEnd"/>
                            <w:r w:rsidRPr="006B6A13">
                              <w:rPr>
                                <w:rFonts w:asciiTheme="majorBidi" w:eastAsia="Calibri" w:hAnsiTheme="majorBidi" w:cstheme="majorBidi"/>
                                <w:sz w:val="22"/>
                                <w:szCs w:val="22"/>
                                <w:lang w:bidi="ar-SA"/>
                              </w:rPr>
                              <w:t xml:space="preserve"> Rudy Hartono </w:t>
                            </w:r>
                            <w:proofErr w:type="spellStart"/>
                            <w:r w:rsidRPr="006B6A13">
                              <w:rPr>
                                <w:rFonts w:asciiTheme="majorBidi" w:eastAsia="Calibri" w:hAnsiTheme="majorBidi" w:cstheme="majorBidi"/>
                                <w:sz w:val="22"/>
                                <w:szCs w:val="22"/>
                                <w:lang w:bidi="ar-SA"/>
                              </w:rPr>
                              <w:t>Kurniawan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lahir</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pada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tanggal</w:t>
                            </w:r>
                            <w:proofErr w:type="spellEnd"/>
                            <w:r w:rsidRPr="006B6A13">
                              <w:rPr>
                                <w:rFonts w:asciiTheme="majorBidi" w:eastAsia="Calibri" w:hAnsiTheme="majorBidi" w:cstheme="majorBidi"/>
                                <w:sz w:val="22"/>
                                <w:szCs w:val="22"/>
                                <w:lang w:bidi="ar-SA"/>
                              </w:rPr>
                              <w:t xml:space="preserve"> 19 </w:t>
                            </w:r>
                            <w:proofErr w:type="spellStart"/>
                            <w:r w:rsidRPr="006B6A13">
                              <w:rPr>
                                <w:rFonts w:asciiTheme="majorBidi" w:eastAsia="Calibri" w:hAnsiTheme="majorBidi" w:cstheme="majorBidi"/>
                                <w:sz w:val="22"/>
                                <w:szCs w:val="22"/>
                                <w:lang w:bidi="ar-SA"/>
                              </w:rPr>
                              <w:t>Agustus</w:t>
                            </w:r>
                            <w:proofErr w:type="spellEnd"/>
                            <w:r w:rsidRPr="006B6A13">
                              <w:rPr>
                                <w:rFonts w:asciiTheme="majorBidi" w:eastAsia="Calibri" w:hAnsiTheme="majorBidi" w:cstheme="majorBidi"/>
                                <w:sz w:val="22"/>
                                <w:szCs w:val="22"/>
                                <w:lang w:bidi="ar-SA"/>
                              </w:rPr>
                              <w:t xml:space="preserve"> 1949 di Surabaya </w:t>
                            </w:r>
                            <w:proofErr w:type="spellStart"/>
                            <w:r w:rsidRPr="006B6A13">
                              <w:rPr>
                                <w:rFonts w:asciiTheme="majorBidi" w:eastAsia="Calibri" w:hAnsiTheme="majorBidi" w:cstheme="majorBidi"/>
                                <w:sz w:val="22"/>
                                <w:szCs w:val="22"/>
                                <w:lang w:bidi="ar-SA"/>
                              </w:rPr>
                              <w:t>dari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sebuah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keluarga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pengusaha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pakaian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produsen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susu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Ayahnya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tujuh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saudara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saudarinya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adalah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pemain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bulu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tangkis</w:t>
                            </w:r>
                            <w:proofErr w:type="spellEnd"/>
                            <w:r w:rsidRPr="006B6A13">
                              <w:rPr>
                                <w:rFonts w:asciiTheme="majorBidi" w:eastAsia="Calibri" w:hAnsiTheme="majorBidi" w:cstheme="majorBidi"/>
                                <w:sz w:val="22"/>
                                <w:szCs w:val="22"/>
                                <w:lang w:bidi="ar-SA"/>
                              </w:rPr>
                              <w:t xml:space="preserve"> yang </w:t>
                            </w:r>
                            <w:proofErr w:type="spellStart"/>
                            <w:r w:rsidRPr="006B6A13">
                              <w:rPr>
                                <w:rFonts w:asciiTheme="majorBidi" w:eastAsia="Calibri" w:hAnsiTheme="majorBidi" w:cstheme="majorBidi"/>
                                <w:sz w:val="22"/>
                                <w:szCs w:val="22"/>
                                <w:lang w:bidi="ar-SA"/>
                              </w:rPr>
                              <w:t>hanya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mampu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mencapai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skala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nasional</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kecuali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adiknya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Utami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Dewi</w:t>
                            </w:r>
                            <w:proofErr w:type="spellEnd"/>
                            <w:r w:rsidRPr="006B6A13">
                              <w:rPr>
                                <w:rFonts w:asciiTheme="majorBidi" w:eastAsia="Calibri" w:hAnsiTheme="majorBidi" w:cstheme="majorBidi"/>
                                <w:sz w:val="22"/>
                                <w:szCs w:val="22"/>
                                <w:lang w:bidi="ar-SA"/>
                              </w:rPr>
                              <w:t xml:space="preserve"> (</w:t>
                            </w:r>
                            <w:proofErr w:type="spellStart"/>
                            <w:proofErr w:type="gramStart"/>
                            <w:r w:rsidRPr="006B6A13">
                              <w:rPr>
                                <w:rFonts w:asciiTheme="majorBidi" w:eastAsia="Calibri" w:hAnsiTheme="majorBidi" w:cstheme="majorBidi"/>
                                <w:sz w:val="22"/>
                                <w:szCs w:val="22"/>
                                <w:lang w:bidi="ar-SA"/>
                              </w:rPr>
                              <w:t>nama</w:t>
                            </w:r>
                            <w:proofErr w:type="spellEnd"/>
                            <w:proofErr w:type="gram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Tionghoa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Nio</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Pik</w:t>
                            </w:r>
                            <w:proofErr w:type="spellEnd"/>
                            <w:r w:rsidRPr="006B6A13">
                              <w:rPr>
                                <w:rFonts w:asciiTheme="majorBidi" w:eastAsia="Calibri" w:hAnsiTheme="majorBidi" w:cstheme="majorBidi"/>
                                <w:sz w:val="22"/>
                                <w:szCs w:val="22"/>
                                <w:lang w:bidi="ar-SA"/>
                              </w:rPr>
                              <w:t xml:space="preserve"> Wan) yang </w:t>
                            </w:r>
                            <w:proofErr w:type="spellStart"/>
                            <w:r w:rsidRPr="006B6A13">
                              <w:rPr>
                                <w:rFonts w:asciiTheme="majorBidi" w:eastAsia="Calibri" w:hAnsiTheme="majorBidi" w:cstheme="majorBidi"/>
                                <w:sz w:val="22"/>
                                <w:szCs w:val="22"/>
                                <w:lang w:bidi="ar-SA"/>
                              </w:rPr>
                              <w:t>juga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mampu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masuk</w:t>
                            </w:r>
                            <w:proofErr w:type="spellEnd"/>
                            <w:r w:rsidRPr="006B6A13">
                              <w:rPr>
                                <w:rFonts w:asciiTheme="majorBidi" w:eastAsia="Calibri" w:hAnsiTheme="majorBidi" w:cstheme="majorBidi"/>
                                <w:sz w:val="22"/>
                                <w:szCs w:val="22"/>
                                <w:lang w:bidi="ar-SA"/>
                              </w:rPr>
                              <w:t xml:space="preserve"> Tim </w:t>
                            </w:r>
                            <w:proofErr w:type="spellStart"/>
                            <w:r w:rsidRPr="006B6A13">
                              <w:rPr>
                                <w:rFonts w:asciiTheme="majorBidi" w:eastAsia="Calibri" w:hAnsiTheme="majorBidi" w:cstheme="majorBidi"/>
                                <w:sz w:val="22"/>
                                <w:szCs w:val="22"/>
                                <w:lang w:bidi="ar-SA"/>
                              </w:rPr>
                              <w:t>Piala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Uber</w:t>
                            </w:r>
                            <w:proofErr w:type="spellEnd"/>
                            <w:r w:rsidRPr="006B6A13">
                              <w:rPr>
                                <w:rFonts w:asciiTheme="majorBidi" w:eastAsia="Calibri" w:hAnsiTheme="majorBidi" w:cstheme="majorBidi"/>
                                <w:sz w:val="22"/>
                                <w:szCs w:val="22"/>
                                <w:lang w:bidi="ar-SA"/>
                              </w:rPr>
                              <w:t xml:space="preserve"> Indonesia di </w:t>
                            </w:r>
                            <w:proofErr w:type="spellStart"/>
                            <w:r w:rsidRPr="006B6A13">
                              <w:rPr>
                                <w:rFonts w:asciiTheme="majorBidi" w:eastAsia="Calibri" w:hAnsiTheme="majorBidi" w:cstheme="majorBidi"/>
                                <w:sz w:val="22"/>
                                <w:szCs w:val="22"/>
                                <w:lang w:bidi="ar-SA"/>
                              </w:rPr>
                              <w:t>tahun</w:t>
                            </w:r>
                            <w:proofErr w:type="spellEnd"/>
                            <w:r w:rsidRPr="006B6A13">
                              <w:rPr>
                                <w:rFonts w:asciiTheme="majorBidi" w:eastAsia="Calibri" w:hAnsiTheme="majorBidi" w:cstheme="majorBidi"/>
                                <w:sz w:val="22"/>
                                <w:szCs w:val="22"/>
                                <w:lang w:bidi="ar-SA"/>
                              </w:rPr>
                              <w:t xml:space="preserve"> 1968/69, 1971/72,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1974/75. </w:t>
                            </w:r>
                            <w:proofErr w:type="spellStart"/>
                            <w:proofErr w:type="gramStart"/>
                            <w:r w:rsidRPr="006B6A13">
                              <w:rPr>
                                <w:rFonts w:asciiTheme="majorBidi" w:eastAsia="Calibri" w:hAnsiTheme="majorBidi" w:cstheme="majorBidi"/>
                                <w:sz w:val="22"/>
                                <w:szCs w:val="22"/>
                                <w:lang w:bidi="ar-SA"/>
                              </w:rPr>
                              <w:t>Sejak</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masih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kecil</w:t>
                            </w:r>
                            <w:proofErr w:type="spellEnd"/>
                            <w:r w:rsidRPr="006B6A13">
                              <w:rPr>
                                <w:rFonts w:asciiTheme="majorBidi" w:eastAsia="Calibri" w:hAnsiTheme="majorBidi" w:cstheme="majorBidi"/>
                                <w:sz w:val="22"/>
                                <w:szCs w:val="22"/>
                                <w:lang w:bidi="ar-SA"/>
                              </w:rPr>
                              <w:t xml:space="preserve">, Rudy Hartono </w:t>
                            </w:r>
                            <w:proofErr w:type="spellStart"/>
                            <w:r w:rsidRPr="006B6A13">
                              <w:rPr>
                                <w:rFonts w:asciiTheme="majorBidi" w:eastAsia="Calibri" w:hAnsiTheme="majorBidi" w:cstheme="majorBidi"/>
                                <w:sz w:val="22"/>
                                <w:szCs w:val="22"/>
                                <w:lang w:bidi="ar-SA"/>
                              </w:rPr>
                              <w:t>sangat</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menggemari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berbagai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olahraga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seperti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berenang</w:t>
                            </w:r>
                            <w:proofErr w:type="spellEnd"/>
                            <w:r w:rsidRPr="006B6A13">
                              <w:rPr>
                                <w:rFonts w:asciiTheme="majorBidi" w:eastAsia="Calibri" w:hAnsiTheme="majorBidi" w:cstheme="majorBidi"/>
                                <w:sz w:val="22"/>
                                <w:szCs w:val="22"/>
                                <w:lang w:bidi="ar-SA"/>
                              </w:rPr>
                              <w:t xml:space="preserve">, bola </w:t>
                            </w:r>
                            <w:proofErr w:type="spellStart"/>
                            <w:r w:rsidRPr="006B6A13">
                              <w:rPr>
                                <w:rFonts w:asciiTheme="majorBidi" w:eastAsia="Calibri" w:hAnsiTheme="majorBidi" w:cstheme="majorBidi"/>
                                <w:sz w:val="22"/>
                                <w:szCs w:val="22"/>
                                <w:lang w:bidi="ar-SA"/>
                              </w:rPr>
                              <w:t>voli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bulu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tangkis</w:t>
                            </w:r>
                            <w:proofErr w:type="spellEnd"/>
                            <w:r w:rsidRPr="006B6A13">
                              <w:rPr>
                                <w:rFonts w:asciiTheme="majorBidi" w:eastAsia="Calibri" w:hAnsiTheme="majorBidi" w:cstheme="majorBidi"/>
                                <w:sz w:val="22"/>
                                <w:szCs w:val="22"/>
                                <w:lang w:bidi="ar-SA"/>
                              </w:rPr>
                              <w:t>.</w:t>
                            </w:r>
                            <w:proofErr w:type="gramEnd"/>
                            <w:r w:rsidRPr="006B6A13">
                              <w:rPr>
                                <w:rFonts w:asciiTheme="majorBidi" w:eastAsia="Calibri" w:hAnsiTheme="majorBidi" w:cstheme="majorBidi"/>
                                <w:sz w:val="22"/>
                                <w:szCs w:val="22"/>
                                <w:lang w:bidi="ar-SA"/>
                              </w:rPr>
                              <w:t xml:space="preserve"> </w:t>
                            </w:r>
                            <w:proofErr w:type="spellStart"/>
                            <w:proofErr w:type="gramStart"/>
                            <w:r w:rsidRPr="006B6A13">
                              <w:rPr>
                                <w:rFonts w:asciiTheme="majorBidi" w:eastAsia="Calibri" w:hAnsiTheme="majorBidi" w:cstheme="majorBidi"/>
                                <w:sz w:val="22"/>
                                <w:szCs w:val="22"/>
                                <w:lang w:bidi="ar-SA"/>
                              </w:rPr>
                              <w:t>Tetapi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bulu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tangkislah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olahraga</w:t>
                            </w:r>
                            <w:proofErr w:type="spellEnd"/>
                            <w:r w:rsidRPr="006B6A13">
                              <w:rPr>
                                <w:rFonts w:asciiTheme="majorBidi" w:eastAsia="Calibri" w:hAnsiTheme="majorBidi" w:cstheme="majorBidi"/>
                                <w:sz w:val="22"/>
                                <w:szCs w:val="22"/>
                                <w:lang w:bidi="ar-SA"/>
                              </w:rPr>
                              <w:t xml:space="preserve"> yang paling </w:t>
                            </w:r>
                            <w:proofErr w:type="spellStart"/>
                            <w:r w:rsidRPr="006B6A13">
                              <w:rPr>
                                <w:rFonts w:asciiTheme="majorBidi" w:eastAsia="Calibri" w:hAnsiTheme="majorBidi" w:cstheme="majorBidi"/>
                                <w:sz w:val="22"/>
                                <w:szCs w:val="22"/>
                                <w:lang w:bidi="ar-SA"/>
                              </w:rPr>
                              <w:t>digemarinya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akhirnya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berhasil</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melambungkan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namanya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hingga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dikenal</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secara</w:t>
                            </w:r>
                            <w:proofErr w:type="spellEnd"/>
                            <w:r w:rsidRPr="006B6A13">
                              <w:rPr>
                                <w:rFonts w:asciiTheme="majorBidi" w:eastAsia="Calibri" w:hAnsiTheme="majorBidi" w:cstheme="majorBidi"/>
                                <w:sz w:val="22"/>
                                <w:szCs w:val="22"/>
                                <w:lang w:bidi="ar-SA"/>
                              </w:rPr>
                              <w:t xml:space="preserve"> </w:t>
                            </w:r>
                            <w:r w:rsidR="00FA3C7E">
                              <w:rPr>
                                <w:rFonts w:asciiTheme="majorBidi" w:eastAsia="Calibri" w:hAnsiTheme="majorBidi" w:cstheme="majorBidi"/>
                                <w:sz w:val="22"/>
                                <w:szCs w:val="22"/>
                                <w:lang w:val="id-ID" w:bidi="ar-SA"/>
                              </w:rPr>
                              <w:t xml:space="preserve">luas di kancah olah raga </w:t>
                            </w:r>
                            <w:proofErr w:type="spellStart"/>
                            <w:r w:rsidRPr="006B6A13">
                              <w:rPr>
                                <w:rFonts w:asciiTheme="majorBidi" w:eastAsia="Calibri" w:hAnsiTheme="majorBidi" w:cstheme="majorBidi"/>
                                <w:sz w:val="22"/>
                                <w:szCs w:val="22"/>
                                <w:lang w:bidi="ar-SA"/>
                              </w:rPr>
                              <w:t>nasional</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dunia</w:t>
                            </w:r>
                            <w:proofErr w:type="spellEnd"/>
                            <w:r w:rsidRPr="006B6A13">
                              <w:rPr>
                                <w:rFonts w:asciiTheme="majorBidi" w:eastAsia="Calibri" w:hAnsiTheme="majorBidi" w:cstheme="majorBidi"/>
                                <w:sz w:val="22"/>
                                <w:szCs w:val="22"/>
                                <w:lang w:bidi="ar-SA"/>
                              </w:rPr>
                              <w:t>.</w:t>
                            </w:r>
                            <w:proofErr w:type="gramEnd"/>
                          </w:p>
                          <w:p w:rsidR="006B6A13" w:rsidRPr="006B6A13" w:rsidRDefault="006B6A13" w:rsidP="006B6A13">
                            <w:pPr>
                              <w:jc w:val="center"/>
                              <w:rPr>
                                <w:rFonts w:asciiTheme="majorBidi" w:hAnsiTheme="majorBidi" w:cstheme="majorBid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2" style="position:absolute;margin-left:246.55pt;margin-top:9.5pt;width:269.65pt;height:32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nrgQIAAO0EAAAOAAAAZHJzL2Uyb0RvYy54bWysVE1v2zAMvQ/YfxB0X52kSdsZdYqgRYcB&#10;RVu0GXpmZDk2JkuapMTOfv2eZPdj3U7DclBEkXoiHx99ftG3iu2l843RBZ8eTTiTWpiy0duCf1tf&#10;fzrjzAfSJSmjZcEP0vOL5ccP553N5czURpXSMYBon3e24HUINs8yL2rZkj8yVmo4K+NaCjDdNisd&#10;dUBvVTabTE6yzrjSOiOk9zi9Gpx8mfCrSopwV1VeBqYKjtxCWl1aN3HNlueUbx3ZuhFjGvQPWbTU&#10;aDz6AnVFgdjONX9AtY1wxpsqHAnTZqaqGiFTDahmOnlXzWNNVqZaQI63LzT5/wcrbvf3jjUlenfK&#10;maYWPXowO13Kkj2APdJbJRl8IKqzPkf8o713o+WxjVX3lWvjP+phfSL38EKu7AMTODyez+aLxYIz&#10;Ad98ejybLI4javZ63TofvkjTsrgpuIt5xCQSs7S/8WGIf46LT2pz3SiFc8qVZh3eOZtO0GlBUFOl&#10;KGDbWtQX0OHv6xp9YqS2EKsILgF7o5oygkQMf/CXyrE9QS+QWWm6NQrgTJEPcKCq9BsT/+1qzOqK&#10;fD1cTq4xTOkILZMcxyIilwN7cRf6TZ+acBJvxJONKQ9ojDODYr0V1w3wb5DGPTlIFCVi7MIdlkoZ&#10;1G3GHWe1cT//dh7joRx4Oesg+YL7HztyEtV91dDU5+l8HmckGfPF6QyGe+vZvPXoXXtpwNIUA25F&#10;2sb4oJ63lTPtE6ZzFV+Fi7TA2wPvo3EZhlHEfAu5WqUwzIWlcKMfrYjgkbnI7Lp/ImdHZQT05NY8&#10;jwfl77QxxMab2qx2wVRNEs4rr1BdNDBTSX/j/MehfWunqNev1PIXAAAA//8DAFBLAwQUAAYACAAA&#10;ACEAxSVvzd4AAAALAQAADwAAAGRycy9kb3ducmV2LnhtbEyPQU+DQBCF7yb+h82YeLMLbaWCLE2j&#10;0ZuJUuN5YUcgsrOE3QL9905Pepy8L2++l+8X24sJR985UhCvIhBItTMdNQo+jy93DyB80GR07wgV&#10;nNHDvri+ynVm3EwfOJWhEVxCPtMK2hCGTEpft2i1X7kBibNvN1od+BwbaUY9c7nt5TqKEml1R/yh&#10;1QM+tVj/lCeroGnm+P31+LUrpwM+V+fQyfu3Uqnbm+XwCCLgEv5guOizOhTsVLkTGS96Bdt0EzPK&#10;QcqbLkC0WW9BVAqSJN2BLHL5f0PxCwAA//8DAFBLAQItABQABgAIAAAAIQC2gziS/gAAAOEBAAAT&#10;AAAAAAAAAAAAAAAAAAAAAABbQ29udGVudF9UeXBlc10ueG1sUEsBAi0AFAAGAAgAAAAhADj9If/W&#10;AAAAlAEAAAsAAAAAAAAAAAAAAAAALwEAAF9yZWxzLy5yZWxzUEsBAi0AFAAGAAgAAAAhAK++WeuB&#10;AgAA7QQAAA4AAAAAAAAAAAAAAAAALgIAAGRycy9lMm9Eb2MueG1sUEsBAi0AFAAGAAgAAAAhAMUl&#10;b83eAAAACwEAAA8AAAAAAAAAAAAAAAAA2wQAAGRycy9kb3ducmV2LnhtbFBLBQYAAAAABAAEAPMA&#10;AADmBQAAAAA=&#10;" filled="f" strokecolor="windowText" strokeweight="3pt">
                <v:stroke linestyle="thickThin"/>
                <v:textbox>
                  <w:txbxContent>
                    <w:p w:rsidR="006B6A13" w:rsidRPr="006B6A13" w:rsidRDefault="006B6A13" w:rsidP="006B6A13">
                      <w:pPr>
                        <w:spacing w:after="200"/>
                        <w:jc w:val="both"/>
                        <w:rPr>
                          <w:rFonts w:asciiTheme="majorBidi" w:eastAsia="Calibri" w:hAnsiTheme="majorBidi" w:cstheme="majorBidi"/>
                          <w:sz w:val="22"/>
                          <w:szCs w:val="22"/>
                          <w:lang w:bidi="ar-SA"/>
                        </w:rPr>
                      </w:pPr>
                      <w:proofErr w:type="gramStart"/>
                      <w:r w:rsidRPr="006B6A13">
                        <w:rPr>
                          <w:rFonts w:asciiTheme="majorBidi" w:eastAsia="Calibri" w:hAnsiTheme="majorBidi" w:cstheme="majorBidi"/>
                          <w:sz w:val="22"/>
                          <w:szCs w:val="22"/>
                          <w:lang w:bidi="ar-SA"/>
                        </w:rPr>
                        <w:t xml:space="preserve">Rudy Hartono </w:t>
                      </w:r>
                      <w:proofErr w:type="spellStart"/>
                      <w:r w:rsidRPr="006B6A13">
                        <w:rPr>
                          <w:rFonts w:asciiTheme="majorBidi" w:eastAsia="Calibri" w:hAnsiTheme="majorBidi" w:cstheme="majorBidi"/>
                          <w:sz w:val="22"/>
                          <w:szCs w:val="22"/>
                          <w:lang w:bidi="ar-SA"/>
                        </w:rPr>
                        <w:t>adalah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seorang</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pemain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bulu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tangkis</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legendaris</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asal</w:t>
                      </w:r>
                      <w:proofErr w:type="spellEnd"/>
                      <w:r w:rsidRPr="006B6A13">
                        <w:rPr>
                          <w:rFonts w:asciiTheme="majorBidi" w:eastAsia="Calibri" w:hAnsiTheme="majorBidi" w:cstheme="majorBidi"/>
                          <w:sz w:val="22"/>
                          <w:szCs w:val="22"/>
                          <w:lang w:bidi="ar-SA"/>
                        </w:rPr>
                        <w:t xml:space="preserve"> Indonesia yang </w:t>
                      </w:r>
                      <w:proofErr w:type="spellStart"/>
                      <w:r w:rsidRPr="006B6A13">
                        <w:rPr>
                          <w:rFonts w:asciiTheme="majorBidi" w:eastAsia="Calibri" w:hAnsiTheme="majorBidi" w:cstheme="majorBidi"/>
                          <w:sz w:val="22"/>
                          <w:szCs w:val="22"/>
                          <w:lang w:bidi="ar-SA"/>
                        </w:rPr>
                        <w:t>telah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memenangkan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gelar</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juara</w:t>
                      </w:r>
                      <w:proofErr w:type="spellEnd"/>
                      <w:r w:rsidRPr="006B6A13">
                        <w:rPr>
                          <w:rFonts w:asciiTheme="majorBidi" w:eastAsia="Calibri" w:hAnsiTheme="majorBidi" w:cstheme="majorBidi"/>
                          <w:sz w:val="22"/>
                          <w:szCs w:val="22"/>
                          <w:lang w:bidi="ar-SA"/>
                        </w:rPr>
                        <w:t xml:space="preserve"> All England </w:t>
                      </w:r>
                      <w:proofErr w:type="spellStart"/>
                      <w:r w:rsidRPr="006B6A13">
                        <w:rPr>
                          <w:rFonts w:asciiTheme="majorBidi" w:eastAsia="Calibri" w:hAnsiTheme="majorBidi" w:cstheme="majorBidi"/>
                          <w:sz w:val="22"/>
                          <w:szCs w:val="22"/>
                          <w:lang w:bidi="ar-SA"/>
                        </w:rPr>
                        <w:t>delapan</w:t>
                      </w:r>
                      <w:proofErr w:type="spellEnd"/>
                      <w:r w:rsidRPr="006B6A13">
                        <w:rPr>
                          <w:rFonts w:asciiTheme="majorBidi" w:eastAsia="Calibri" w:hAnsiTheme="majorBidi" w:cstheme="majorBidi"/>
                          <w:sz w:val="22"/>
                          <w:szCs w:val="22"/>
                          <w:lang w:bidi="ar-SA"/>
                        </w:rPr>
                        <w:t xml:space="preserve"> kali, </w:t>
                      </w:r>
                      <w:proofErr w:type="spellStart"/>
                      <w:r w:rsidRPr="006B6A13">
                        <w:rPr>
                          <w:rFonts w:asciiTheme="majorBidi" w:eastAsia="Calibri" w:hAnsiTheme="majorBidi" w:cstheme="majorBidi"/>
                          <w:sz w:val="22"/>
                          <w:szCs w:val="22"/>
                          <w:lang w:bidi="ar-SA"/>
                        </w:rPr>
                        <w:t>mengungguli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salah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satu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legenda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bulu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tangkis</w:t>
                      </w:r>
                      <w:proofErr w:type="spellEnd"/>
                      <w:r w:rsidRPr="006B6A13">
                        <w:rPr>
                          <w:rFonts w:asciiTheme="majorBidi" w:eastAsia="Calibri" w:hAnsiTheme="majorBidi" w:cstheme="majorBidi"/>
                          <w:sz w:val="22"/>
                          <w:szCs w:val="22"/>
                          <w:lang w:bidi="ar-SA"/>
                        </w:rPr>
                        <w:t xml:space="preserve"> lain </w:t>
                      </w:r>
                      <w:proofErr w:type="spellStart"/>
                      <w:r w:rsidRPr="006B6A13">
                        <w:rPr>
                          <w:rFonts w:asciiTheme="majorBidi" w:eastAsia="Calibri" w:hAnsiTheme="majorBidi" w:cstheme="majorBidi"/>
                          <w:sz w:val="22"/>
                          <w:szCs w:val="22"/>
                          <w:lang w:bidi="ar-SA"/>
                        </w:rPr>
                        <w:t>asal</w:t>
                      </w:r>
                      <w:proofErr w:type="spellEnd"/>
                      <w:r w:rsidRPr="006B6A13">
                        <w:rPr>
                          <w:rFonts w:asciiTheme="majorBidi" w:eastAsia="Calibri" w:hAnsiTheme="majorBidi" w:cstheme="majorBidi"/>
                          <w:sz w:val="22"/>
                          <w:szCs w:val="22"/>
                          <w:lang w:bidi="ar-SA"/>
                        </w:rPr>
                        <w:t xml:space="preserve"> Denmark, </w:t>
                      </w:r>
                      <w:proofErr w:type="spellStart"/>
                      <w:r w:rsidRPr="006B6A13">
                        <w:rPr>
                          <w:rFonts w:asciiTheme="majorBidi" w:eastAsia="Calibri" w:hAnsiTheme="majorBidi" w:cstheme="majorBidi"/>
                          <w:sz w:val="22"/>
                          <w:szCs w:val="22"/>
                          <w:lang w:bidi="ar-SA"/>
                        </w:rPr>
                        <w:t>Erland</w:t>
                      </w:r>
                      <w:proofErr w:type="spellEnd"/>
                      <w:r w:rsidRPr="006B6A13">
                        <w:rPr>
                          <w:rFonts w:asciiTheme="majorBidi" w:eastAsia="Calibri" w:hAnsiTheme="majorBidi" w:cstheme="majorBidi"/>
                          <w:sz w:val="22"/>
                          <w:szCs w:val="22"/>
                          <w:lang w:bidi="ar-SA"/>
                        </w:rPr>
                        <w:t xml:space="preserve"> Kops yang </w:t>
                      </w:r>
                      <w:proofErr w:type="spellStart"/>
                      <w:r w:rsidRPr="006B6A13">
                        <w:rPr>
                          <w:rFonts w:asciiTheme="majorBidi" w:eastAsia="Calibri" w:hAnsiTheme="majorBidi" w:cstheme="majorBidi"/>
                          <w:sz w:val="22"/>
                          <w:szCs w:val="22"/>
                          <w:lang w:bidi="ar-SA"/>
                        </w:rPr>
                        <w:t>mengoleksi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tujuh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gelar</w:t>
                      </w:r>
                      <w:proofErr w:type="spellEnd"/>
                      <w:r w:rsidRPr="006B6A13">
                        <w:rPr>
                          <w:rFonts w:asciiTheme="majorBidi" w:eastAsia="Calibri" w:hAnsiTheme="majorBidi" w:cstheme="majorBidi"/>
                          <w:sz w:val="22"/>
                          <w:szCs w:val="22"/>
                          <w:lang w:bidi="ar-SA"/>
                        </w:rPr>
                        <w:t>.</w:t>
                      </w:r>
                      <w:proofErr w:type="gramEnd"/>
                      <w:r w:rsidRPr="006B6A13">
                        <w:rPr>
                          <w:rFonts w:asciiTheme="majorBidi" w:eastAsia="Calibri" w:hAnsiTheme="majorBidi" w:cstheme="majorBidi"/>
                          <w:sz w:val="22"/>
                          <w:szCs w:val="22"/>
                          <w:lang w:bidi="ar-SA"/>
                        </w:rPr>
                        <w:t xml:space="preserve"> </w:t>
                      </w:r>
                      <w:proofErr w:type="spellStart"/>
                      <w:proofErr w:type="gramStart"/>
                      <w:r w:rsidRPr="006B6A13">
                        <w:rPr>
                          <w:rFonts w:asciiTheme="majorBidi" w:eastAsia="Calibri" w:hAnsiTheme="majorBidi" w:cstheme="majorBidi"/>
                          <w:sz w:val="22"/>
                          <w:szCs w:val="22"/>
                          <w:lang w:bidi="ar-SA"/>
                        </w:rPr>
                        <w:t>Rekor</w:t>
                      </w:r>
                      <w:proofErr w:type="spellEnd"/>
                      <w:r w:rsidRPr="006B6A13">
                        <w:rPr>
                          <w:rFonts w:asciiTheme="majorBidi" w:eastAsia="Calibri" w:hAnsiTheme="majorBidi" w:cstheme="majorBidi"/>
                          <w:sz w:val="22"/>
                          <w:szCs w:val="22"/>
                          <w:lang w:bidi="ar-SA"/>
                        </w:rPr>
                        <w:t xml:space="preserve"> Rudy </w:t>
                      </w:r>
                      <w:proofErr w:type="spellStart"/>
                      <w:r w:rsidRPr="006B6A13">
                        <w:rPr>
                          <w:rFonts w:asciiTheme="majorBidi" w:eastAsia="Calibri" w:hAnsiTheme="majorBidi" w:cstheme="majorBidi"/>
                          <w:sz w:val="22"/>
                          <w:szCs w:val="22"/>
                          <w:lang w:bidi="ar-SA"/>
                        </w:rPr>
                        <w:t>belum</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terpatahkan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hingga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kini</w:t>
                      </w:r>
                      <w:proofErr w:type="spellEnd"/>
                      <w:r w:rsidRPr="006B6A13">
                        <w:rPr>
                          <w:rFonts w:asciiTheme="majorBidi" w:eastAsia="Calibri" w:hAnsiTheme="majorBidi" w:cstheme="majorBidi"/>
                          <w:sz w:val="22"/>
                          <w:szCs w:val="22"/>
                          <w:lang w:bidi="ar-SA"/>
                        </w:rPr>
                        <w:t>.</w:t>
                      </w:r>
                      <w:proofErr w:type="gramEnd"/>
                      <w:r w:rsidRPr="006B6A13">
                        <w:rPr>
                          <w:rFonts w:asciiTheme="majorBidi" w:eastAsia="Calibri" w:hAnsiTheme="majorBidi" w:cstheme="majorBidi"/>
                          <w:sz w:val="22"/>
                          <w:szCs w:val="22"/>
                          <w:lang w:bidi="ar-SA"/>
                        </w:rPr>
                        <w:t xml:space="preserve"> </w:t>
                      </w:r>
                    </w:p>
                    <w:p w:rsidR="006B6A13" w:rsidRPr="006B6A13" w:rsidRDefault="006B6A13" w:rsidP="006B6A13">
                      <w:pPr>
                        <w:spacing w:after="200"/>
                        <w:jc w:val="both"/>
                        <w:rPr>
                          <w:rFonts w:asciiTheme="majorBidi" w:eastAsia="Calibri" w:hAnsiTheme="majorBidi" w:cstheme="majorBidi"/>
                          <w:sz w:val="22"/>
                          <w:szCs w:val="22"/>
                          <w:lang w:bidi="ar-SA"/>
                        </w:rPr>
                      </w:pPr>
                      <w:r w:rsidRPr="006B6A13">
                        <w:rPr>
                          <w:rFonts w:asciiTheme="majorBidi" w:eastAsia="Calibri" w:hAnsiTheme="majorBidi" w:cstheme="majorBidi"/>
                          <w:sz w:val="22"/>
                          <w:szCs w:val="22"/>
                          <w:lang w:bidi="ar-SA"/>
                        </w:rPr>
                        <w:tab/>
                        <w:t xml:space="preserve">Rudy </w:t>
                      </w:r>
                      <w:proofErr w:type="spellStart"/>
                      <w:r w:rsidRPr="006B6A13">
                        <w:rPr>
                          <w:rFonts w:asciiTheme="majorBidi" w:eastAsia="Calibri" w:hAnsiTheme="majorBidi" w:cstheme="majorBidi"/>
                          <w:sz w:val="22"/>
                          <w:szCs w:val="22"/>
                          <w:lang w:bidi="ar-SA"/>
                        </w:rPr>
                        <w:t>Nio</w:t>
                      </w:r>
                      <w:proofErr w:type="spellEnd"/>
                      <w:r w:rsidRPr="006B6A13">
                        <w:rPr>
                          <w:rFonts w:asciiTheme="majorBidi" w:eastAsia="Calibri" w:hAnsiTheme="majorBidi" w:cstheme="majorBidi"/>
                          <w:sz w:val="22"/>
                          <w:szCs w:val="22"/>
                          <w:lang w:bidi="ar-SA"/>
                        </w:rPr>
                        <w:t xml:space="preserve">, yang </w:t>
                      </w:r>
                      <w:proofErr w:type="spellStart"/>
                      <w:r w:rsidRPr="006B6A13">
                        <w:rPr>
                          <w:rFonts w:asciiTheme="majorBidi" w:eastAsia="Calibri" w:hAnsiTheme="majorBidi" w:cstheme="majorBidi"/>
                          <w:sz w:val="22"/>
                          <w:szCs w:val="22"/>
                          <w:lang w:bidi="ar-SA"/>
                        </w:rPr>
                        <w:t>nantinya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lebih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dikenal</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sebagai</w:t>
                      </w:r>
                      <w:proofErr w:type="spellEnd"/>
                      <w:r w:rsidRPr="006B6A13">
                        <w:rPr>
                          <w:rFonts w:asciiTheme="majorBidi" w:eastAsia="Calibri" w:hAnsiTheme="majorBidi" w:cstheme="majorBidi"/>
                          <w:sz w:val="22"/>
                          <w:szCs w:val="22"/>
                          <w:lang w:bidi="ar-SA"/>
                        </w:rPr>
                        <w:t xml:space="preserve"> Rudy Hartono </w:t>
                      </w:r>
                      <w:proofErr w:type="spellStart"/>
                      <w:r w:rsidRPr="006B6A13">
                        <w:rPr>
                          <w:rFonts w:asciiTheme="majorBidi" w:eastAsia="Calibri" w:hAnsiTheme="majorBidi" w:cstheme="majorBidi"/>
                          <w:sz w:val="22"/>
                          <w:szCs w:val="22"/>
                          <w:lang w:bidi="ar-SA"/>
                        </w:rPr>
                        <w:t>Kurniawan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lahir</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pada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tanggal</w:t>
                      </w:r>
                      <w:proofErr w:type="spellEnd"/>
                      <w:r w:rsidRPr="006B6A13">
                        <w:rPr>
                          <w:rFonts w:asciiTheme="majorBidi" w:eastAsia="Calibri" w:hAnsiTheme="majorBidi" w:cstheme="majorBidi"/>
                          <w:sz w:val="22"/>
                          <w:szCs w:val="22"/>
                          <w:lang w:bidi="ar-SA"/>
                        </w:rPr>
                        <w:t xml:space="preserve"> 19 </w:t>
                      </w:r>
                      <w:proofErr w:type="spellStart"/>
                      <w:r w:rsidRPr="006B6A13">
                        <w:rPr>
                          <w:rFonts w:asciiTheme="majorBidi" w:eastAsia="Calibri" w:hAnsiTheme="majorBidi" w:cstheme="majorBidi"/>
                          <w:sz w:val="22"/>
                          <w:szCs w:val="22"/>
                          <w:lang w:bidi="ar-SA"/>
                        </w:rPr>
                        <w:t>Agustus</w:t>
                      </w:r>
                      <w:proofErr w:type="spellEnd"/>
                      <w:r w:rsidRPr="006B6A13">
                        <w:rPr>
                          <w:rFonts w:asciiTheme="majorBidi" w:eastAsia="Calibri" w:hAnsiTheme="majorBidi" w:cstheme="majorBidi"/>
                          <w:sz w:val="22"/>
                          <w:szCs w:val="22"/>
                          <w:lang w:bidi="ar-SA"/>
                        </w:rPr>
                        <w:t xml:space="preserve"> 1949 di Surabaya </w:t>
                      </w:r>
                      <w:proofErr w:type="spellStart"/>
                      <w:r w:rsidRPr="006B6A13">
                        <w:rPr>
                          <w:rFonts w:asciiTheme="majorBidi" w:eastAsia="Calibri" w:hAnsiTheme="majorBidi" w:cstheme="majorBidi"/>
                          <w:sz w:val="22"/>
                          <w:szCs w:val="22"/>
                          <w:lang w:bidi="ar-SA"/>
                        </w:rPr>
                        <w:t>dari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sebuah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keluarga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pengusaha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pakaian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produsen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susu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Ayahnya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tujuh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saudara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saudarinya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adalah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pemain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bulu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tangkis</w:t>
                      </w:r>
                      <w:proofErr w:type="spellEnd"/>
                      <w:r w:rsidRPr="006B6A13">
                        <w:rPr>
                          <w:rFonts w:asciiTheme="majorBidi" w:eastAsia="Calibri" w:hAnsiTheme="majorBidi" w:cstheme="majorBidi"/>
                          <w:sz w:val="22"/>
                          <w:szCs w:val="22"/>
                          <w:lang w:bidi="ar-SA"/>
                        </w:rPr>
                        <w:t xml:space="preserve"> yang </w:t>
                      </w:r>
                      <w:proofErr w:type="spellStart"/>
                      <w:r w:rsidRPr="006B6A13">
                        <w:rPr>
                          <w:rFonts w:asciiTheme="majorBidi" w:eastAsia="Calibri" w:hAnsiTheme="majorBidi" w:cstheme="majorBidi"/>
                          <w:sz w:val="22"/>
                          <w:szCs w:val="22"/>
                          <w:lang w:bidi="ar-SA"/>
                        </w:rPr>
                        <w:t>hanya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mampu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mencapai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skala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nasional</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kecuali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adiknya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Utami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Dewi</w:t>
                      </w:r>
                      <w:proofErr w:type="spellEnd"/>
                      <w:r w:rsidRPr="006B6A13">
                        <w:rPr>
                          <w:rFonts w:asciiTheme="majorBidi" w:eastAsia="Calibri" w:hAnsiTheme="majorBidi" w:cstheme="majorBidi"/>
                          <w:sz w:val="22"/>
                          <w:szCs w:val="22"/>
                          <w:lang w:bidi="ar-SA"/>
                        </w:rPr>
                        <w:t xml:space="preserve"> (</w:t>
                      </w:r>
                      <w:proofErr w:type="spellStart"/>
                      <w:proofErr w:type="gramStart"/>
                      <w:r w:rsidRPr="006B6A13">
                        <w:rPr>
                          <w:rFonts w:asciiTheme="majorBidi" w:eastAsia="Calibri" w:hAnsiTheme="majorBidi" w:cstheme="majorBidi"/>
                          <w:sz w:val="22"/>
                          <w:szCs w:val="22"/>
                          <w:lang w:bidi="ar-SA"/>
                        </w:rPr>
                        <w:t>nama</w:t>
                      </w:r>
                      <w:proofErr w:type="spellEnd"/>
                      <w:proofErr w:type="gram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Tionghoa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Nio</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Pik</w:t>
                      </w:r>
                      <w:proofErr w:type="spellEnd"/>
                      <w:r w:rsidRPr="006B6A13">
                        <w:rPr>
                          <w:rFonts w:asciiTheme="majorBidi" w:eastAsia="Calibri" w:hAnsiTheme="majorBidi" w:cstheme="majorBidi"/>
                          <w:sz w:val="22"/>
                          <w:szCs w:val="22"/>
                          <w:lang w:bidi="ar-SA"/>
                        </w:rPr>
                        <w:t xml:space="preserve"> Wan) yang </w:t>
                      </w:r>
                      <w:proofErr w:type="spellStart"/>
                      <w:r w:rsidRPr="006B6A13">
                        <w:rPr>
                          <w:rFonts w:asciiTheme="majorBidi" w:eastAsia="Calibri" w:hAnsiTheme="majorBidi" w:cstheme="majorBidi"/>
                          <w:sz w:val="22"/>
                          <w:szCs w:val="22"/>
                          <w:lang w:bidi="ar-SA"/>
                        </w:rPr>
                        <w:t>juga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mampu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masuk</w:t>
                      </w:r>
                      <w:proofErr w:type="spellEnd"/>
                      <w:r w:rsidRPr="006B6A13">
                        <w:rPr>
                          <w:rFonts w:asciiTheme="majorBidi" w:eastAsia="Calibri" w:hAnsiTheme="majorBidi" w:cstheme="majorBidi"/>
                          <w:sz w:val="22"/>
                          <w:szCs w:val="22"/>
                          <w:lang w:bidi="ar-SA"/>
                        </w:rPr>
                        <w:t xml:space="preserve"> Tim </w:t>
                      </w:r>
                      <w:proofErr w:type="spellStart"/>
                      <w:r w:rsidRPr="006B6A13">
                        <w:rPr>
                          <w:rFonts w:asciiTheme="majorBidi" w:eastAsia="Calibri" w:hAnsiTheme="majorBidi" w:cstheme="majorBidi"/>
                          <w:sz w:val="22"/>
                          <w:szCs w:val="22"/>
                          <w:lang w:bidi="ar-SA"/>
                        </w:rPr>
                        <w:t>Piala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Uber</w:t>
                      </w:r>
                      <w:proofErr w:type="spellEnd"/>
                      <w:r w:rsidRPr="006B6A13">
                        <w:rPr>
                          <w:rFonts w:asciiTheme="majorBidi" w:eastAsia="Calibri" w:hAnsiTheme="majorBidi" w:cstheme="majorBidi"/>
                          <w:sz w:val="22"/>
                          <w:szCs w:val="22"/>
                          <w:lang w:bidi="ar-SA"/>
                        </w:rPr>
                        <w:t xml:space="preserve"> Indonesia di </w:t>
                      </w:r>
                      <w:proofErr w:type="spellStart"/>
                      <w:r w:rsidRPr="006B6A13">
                        <w:rPr>
                          <w:rFonts w:asciiTheme="majorBidi" w:eastAsia="Calibri" w:hAnsiTheme="majorBidi" w:cstheme="majorBidi"/>
                          <w:sz w:val="22"/>
                          <w:szCs w:val="22"/>
                          <w:lang w:bidi="ar-SA"/>
                        </w:rPr>
                        <w:t>tahun</w:t>
                      </w:r>
                      <w:proofErr w:type="spellEnd"/>
                      <w:r w:rsidRPr="006B6A13">
                        <w:rPr>
                          <w:rFonts w:asciiTheme="majorBidi" w:eastAsia="Calibri" w:hAnsiTheme="majorBidi" w:cstheme="majorBidi"/>
                          <w:sz w:val="22"/>
                          <w:szCs w:val="22"/>
                          <w:lang w:bidi="ar-SA"/>
                        </w:rPr>
                        <w:t xml:space="preserve"> 1968/69, 1971/72,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1974/75. </w:t>
                      </w:r>
                      <w:proofErr w:type="spellStart"/>
                      <w:proofErr w:type="gramStart"/>
                      <w:r w:rsidRPr="006B6A13">
                        <w:rPr>
                          <w:rFonts w:asciiTheme="majorBidi" w:eastAsia="Calibri" w:hAnsiTheme="majorBidi" w:cstheme="majorBidi"/>
                          <w:sz w:val="22"/>
                          <w:szCs w:val="22"/>
                          <w:lang w:bidi="ar-SA"/>
                        </w:rPr>
                        <w:t>Sejak</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masih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kecil</w:t>
                      </w:r>
                      <w:proofErr w:type="spellEnd"/>
                      <w:r w:rsidRPr="006B6A13">
                        <w:rPr>
                          <w:rFonts w:asciiTheme="majorBidi" w:eastAsia="Calibri" w:hAnsiTheme="majorBidi" w:cstheme="majorBidi"/>
                          <w:sz w:val="22"/>
                          <w:szCs w:val="22"/>
                          <w:lang w:bidi="ar-SA"/>
                        </w:rPr>
                        <w:t xml:space="preserve">, Rudy Hartono </w:t>
                      </w:r>
                      <w:proofErr w:type="spellStart"/>
                      <w:r w:rsidRPr="006B6A13">
                        <w:rPr>
                          <w:rFonts w:asciiTheme="majorBidi" w:eastAsia="Calibri" w:hAnsiTheme="majorBidi" w:cstheme="majorBidi"/>
                          <w:sz w:val="22"/>
                          <w:szCs w:val="22"/>
                          <w:lang w:bidi="ar-SA"/>
                        </w:rPr>
                        <w:t>sangat</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menggemari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berbagai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olahraga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seperti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berenang</w:t>
                      </w:r>
                      <w:proofErr w:type="spellEnd"/>
                      <w:r w:rsidRPr="006B6A13">
                        <w:rPr>
                          <w:rFonts w:asciiTheme="majorBidi" w:eastAsia="Calibri" w:hAnsiTheme="majorBidi" w:cstheme="majorBidi"/>
                          <w:sz w:val="22"/>
                          <w:szCs w:val="22"/>
                          <w:lang w:bidi="ar-SA"/>
                        </w:rPr>
                        <w:t xml:space="preserve">, bola </w:t>
                      </w:r>
                      <w:proofErr w:type="spellStart"/>
                      <w:r w:rsidRPr="006B6A13">
                        <w:rPr>
                          <w:rFonts w:asciiTheme="majorBidi" w:eastAsia="Calibri" w:hAnsiTheme="majorBidi" w:cstheme="majorBidi"/>
                          <w:sz w:val="22"/>
                          <w:szCs w:val="22"/>
                          <w:lang w:bidi="ar-SA"/>
                        </w:rPr>
                        <w:t>voli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bulu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tangkis</w:t>
                      </w:r>
                      <w:proofErr w:type="spellEnd"/>
                      <w:r w:rsidRPr="006B6A13">
                        <w:rPr>
                          <w:rFonts w:asciiTheme="majorBidi" w:eastAsia="Calibri" w:hAnsiTheme="majorBidi" w:cstheme="majorBidi"/>
                          <w:sz w:val="22"/>
                          <w:szCs w:val="22"/>
                          <w:lang w:bidi="ar-SA"/>
                        </w:rPr>
                        <w:t>.</w:t>
                      </w:r>
                      <w:proofErr w:type="gramEnd"/>
                      <w:r w:rsidRPr="006B6A13">
                        <w:rPr>
                          <w:rFonts w:asciiTheme="majorBidi" w:eastAsia="Calibri" w:hAnsiTheme="majorBidi" w:cstheme="majorBidi"/>
                          <w:sz w:val="22"/>
                          <w:szCs w:val="22"/>
                          <w:lang w:bidi="ar-SA"/>
                        </w:rPr>
                        <w:t xml:space="preserve"> </w:t>
                      </w:r>
                      <w:proofErr w:type="spellStart"/>
                      <w:proofErr w:type="gramStart"/>
                      <w:r w:rsidRPr="006B6A13">
                        <w:rPr>
                          <w:rFonts w:asciiTheme="majorBidi" w:eastAsia="Calibri" w:hAnsiTheme="majorBidi" w:cstheme="majorBidi"/>
                          <w:sz w:val="22"/>
                          <w:szCs w:val="22"/>
                          <w:lang w:bidi="ar-SA"/>
                        </w:rPr>
                        <w:t>Tetapi</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bulu</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tangkislah</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olahraga</w:t>
                      </w:r>
                      <w:proofErr w:type="spellEnd"/>
                      <w:r w:rsidRPr="006B6A13">
                        <w:rPr>
                          <w:rFonts w:asciiTheme="majorBidi" w:eastAsia="Calibri" w:hAnsiTheme="majorBidi" w:cstheme="majorBidi"/>
                          <w:sz w:val="22"/>
                          <w:szCs w:val="22"/>
                          <w:lang w:bidi="ar-SA"/>
                        </w:rPr>
                        <w:t xml:space="preserve"> yang paling </w:t>
                      </w:r>
                      <w:proofErr w:type="spellStart"/>
                      <w:r w:rsidRPr="006B6A13">
                        <w:rPr>
                          <w:rFonts w:asciiTheme="majorBidi" w:eastAsia="Calibri" w:hAnsiTheme="majorBidi" w:cstheme="majorBidi"/>
                          <w:sz w:val="22"/>
                          <w:szCs w:val="22"/>
                          <w:lang w:bidi="ar-SA"/>
                        </w:rPr>
                        <w:t>digemarinya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akhirnya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berhasil</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melambungkan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namanya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hingga</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dikenal</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secara</w:t>
                      </w:r>
                      <w:proofErr w:type="spellEnd"/>
                      <w:r w:rsidRPr="006B6A13">
                        <w:rPr>
                          <w:rFonts w:asciiTheme="majorBidi" w:eastAsia="Calibri" w:hAnsiTheme="majorBidi" w:cstheme="majorBidi"/>
                          <w:sz w:val="22"/>
                          <w:szCs w:val="22"/>
                          <w:lang w:bidi="ar-SA"/>
                        </w:rPr>
                        <w:t xml:space="preserve"> </w:t>
                      </w:r>
                      <w:r w:rsidR="00FA3C7E">
                        <w:rPr>
                          <w:rFonts w:asciiTheme="majorBidi" w:eastAsia="Calibri" w:hAnsiTheme="majorBidi" w:cstheme="majorBidi"/>
                          <w:sz w:val="22"/>
                          <w:szCs w:val="22"/>
                          <w:lang w:val="id-ID" w:bidi="ar-SA"/>
                        </w:rPr>
                        <w:t xml:space="preserve">luas di kancah olah raga </w:t>
                      </w:r>
                      <w:proofErr w:type="spellStart"/>
                      <w:r w:rsidRPr="006B6A13">
                        <w:rPr>
                          <w:rFonts w:asciiTheme="majorBidi" w:eastAsia="Calibri" w:hAnsiTheme="majorBidi" w:cstheme="majorBidi"/>
                          <w:sz w:val="22"/>
                          <w:szCs w:val="22"/>
                          <w:lang w:bidi="ar-SA"/>
                        </w:rPr>
                        <w:t>nasional</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dan</w:t>
                      </w:r>
                      <w:proofErr w:type="spellEnd"/>
                      <w:r w:rsidRPr="006B6A13">
                        <w:rPr>
                          <w:rFonts w:asciiTheme="majorBidi" w:eastAsia="Calibri" w:hAnsiTheme="majorBidi" w:cstheme="majorBidi"/>
                          <w:sz w:val="22"/>
                          <w:szCs w:val="22"/>
                          <w:lang w:bidi="ar-SA"/>
                        </w:rPr>
                        <w:t xml:space="preserve"> </w:t>
                      </w:r>
                      <w:proofErr w:type="spellStart"/>
                      <w:r w:rsidRPr="006B6A13">
                        <w:rPr>
                          <w:rFonts w:asciiTheme="majorBidi" w:eastAsia="Calibri" w:hAnsiTheme="majorBidi" w:cstheme="majorBidi"/>
                          <w:sz w:val="22"/>
                          <w:szCs w:val="22"/>
                          <w:lang w:bidi="ar-SA"/>
                        </w:rPr>
                        <w:t>dunia</w:t>
                      </w:r>
                      <w:proofErr w:type="spellEnd"/>
                      <w:r w:rsidRPr="006B6A13">
                        <w:rPr>
                          <w:rFonts w:asciiTheme="majorBidi" w:eastAsia="Calibri" w:hAnsiTheme="majorBidi" w:cstheme="majorBidi"/>
                          <w:sz w:val="22"/>
                          <w:szCs w:val="22"/>
                          <w:lang w:bidi="ar-SA"/>
                        </w:rPr>
                        <w:t>.</w:t>
                      </w:r>
                      <w:proofErr w:type="gramEnd"/>
                    </w:p>
                    <w:p w:rsidR="006B6A13" w:rsidRPr="006B6A13" w:rsidRDefault="006B6A13" w:rsidP="006B6A13">
                      <w:pPr>
                        <w:jc w:val="center"/>
                        <w:rPr>
                          <w:rFonts w:asciiTheme="majorBidi" w:hAnsiTheme="majorBidi" w:cstheme="majorBidi"/>
                          <w:color w:val="000000" w:themeColor="text1"/>
                          <w:sz w:val="22"/>
                          <w:szCs w:val="22"/>
                        </w:rPr>
                      </w:pPr>
                    </w:p>
                  </w:txbxContent>
                </v:textbox>
              </v:roundrect>
            </w:pict>
          </mc:Fallback>
        </mc:AlternateContent>
      </w:r>
      <w:r w:rsidRPr="00801B91">
        <w:rPr>
          <w:rFonts w:asciiTheme="majorHAnsi" w:hAnsiTheme="majorHAnsi"/>
          <w:noProof/>
          <w:lang w:val="id-ID" w:eastAsia="id-ID" w:bidi="ar-SA"/>
        </w:rPr>
        <mc:AlternateContent>
          <mc:Choice Requires="wps">
            <w:drawing>
              <wp:anchor distT="0" distB="0" distL="114300" distR="114300" simplePos="0" relativeHeight="251671552" behindDoc="1" locked="0" layoutInCell="1" allowOverlap="1" wp14:anchorId="49277F09" wp14:editId="0B414C26">
                <wp:simplePos x="0" y="0"/>
                <wp:positionH relativeFrom="column">
                  <wp:posOffset>146050</wp:posOffset>
                </wp:positionH>
                <wp:positionV relativeFrom="paragraph">
                  <wp:posOffset>120650</wp:posOffset>
                </wp:positionV>
                <wp:extent cx="2768600" cy="4078605"/>
                <wp:effectExtent l="19050" t="19050" r="12700" b="17145"/>
                <wp:wrapNone/>
                <wp:docPr id="16" name="Rounded Rectangle 16"/>
                <wp:cNvGraphicFramePr/>
                <a:graphic xmlns:a="http://schemas.openxmlformats.org/drawingml/2006/main">
                  <a:graphicData uri="http://schemas.microsoft.com/office/word/2010/wordprocessingShape">
                    <wps:wsp>
                      <wps:cNvSpPr/>
                      <wps:spPr>
                        <a:xfrm>
                          <a:off x="0" y="0"/>
                          <a:ext cx="2768600" cy="4078605"/>
                        </a:xfrm>
                        <a:prstGeom prst="roundRect">
                          <a:avLst/>
                        </a:prstGeom>
                        <a:noFill/>
                        <a:ln w="38100" cap="flat" cmpd="thickThin" algn="ctr">
                          <a:solidFill>
                            <a:sysClr val="windowText" lastClr="000000"/>
                          </a:solidFill>
                          <a:prstDash val="solid"/>
                        </a:ln>
                        <a:effectLst/>
                      </wps:spPr>
                      <wps:txbx>
                        <w:txbxContent>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ascii="Arial" w:eastAsia="Calibri" w:hAnsi="Arial" w:cs="Arial"/>
                                <w:sz w:val="98"/>
                                <w:szCs w:val="98"/>
                                <w:lang w:val="id-ID" w:bidi="ar-SA"/>
                              </w:rPr>
                              <w:t>R</w:t>
                            </w:r>
                            <w:r w:rsidRPr="006B6A13">
                              <w:rPr>
                                <w:rFonts w:eastAsia="Calibri" w:cs="Times New Roman"/>
                                <w:sz w:val="18"/>
                                <w:szCs w:val="18"/>
                                <w:lang w:val="id-ID" w:bidi="ar-SA"/>
                              </w:rPr>
                              <w:t>udy Hartono is a legendary badminton</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player from Indonesia who has won the</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All England Championship title eight</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times, one time more than another legendary</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badminton player, Erland Kops of Denmark.</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Rudy's record has not been broken up to today.</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Rudy Nio, who was later known as</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Rudy Hartono Kurniawan, was born on</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20"/>
                                <w:szCs w:val="20"/>
                                <w:lang w:val="id-ID" w:bidi="ar-SA"/>
                              </w:rPr>
                              <w:t xml:space="preserve">19 </w:t>
                            </w:r>
                            <w:r w:rsidRPr="006B6A13">
                              <w:rPr>
                                <w:rFonts w:eastAsia="Calibri" w:cs="Times New Roman"/>
                                <w:sz w:val="18"/>
                                <w:szCs w:val="18"/>
                                <w:lang w:val="id-ID" w:bidi="ar-SA"/>
                              </w:rPr>
                              <w:t xml:space="preserve">August </w:t>
                            </w:r>
                            <w:r w:rsidRPr="006B6A13">
                              <w:rPr>
                                <w:rFonts w:eastAsia="Calibri" w:cs="Times New Roman"/>
                                <w:sz w:val="20"/>
                                <w:szCs w:val="20"/>
                                <w:lang w:val="id-ID" w:bidi="ar-SA"/>
                              </w:rPr>
                              <w:t xml:space="preserve">1949 </w:t>
                            </w:r>
                            <w:r w:rsidRPr="006B6A13">
                              <w:rPr>
                                <w:rFonts w:eastAsia="Calibri" w:cs="Times New Roman"/>
                                <w:sz w:val="18"/>
                                <w:szCs w:val="18"/>
                                <w:lang w:val="id-ID" w:bidi="ar-SA"/>
                              </w:rPr>
                              <w:t>in Surabaya into a businessman's</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family dealing in clothing and dairy</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products. His father and his seven brothers</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and sisters were also badminton players but</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they only reached the national level, except</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for his younger sister, Utami Dewi (Chinese</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name: Nio Pik Wan), who also made it to</w:t>
                            </w:r>
                          </w:p>
                          <w:p w:rsidR="006B6A13" w:rsidRPr="006B6A13" w:rsidRDefault="006B6A13" w:rsidP="006B6A13">
                            <w:pPr>
                              <w:autoSpaceDE w:val="0"/>
                              <w:autoSpaceDN w:val="0"/>
                              <w:adjustRightInd w:val="0"/>
                              <w:rPr>
                                <w:rFonts w:eastAsia="Calibri" w:cs="Times New Roman"/>
                                <w:i/>
                                <w:iCs/>
                                <w:sz w:val="18"/>
                                <w:szCs w:val="18"/>
                                <w:lang w:val="id-ID" w:bidi="ar-SA"/>
                              </w:rPr>
                            </w:pPr>
                            <w:r w:rsidRPr="006B6A13">
                              <w:rPr>
                                <w:rFonts w:eastAsia="Calibri" w:cs="Times New Roman"/>
                                <w:sz w:val="18"/>
                                <w:szCs w:val="18"/>
                                <w:lang w:val="id-ID" w:bidi="ar-SA"/>
                              </w:rPr>
                              <w:t xml:space="preserve">the Indonesian Uber Cup team in </w:t>
                            </w:r>
                            <w:r w:rsidRPr="006B6A13">
                              <w:rPr>
                                <w:rFonts w:eastAsia="Calibri" w:cs="Times New Roman"/>
                                <w:i/>
                                <w:iCs/>
                                <w:sz w:val="18"/>
                                <w:szCs w:val="18"/>
                                <w:lang w:val="id-ID" w:bidi="ar-SA"/>
                              </w:rPr>
                              <w:t>1968/69,</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i/>
                                <w:iCs/>
                                <w:sz w:val="18"/>
                                <w:szCs w:val="18"/>
                                <w:lang w:val="id-ID" w:bidi="ar-SA"/>
                              </w:rPr>
                              <w:t xml:space="preserve">1971172 </w:t>
                            </w:r>
                            <w:r w:rsidRPr="006B6A13">
                              <w:rPr>
                                <w:rFonts w:eastAsia="Calibri" w:cs="Times New Roman"/>
                                <w:sz w:val="18"/>
                                <w:szCs w:val="18"/>
                                <w:lang w:val="id-ID" w:bidi="ar-SA"/>
                              </w:rPr>
                              <w:t xml:space="preserve">and </w:t>
                            </w:r>
                            <w:r w:rsidRPr="006B6A13">
                              <w:rPr>
                                <w:rFonts w:eastAsia="Calibri" w:cs="Times New Roman"/>
                                <w:i/>
                                <w:iCs/>
                                <w:sz w:val="18"/>
                                <w:szCs w:val="18"/>
                                <w:lang w:val="id-ID" w:bidi="ar-SA"/>
                              </w:rPr>
                              <w:t xml:space="preserve">1974175. </w:t>
                            </w:r>
                            <w:r w:rsidRPr="006B6A13">
                              <w:rPr>
                                <w:rFonts w:eastAsia="Calibri" w:cs="Times New Roman"/>
                                <w:sz w:val="18"/>
                                <w:szCs w:val="18"/>
                                <w:lang w:val="id-ID" w:bidi="ar-SA"/>
                              </w:rPr>
                              <w:t>Since his childhood</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days Rudy Hartono has enjoyed various kinds</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of sports including swimming, volley ball and</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badminton, but he loves badminton most</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and it was this sport which took him to the</w:t>
                            </w:r>
                          </w:p>
                          <w:p w:rsidR="006B6A13" w:rsidRPr="006B6A13" w:rsidRDefault="006B6A13" w:rsidP="006B6A13">
                            <w:pPr>
                              <w:autoSpaceDE w:val="0"/>
                              <w:autoSpaceDN w:val="0"/>
                              <w:adjustRightInd w:val="0"/>
                              <w:rPr>
                                <w:rFonts w:ascii="Arial" w:eastAsia="Calibri" w:hAnsi="Arial" w:cs="Arial"/>
                                <w:sz w:val="20"/>
                                <w:szCs w:val="20"/>
                                <w:lang w:val="id-ID" w:bidi="ar-SA"/>
                              </w:rPr>
                            </w:pPr>
                            <w:r w:rsidRPr="006B6A13">
                              <w:rPr>
                                <w:rFonts w:eastAsia="Calibri" w:cs="Times New Roman"/>
                                <w:sz w:val="18"/>
                                <w:szCs w:val="18"/>
                                <w:lang w:val="id-ID" w:bidi="ar-SA"/>
                              </w:rPr>
                              <w:t>national and world sports arena.</w:t>
                            </w:r>
                          </w:p>
                          <w:p w:rsidR="009C00D2" w:rsidRPr="006B6A13" w:rsidRDefault="00393A69" w:rsidP="006B6A13">
                            <w:pPr>
                              <w:tabs>
                                <w:tab w:val="left" w:pos="6127"/>
                              </w:tabs>
                              <w:rPr>
                                <w:lang w:val="id-ID"/>
                              </w:rPr>
                            </w:pPr>
                          </w:p>
                          <w:p w:rsidR="006B6A13" w:rsidRPr="00AF2308" w:rsidRDefault="006B6A13" w:rsidP="006B6A13">
                            <w:pPr>
                              <w:jc w:val="center"/>
                              <w:rPr>
                                <w:color w:val="000000" w:themeColor="text1"/>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3" style="position:absolute;margin-left:11.5pt;margin-top:9.5pt;width:218pt;height:32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P3fgIAAO0EAAAOAAAAZHJzL2Uyb0RvYy54bWysVE1v2zAMvQ/YfxB0X51kadIZdYqgRYcB&#10;RVe0GXpmZDk2JkuapMTOfv2eZPdj3U7DclBEkXoiHx99ftG3ih2k843RBZ+eTDiTWpiy0buCf9tc&#10;fzjjzAfSJSmjZcGP0vOL1ft3553N5czURpXSMYBon3e24HUINs8yL2rZkj8xVmo4K+NaCjDdLisd&#10;dUBvVTabTBZZZ1xpnRHSe5xeDU6+SvhVJUX4WlVeBqYKjtxCWl1at3HNVueU7xzZuhFjGvQPWbTU&#10;aDz6DHVFgdjeNX9AtY1wxpsqnAjTZqaqGiFTDahmOnlTzUNNVqZaQI63zzT5/wcrbg93jjUlerfg&#10;TFOLHt2bvS5lye7BHumdkgw+ENVZnyP+wd650fLYxqr7yrXxH/WwPpF7fCZX9oEJHM6Wi7PFBD0Q&#10;8M0nSxinETV7uW6dD5+laVncFNzFPGISiVk63PgwxD/FxSe1uW6UwjnlSrOu4B/PpukVgpoqRQEP&#10;thb1BXT4+6ZGnxipHcQqgkvA3qimjCARwx/9pXLsQNALZFaaboMCOFPkAxyoKv3GxH+7GrO6Il8P&#10;l5NrDFM6Qsskx7GIyOXAXtyFftunJizjjXiyNeURjXFmUKy34roB/g3SuCMHiYJIjF34iqVSBnWb&#10;ccdZbdzPv53HeCgHXs46SL7g/seenER1XzQ09Wk6n8cZScb8dDmD4V57tq89et9eGrA0xYBbkbYx&#10;PqinbeVM+4jpXMdX4SIt8PbA+2hchmEUMd9CrtcpDHNhKdzoBysieGQuMrvpH8nZURkBPbk1T+NB&#10;+RttDLHxpjbrfTBVk4TzwitUFw3MVNLfOP9xaF/bKerlK7X6BQAA//8DAFBLAwQUAAYACAAAACEA&#10;Jj1TBN0AAAAJAQAADwAAAGRycy9kb3ducmV2LnhtbEyPzU7DMBCE70i8g7VI3KiTlgYIcaoKBDck&#10;SBFnJ16ciHgdxW6Svj3bE5z2Z1az3xS7xfViwjF0nhSkqwQEUuNNR1bB5+Hl5h5EiJqM7j2hghMG&#10;2JWXF4XOjZ/pA6cqWsEmFHKtoI1xyKUMTYtOh5UfkFj79qPTkcfRSjPqmc1dL9dJkkmnO+IPrR7w&#10;qcXmpzo6BdbO6fvr4euumvb4XJ9iJ7dvlVLXV8v+EUTEJf4dwxmf0aFkptofyQTRK1hvOErk/QNX&#10;1m+356ZWkGXpBmRZyP8Jyl8AAAD//wMAUEsBAi0AFAAGAAgAAAAhALaDOJL+AAAA4QEAABMAAAAA&#10;AAAAAAAAAAAAAAAAAFtDb250ZW50X1R5cGVzXS54bWxQSwECLQAUAAYACAAAACEAOP0h/9YAAACU&#10;AQAACwAAAAAAAAAAAAAAAAAvAQAAX3JlbHMvLnJlbHNQSwECLQAUAAYACAAAACEA8WaT934CAADt&#10;BAAADgAAAAAAAAAAAAAAAAAuAgAAZHJzL2Uyb0RvYy54bWxQSwECLQAUAAYACAAAACEAJj1TBN0A&#10;AAAJAQAADwAAAAAAAAAAAAAAAADYBAAAZHJzL2Rvd25yZXYueG1sUEsFBgAAAAAEAAQA8wAAAOIF&#10;AAAAAA==&#10;" filled="f" strokecolor="windowText" strokeweight="3pt">
                <v:stroke linestyle="thickThin"/>
                <v:textbox>
                  <w:txbxContent>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ascii="Arial" w:eastAsia="Calibri" w:hAnsi="Arial" w:cs="Arial"/>
                          <w:sz w:val="98"/>
                          <w:szCs w:val="98"/>
                          <w:lang w:val="id-ID" w:bidi="ar-SA"/>
                        </w:rPr>
                        <w:t>R</w:t>
                      </w:r>
                      <w:r w:rsidRPr="006B6A13">
                        <w:rPr>
                          <w:rFonts w:eastAsia="Calibri" w:cs="Times New Roman"/>
                          <w:sz w:val="18"/>
                          <w:szCs w:val="18"/>
                          <w:lang w:val="id-ID" w:bidi="ar-SA"/>
                        </w:rPr>
                        <w:t>udy Hartono is a legendary badminton</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player from Indonesia who has won the</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All England Championship title eight</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times, one time more than another legendary</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badminton player, Erland Kops of Denmark.</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Rudy's record has not been broken up to today.</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Rudy Nio, who was later known as</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Rudy Hartono Kurniawan, was born on</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20"/>
                          <w:szCs w:val="20"/>
                          <w:lang w:val="id-ID" w:bidi="ar-SA"/>
                        </w:rPr>
                        <w:t xml:space="preserve">19 </w:t>
                      </w:r>
                      <w:r w:rsidRPr="006B6A13">
                        <w:rPr>
                          <w:rFonts w:eastAsia="Calibri" w:cs="Times New Roman"/>
                          <w:sz w:val="18"/>
                          <w:szCs w:val="18"/>
                          <w:lang w:val="id-ID" w:bidi="ar-SA"/>
                        </w:rPr>
                        <w:t xml:space="preserve">August </w:t>
                      </w:r>
                      <w:r w:rsidRPr="006B6A13">
                        <w:rPr>
                          <w:rFonts w:eastAsia="Calibri" w:cs="Times New Roman"/>
                          <w:sz w:val="20"/>
                          <w:szCs w:val="20"/>
                          <w:lang w:val="id-ID" w:bidi="ar-SA"/>
                        </w:rPr>
                        <w:t xml:space="preserve">1949 </w:t>
                      </w:r>
                      <w:r w:rsidRPr="006B6A13">
                        <w:rPr>
                          <w:rFonts w:eastAsia="Calibri" w:cs="Times New Roman"/>
                          <w:sz w:val="18"/>
                          <w:szCs w:val="18"/>
                          <w:lang w:val="id-ID" w:bidi="ar-SA"/>
                        </w:rPr>
                        <w:t>in Surabaya into a businessman's</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family dealing in clothing and dairy</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products. His father and his seven brothers</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and sisters were also badminton players but</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they only reached the national level, except</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for his younger sister, Utami Dewi (Chinese</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name: Nio Pik Wan), who also made it to</w:t>
                      </w:r>
                    </w:p>
                    <w:p w:rsidR="006B6A13" w:rsidRPr="006B6A13" w:rsidRDefault="006B6A13" w:rsidP="006B6A13">
                      <w:pPr>
                        <w:autoSpaceDE w:val="0"/>
                        <w:autoSpaceDN w:val="0"/>
                        <w:adjustRightInd w:val="0"/>
                        <w:rPr>
                          <w:rFonts w:eastAsia="Calibri" w:cs="Times New Roman"/>
                          <w:i/>
                          <w:iCs/>
                          <w:sz w:val="18"/>
                          <w:szCs w:val="18"/>
                          <w:lang w:val="id-ID" w:bidi="ar-SA"/>
                        </w:rPr>
                      </w:pPr>
                      <w:r w:rsidRPr="006B6A13">
                        <w:rPr>
                          <w:rFonts w:eastAsia="Calibri" w:cs="Times New Roman"/>
                          <w:sz w:val="18"/>
                          <w:szCs w:val="18"/>
                          <w:lang w:val="id-ID" w:bidi="ar-SA"/>
                        </w:rPr>
                        <w:t xml:space="preserve">the Indonesian Uber Cup team in </w:t>
                      </w:r>
                      <w:r w:rsidRPr="006B6A13">
                        <w:rPr>
                          <w:rFonts w:eastAsia="Calibri" w:cs="Times New Roman"/>
                          <w:i/>
                          <w:iCs/>
                          <w:sz w:val="18"/>
                          <w:szCs w:val="18"/>
                          <w:lang w:val="id-ID" w:bidi="ar-SA"/>
                        </w:rPr>
                        <w:t>1968/69,</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i/>
                          <w:iCs/>
                          <w:sz w:val="18"/>
                          <w:szCs w:val="18"/>
                          <w:lang w:val="id-ID" w:bidi="ar-SA"/>
                        </w:rPr>
                        <w:t xml:space="preserve">1971172 </w:t>
                      </w:r>
                      <w:r w:rsidRPr="006B6A13">
                        <w:rPr>
                          <w:rFonts w:eastAsia="Calibri" w:cs="Times New Roman"/>
                          <w:sz w:val="18"/>
                          <w:szCs w:val="18"/>
                          <w:lang w:val="id-ID" w:bidi="ar-SA"/>
                        </w:rPr>
                        <w:t xml:space="preserve">and </w:t>
                      </w:r>
                      <w:r w:rsidRPr="006B6A13">
                        <w:rPr>
                          <w:rFonts w:eastAsia="Calibri" w:cs="Times New Roman"/>
                          <w:i/>
                          <w:iCs/>
                          <w:sz w:val="18"/>
                          <w:szCs w:val="18"/>
                          <w:lang w:val="id-ID" w:bidi="ar-SA"/>
                        </w:rPr>
                        <w:t xml:space="preserve">1974175. </w:t>
                      </w:r>
                      <w:r w:rsidRPr="006B6A13">
                        <w:rPr>
                          <w:rFonts w:eastAsia="Calibri" w:cs="Times New Roman"/>
                          <w:sz w:val="18"/>
                          <w:szCs w:val="18"/>
                          <w:lang w:val="id-ID" w:bidi="ar-SA"/>
                        </w:rPr>
                        <w:t>Since his childhood</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days Rudy Hartono has enjoyed various kinds</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of sports including swimming, volley ball and</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badminton, but he loves badminton most</w:t>
                      </w:r>
                    </w:p>
                    <w:p w:rsidR="006B6A13" w:rsidRPr="006B6A13" w:rsidRDefault="006B6A13" w:rsidP="006B6A13">
                      <w:pPr>
                        <w:autoSpaceDE w:val="0"/>
                        <w:autoSpaceDN w:val="0"/>
                        <w:adjustRightInd w:val="0"/>
                        <w:rPr>
                          <w:rFonts w:eastAsia="Calibri" w:cs="Times New Roman"/>
                          <w:sz w:val="18"/>
                          <w:szCs w:val="18"/>
                          <w:lang w:val="id-ID" w:bidi="ar-SA"/>
                        </w:rPr>
                      </w:pPr>
                      <w:r w:rsidRPr="006B6A13">
                        <w:rPr>
                          <w:rFonts w:eastAsia="Calibri" w:cs="Times New Roman"/>
                          <w:sz w:val="18"/>
                          <w:szCs w:val="18"/>
                          <w:lang w:val="id-ID" w:bidi="ar-SA"/>
                        </w:rPr>
                        <w:t>and it was this sport which took him to the</w:t>
                      </w:r>
                    </w:p>
                    <w:p w:rsidR="006B6A13" w:rsidRPr="006B6A13" w:rsidRDefault="006B6A13" w:rsidP="006B6A13">
                      <w:pPr>
                        <w:autoSpaceDE w:val="0"/>
                        <w:autoSpaceDN w:val="0"/>
                        <w:adjustRightInd w:val="0"/>
                        <w:rPr>
                          <w:rFonts w:ascii="Arial" w:eastAsia="Calibri" w:hAnsi="Arial" w:cs="Arial"/>
                          <w:sz w:val="20"/>
                          <w:szCs w:val="20"/>
                          <w:lang w:val="id-ID" w:bidi="ar-SA"/>
                        </w:rPr>
                      </w:pPr>
                      <w:r w:rsidRPr="006B6A13">
                        <w:rPr>
                          <w:rFonts w:eastAsia="Calibri" w:cs="Times New Roman"/>
                          <w:sz w:val="18"/>
                          <w:szCs w:val="18"/>
                          <w:lang w:val="id-ID" w:bidi="ar-SA"/>
                        </w:rPr>
                        <w:t>national and world sports arena.</w:t>
                      </w:r>
                    </w:p>
                    <w:p w:rsidR="009C00D2" w:rsidRPr="006B6A13" w:rsidRDefault="00393A69" w:rsidP="006B6A13">
                      <w:pPr>
                        <w:tabs>
                          <w:tab w:val="left" w:pos="6127"/>
                        </w:tabs>
                        <w:rPr>
                          <w:lang w:val="id-ID"/>
                        </w:rPr>
                      </w:pPr>
                    </w:p>
                    <w:p w:rsidR="006B6A13" w:rsidRPr="00AF2308" w:rsidRDefault="006B6A13" w:rsidP="006B6A13">
                      <w:pPr>
                        <w:jc w:val="center"/>
                        <w:rPr>
                          <w:color w:val="000000" w:themeColor="text1"/>
                          <w:lang w:val="id-ID"/>
                        </w:rPr>
                      </w:pPr>
                    </w:p>
                  </w:txbxContent>
                </v:textbox>
              </v:roundrect>
            </w:pict>
          </mc:Fallback>
        </mc:AlternateContent>
      </w: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Pr="006B6A13" w:rsidRDefault="006B6A13" w:rsidP="006B6A13">
      <w:pPr>
        <w:rPr>
          <w:lang w:val="id-ID"/>
        </w:rPr>
      </w:pPr>
    </w:p>
    <w:p w:rsidR="006B6A13" w:rsidRDefault="006B6A13" w:rsidP="006B6A13">
      <w:pPr>
        <w:rPr>
          <w:lang w:val="id-ID"/>
        </w:rPr>
      </w:pPr>
    </w:p>
    <w:p w:rsidR="007A0E74" w:rsidRPr="006B6A13" w:rsidRDefault="007A0E74" w:rsidP="006B6A13">
      <w:pPr>
        <w:rPr>
          <w:lang w:val="id-ID"/>
        </w:rPr>
      </w:pPr>
    </w:p>
    <w:p w:rsidR="007A0E74" w:rsidRDefault="007A0E74" w:rsidP="006B6A13">
      <w:pPr>
        <w:rPr>
          <w:lang w:val="id-ID"/>
        </w:rPr>
      </w:pPr>
    </w:p>
    <w:p w:rsidR="007A0E74" w:rsidRPr="007A0E74" w:rsidRDefault="00801B91" w:rsidP="007A0E74">
      <w:pPr>
        <w:pStyle w:val="ListParagraph"/>
        <w:numPr>
          <w:ilvl w:val="0"/>
          <w:numId w:val="2"/>
        </w:numPr>
        <w:rPr>
          <w:lang w:val="id-ID"/>
        </w:rPr>
      </w:pPr>
      <w:r>
        <w:rPr>
          <w:lang w:val="id-ID"/>
        </w:rPr>
        <w:t>Naskah Dede Oetomo dalam projek buku oleh Yayasan Nabil</w:t>
      </w:r>
      <w:r w:rsidR="002E2DE1">
        <w:rPr>
          <w:lang w:val="id-ID"/>
        </w:rPr>
        <w:t xml:space="preserve"> Jakarta</w:t>
      </w:r>
      <w:r w:rsidR="00F04579">
        <w:rPr>
          <w:lang w:val="id-ID"/>
        </w:rPr>
        <w:t>.</w:t>
      </w:r>
    </w:p>
    <w:p w:rsidR="006B6A13" w:rsidRPr="006B6A13" w:rsidRDefault="00A14653" w:rsidP="007A0E74">
      <w:pPr>
        <w:tabs>
          <w:tab w:val="left" w:pos="9591"/>
        </w:tabs>
        <w:ind w:firstLine="1440"/>
        <w:rPr>
          <w:lang w:val="id-ID"/>
        </w:rPr>
      </w:pPr>
      <w:r w:rsidRPr="009C00D2">
        <w:rPr>
          <w:noProof/>
          <w:sz w:val="28"/>
          <w:szCs w:val="28"/>
          <w:lang w:val="id-ID" w:eastAsia="id-ID" w:bidi="ar-SA"/>
        </w:rPr>
        <mc:AlternateContent>
          <mc:Choice Requires="wps">
            <w:drawing>
              <wp:anchor distT="0" distB="0" distL="114300" distR="114300" simplePos="0" relativeHeight="251675648" behindDoc="1" locked="0" layoutInCell="1" allowOverlap="1" wp14:anchorId="3A86566A" wp14:editId="4EADF327">
                <wp:simplePos x="0" y="0"/>
                <wp:positionH relativeFrom="column">
                  <wp:posOffset>3303917</wp:posOffset>
                </wp:positionH>
                <wp:positionV relativeFrom="paragraph">
                  <wp:posOffset>282647</wp:posOffset>
                </wp:positionV>
                <wp:extent cx="3208655" cy="4399280"/>
                <wp:effectExtent l="19050" t="19050" r="10795" b="20320"/>
                <wp:wrapNone/>
                <wp:docPr id="18" name="Rounded Rectangle 18"/>
                <wp:cNvGraphicFramePr/>
                <a:graphic xmlns:a="http://schemas.openxmlformats.org/drawingml/2006/main">
                  <a:graphicData uri="http://schemas.microsoft.com/office/word/2010/wordprocessingShape">
                    <wps:wsp>
                      <wps:cNvSpPr/>
                      <wps:spPr>
                        <a:xfrm>
                          <a:off x="0" y="0"/>
                          <a:ext cx="3208655" cy="4399280"/>
                        </a:xfrm>
                        <a:prstGeom prst="roundRect">
                          <a:avLst/>
                        </a:prstGeom>
                        <a:noFill/>
                        <a:ln w="38100" cap="flat" cmpd="thickThin" algn="ctr">
                          <a:solidFill>
                            <a:sysClr val="windowText" lastClr="000000"/>
                          </a:solidFill>
                          <a:prstDash val="solid"/>
                        </a:ln>
                        <a:effectLst/>
                      </wps:spPr>
                      <wps:txbx>
                        <w:txbxContent>
                          <w:p w:rsidR="00693C3F" w:rsidRPr="00F04579" w:rsidRDefault="00693C3F" w:rsidP="00693C3F">
                            <w:pPr>
                              <w:spacing w:after="200"/>
                              <w:rPr>
                                <w:rFonts w:ascii="Cambria" w:hAnsi="Cambria" w:cs="Cambria"/>
                                <w:b/>
                                <w:bCs/>
                                <w:color w:val="000000"/>
                                <w:sz w:val="22"/>
                                <w:szCs w:val="22"/>
                                <w:lang w:val="id-ID" w:bidi="ar-SA"/>
                              </w:rPr>
                            </w:pPr>
                            <w:bookmarkStart w:id="0" w:name="_GoBack"/>
                            <w:r w:rsidRPr="00F04579">
                              <w:rPr>
                                <w:rFonts w:ascii="Cambria" w:hAnsi="Cambria" w:cs="Cambria"/>
                                <w:b/>
                                <w:bCs/>
                                <w:color w:val="000000"/>
                                <w:sz w:val="22"/>
                                <w:szCs w:val="22"/>
                                <w:lang w:val="id-ID" w:bidi="ar-SA"/>
                              </w:rPr>
                              <w:t>Peran Orang Tionghoa Dalam Perkembangan Bahasa Indonesia</w:t>
                            </w:r>
                          </w:p>
                          <w:p w:rsidR="00693C3F" w:rsidRPr="00693C3F" w:rsidRDefault="00693C3F" w:rsidP="00693C3F">
                            <w:pPr>
                              <w:spacing w:after="200"/>
                              <w:ind w:firstLine="720"/>
                              <w:rPr>
                                <w:rFonts w:ascii="Cambria" w:hAnsi="Cambria" w:cs="Cambria"/>
                                <w:b/>
                                <w:bCs/>
                                <w:color w:val="000000"/>
                                <w:sz w:val="22"/>
                                <w:szCs w:val="22"/>
                                <w:lang w:val="id-ID" w:bidi="ar-SA"/>
                              </w:rPr>
                            </w:pPr>
                            <w:proofErr w:type="spellStart"/>
                            <w:r w:rsidRPr="00693C3F">
                              <w:rPr>
                                <w:rFonts w:ascii="Cambria" w:hAnsi="Cambria" w:cs="Cambria"/>
                                <w:b/>
                                <w:bCs/>
                                <w:color w:val="000000"/>
                                <w:sz w:val="22"/>
                                <w:szCs w:val="22"/>
                                <w:lang w:bidi="ar-SA"/>
                              </w:rPr>
                              <w:t>Dede</w:t>
                            </w:r>
                            <w:proofErr w:type="spellEnd"/>
                            <w:r w:rsidRPr="00693C3F">
                              <w:rPr>
                                <w:rFonts w:ascii="Cambria" w:hAnsi="Cambria" w:cs="Cambria"/>
                                <w:b/>
                                <w:bCs/>
                                <w:color w:val="000000"/>
                                <w:sz w:val="22"/>
                                <w:szCs w:val="22"/>
                                <w:lang w:bidi="ar-SA"/>
                              </w:rPr>
                              <w:t xml:space="preserve"> </w:t>
                            </w:r>
                            <w:proofErr w:type="spellStart"/>
                            <w:r w:rsidRPr="00693C3F">
                              <w:rPr>
                                <w:rFonts w:ascii="Cambria" w:hAnsi="Cambria" w:cs="Cambria"/>
                                <w:b/>
                                <w:bCs/>
                                <w:color w:val="000000"/>
                                <w:sz w:val="22"/>
                                <w:szCs w:val="22"/>
                                <w:lang w:bidi="ar-SA"/>
                              </w:rPr>
                              <w:t>Oetomo</w:t>
                            </w:r>
                            <w:proofErr w:type="spellEnd"/>
                          </w:p>
                          <w:p w:rsidR="00693C3F" w:rsidRPr="00F04579" w:rsidRDefault="00693C3F" w:rsidP="00693C3F">
                            <w:pPr>
                              <w:spacing w:after="200"/>
                              <w:jc w:val="both"/>
                              <w:rPr>
                                <w:rFonts w:asciiTheme="majorBidi" w:hAnsiTheme="majorBidi" w:cstheme="majorBidi"/>
                                <w:color w:val="000000"/>
                                <w:sz w:val="22"/>
                                <w:szCs w:val="22"/>
                                <w:lang w:val="id-ID" w:bidi="ar-SA"/>
                              </w:rPr>
                            </w:pPr>
                            <w:r w:rsidRPr="00693C3F">
                              <w:rPr>
                                <w:rFonts w:asciiTheme="majorBidi" w:hAnsiTheme="majorBidi" w:cstheme="majorBidi"/>
                                <w:color w:val="000000"/>
                                <w:sz w:val="22"/>
                                <w:szCs w:val="22"/>
                                <w:lang w:val="id-ID" w:bidi="ar-SA"/>
                              </w:rPr>
                              <w:t xml:space="preserve">Golongan Tionghoa peranakan atau baba dari Kepulauan Nusantara telah saling berkomunikasi dalam bahasa-bahasa lokal dan berbagai dialek bahasa Melayu sejak masa-masa awal ketika komunitas-komunitas mereka baru terbentuk. </w:t>
                            </w:r>
                            <w:proofErr w:type="spellStart"/>
                            <w:proofErr w:type="gramStart"/>
                            <w:r w:rsidRPr="00693C3F">
                              <w:rPr>
                                <w:rFonts w:asciiTheme="majorBidi" w:hAnsiTheme="majorBidi" w:cstheme="majorBidi"/>
                                <w:color w:val="000000"/>
                                <w:sz w:val="22"/>
                                <w:szCs w:val="22"/>
                                <w:lang w:bidi="ar-SA"/>
                              </w:rPr>
                              <w:t>Tidak</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hanya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itu</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mereka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juga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telah</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menghasilkan</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sastra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dalam</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bahasa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lokal</w:t>
                            </w:r>
                            <w:proofErr w:type="spellEnd"/>
                            <w:r w:rsidRPr="00693C3F">
                              <w:rPr>
                                <w:rFonts w:asciiTheme="majorBidi" w:hAnsiTheme="majorBidi" w:cstheme="majorBidi"/>
                                <w:color w:val="000000"/>
                                <w:sz w:val="22"/>
                                <w:szCs w:val="22"/>
                                <w:lang w:bidi="ar-SA"/>
                              </w:rPr>
                              <w:t>.</w:t>
                            </w:r>
                            <w:proofErr w:type="gram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Bahkan</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sejak</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paruh</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terakhir</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abad</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ke</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sembilan</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belas</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mereka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semakin</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produktif</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menerbitkan</w:t>
                            </w:r>
                            <w:proofErr w:type="spellEnd"/>
                            <w:r w:rsidRPr="00693C3F">
                              <w:rPr>
                                <w:rFonts w:asciiTheme="majorBidi" w:hAnsiTheme="majorBidi" w:cstheme="majorBidi"/>
                                <w:color w:val="000000"/>
                                <w:sz w:val="22"/>
                                <w:szCs w:val="22"/>
                                <w:lang w:bidi="ar-SA"/>
                              </w:rPr>
                              <w:t xml:space="preserve"> </w:t>
                            </w:r>
                            <w:proofErr w:type="spellStart"/>
                            <w:proofErr w:type="gramStart"/>
                            <w:r w:rsidRPr="00693C3F">
                              <w:rPr>
                                <w:rFonts w:asciiTheme="majorBidi" w:hAnsiTheme="majorBidi" w:cstheme="majorBidi"/>
                                <w:color w:val="000000"/>
                                <w:sz w:val="22"/>
                                <w:szCs w:val="22"/>
                                <w:lang w:bidi="ar-SA"/>
                              </w:rPr>
                              <w:t>kesusasteraan</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dalam</w:t>
                            </w:r>
                            <w:proofErr w:type="spellEnd"/>
                            <w:proofErr w:type="gram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bahasa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Melayu</w:t>
                            </w:r>
                            <w:proofErr w:type="spellEnd"/>
                            <w:r w:rsidRPr="00693C3F">
                              <w:rPr>
                                <w:rFonts w:asciiTheme="majorBidi" w:hAnsiTheme="majorBidi" w:cstheme="majorBidi"/>
                                <w:color w:val="000000"/>
                                <w:sz w:val="22"/>
                                <w:szCs w:val="22"/>
                                <w:lang w:bidi="ar-SA"/>
                              </w:rPr>
                              <w:t xml:space="preserve">. </w:t>
                            </w:r>
                          </w:p>
                          <w:p w:rsidR="00693C3F" w:rsidRPr="00693C3F" w:rsidRDefault="00693C3F" w:rsidP="00F04579">
                            <w:pPr>
                              <w:spacing w:after="200"/>
                              <w:jc w:val="both"/>
                              <w:rPr>
                                <w:rFonts w:asciiTheme="majorBidi" w:hAnsiTheme="majorBidi" w:cstheme="majorBidi"/>
                                <w:color w:val="000000"/>
                                <w:sz w:val="22"/>
                                <w:szCs w:val="22"/>
                                <w:lang w:bidi="ar-SA"/>
                              </w:rPr>
                            </w:pPr>
                            <w:proofErr w:type="spellStart"/>
                            <w:r w:rsidRPr="00F04579">
                              <w:rPr>
                                <w:rFonts w:asciiTheme="majorBidi" w:hAnsiTheme="majorBidi" w:cstheme="majorBidi"/>
                                <w:color w:val="000000"/>
                                <w:sz w:val="22"/>
                                <w:szCs w:val="22"/>
                                <w:lang w:bidi="ar-SA"/>
                              </w:rPr>
                              <w:t>Bahasa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Melayu</w:t>
                            </w:r>
                            <w:proofErr w:type="spellEnd"/>
                            <w:r w:rsidRPr="00F04579">
                              <w:rPr>
                                <w:rFonts w:asciiTheme="majorBidi" w:hAnsiTheme="majorBidi" w:cstheme="majorBidi"/>
                                <w:color w:val="000000"/>
                                <w:sz w:val="22"/>
                                <w:szCs w:val="22"/>
                                <w:lang w:bidi="ar-SA"/>
                              </w:rPr>
                              <w:t xml:space="preserve">, yang </w:t>
                            </w:r>
                            <w:proofErr w:type="spellStart"/>
                            <w:r w:rsidRPr="00F04579">
                              <w:rPr>
                                <w:rFonts w:asciiTheme="majorBidi" w:hAnsiTheme="majorBidi" w:cstheme="majorBidi"/>
                                <w:color w:val="000000"/>
                                <w:sz w:val="22"/>
                                <w:szCs w:val="22"/>
                                <w:lang w:bidi="ar-SA"/>
                              </w:rPr>
                              <w:t>dinamakan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kembali</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menjadi</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Bahasa</w:t>
                            </w:r>
                            <w:proofErr w:type="spellEnd"/>
                            <w:r w:rsidRPr="00F04579">
                              <w:rPr>
                                <w:rFonts w:asciiTheme="majorBidi" w:hAnsiTheme="majorBidi" w:cstheme="majorBidi"/>
                                <w:color w:val="000000"/>
                                <w:sz w:val="22"/>
                                <w:szCs w:val="22"/>
                                <w:lang w:bidi="ar-SA"/>
                              </w:rPr>
                              <w:t xml:space="preserve"> Indonesia, </w:t>
                            </w:r>
                            <w:proofErr w:type="spellStart"/>
                            <w:r w:rsidRPr="00F04579">
                              <w:rPr>
                                <w:rFonts w:asciiTheme="majorBidi" w:hAnsiTheme="majorBidi" w:cstheme="majorBidi"/>
                                <w:color w:val="000000"/>
                                <w:sz w:val="22"/>
                                <w:szCs w:val="22"/>
                                <w:lang w:bidi="ar-SA"/>
                              </w:rPr>
                              <w:t>dideklarasikan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sebagai</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bahasa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nasional</w:t>
                            </w:r>
                            <w:proofErr w:type="spellEnd"/>
                            <w:r w:rsidRPr="00F04579">
                              <w:rPr>
                                <w:rFonts w:asciiTheme="majorBidi" w:hAnsiTheme="majorBidi" w:cstheme="majorBidi"/>
                                <w:color w:val="000000"/>
                                <w:sz w:val="22"/>
                                <w:szCs w:val="22"/>
                                <w:lang w:bidi="ar-SA"/>
                              </w:rPr>
                              <w:t xml:space="preserve"> Indonesia </w:t>
                            </w:r>
                            <w:proofErr w:type="spellStart"/>
                            <w:r w:rsidRPr="00F04579">
                              <w:rPr>
                                <w:rFonts w:asciiTheme="majorBidi" w:hAnsiTheme="majorBidi" w:cstheme="majorBidi"/>
                                <w:color w:val="000000"/>
                                <w:sz w:val="22"/>
                                <w:szCs w:val="22"/>
                                <w:lang w:bidi="ar-SA"/>
                              </w:rPr>
                              <w:t>pada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tahun</w:t>
                            </w:r>
                            <w:proofErr w:type="spellEnd"/>
                            <w:r w:rsidRPr="00F04579">
                              <w:rPr>
                                <w:rFonts w:asciiTheme="majorBidi" w:hAnsiTheme="majorBidi" w:cstheme="majorBidi"/>
                                <w:color w:val="000000"/>
                                <w:sz w:val="22"/>
                                <w:szCs w:val="22"/>
                                <w:lang w:bidi="ar-SA"/>
                              </w:rPr>
                              <w:t xml:space="preserve"> 1928. </w:t>
                            </w:r>
                            <w:proofErr w:type="spellStart"/>
                            <w:proofErr w:type="gramStart"/>
                            <w:r w:rsidRPr="00F04579">
                              <w:rPr>
                                <w:rFonts w:asciiTheme="majorBidi" w:hAnsiTheme="majorBidi" w:cstheme="majorBidi"/>
                                <w:color w:val="000000"/>
                                <w:sz w:val="22"/>
                                <w:szCs w:val="22"/>
                                <w:lang w:bidi="ar-SA"/>
                              </w:rPr>
                              <w:t>Sejak</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masa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kebangkitan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gerakan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nasionalis</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pendudukan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Jepang</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dan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kemerdekaan</w:t>
                            </w:r>
                            <w:proofErr w:type="spellEnd"/>
                            <w:r w:rsidRPr="00F04579">
                              <w:rPr>
                                <w:rFonts w:asciiTheme="majorBidi" w:hAnsiTheme="majorBidi" w:cstheme="majorBidi"/>
                                <w:color w:val="000000"/>
                                <w:sz w:val="22"/>
                                <w:szCs w:val="22"/>
                                <w:lang w:bidi="ar-SA"/>
                              </w:rPr>
                              <w:t xml:space="preserve"> Indonesia </w:t>
                            </w:r>
                            <w:proofErr w:type="spellStart"/>
                            <w:r w:rsidRPr="00F04579">
                              <w:rPr>
                                <w:rFonts w:asciiTheme="majorBidi" w:hAnsiTheme="majorBidi" w:cstheme="majorBidi"/>
                                <w:color w:val="000000"/>
                                <w:sz w:val="22"/>
                                <w:szCs w:val="22"/>
                                <w:lang w:bidi="ar-SA"/>
                              </w:rPr>
                              <w:t>pengguna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bahasa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tersebut</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bertambah</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dengan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sangat</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pesat</w:t>
                            </w:r>
                            <w:proofErr w:type="spellEnd"/>
                            <w:r w:rsidRPr="00F04579">
                              <w:rPr>
                                <w:rFonts w:asciiTheme="majorBidi" w:hAnsiTheme="majorBidi" w:cstheme="majorBidi"/>
                                <w:color w:val="000000"/>
                                <w:sz w:val="22"/>
                                <w:szCs w:val="22"/>
                                <w:lang w:bidi="ar-SA"/>
                              </w:rPr>
                              <w:t xml:space="preserve"> di </w:t>
                            </w:r>
                            <w:proofErr w:type="spellStart"/>
                            <w:r w:rsidRPr="00F04579">
                              <w:rPr>
                                <w:rFonts w:asciiTheme="majorBidi" w:hAnsiTheme="majorBidi" w:cstheme="majorBidi"/>
                                <w:color w:val="000000"/>
                                <w:sz w:val="22"/>
                                <w:szCs w:val="22"/>
                                <w:lang w:bidi="ar-SA"/>
                              </w:rPr>
                              <w:t>kalangan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pribumi</w:t>
                            </w:r>
                            <w:proofErr w:type="spellEnd"/>
                            <w:r w:rsidRPr="00F04579">
                              <w:rPr>
                                <w:rFonts w:asciiTheme="majorBidi" w:hAnsiTheme="majorBidi" w:cstheme="majorBidi"/>
                                <w:color w:val="000000"/>
                                <w:sz w:val="22"/>
                                <w:szCs w:val="22"/>
                                <w:lang w:bidi="ar-SA"/>
                              </w:rPr>
                              <w:t xml:space="preserve"> di </w:t>
                            </w:r>
                            <w:proofErr w:type="spellStart"/>
                            <w:r w:rsidRPr="00F04579">
                              <w:rPr>
                                <w:rFonts w:asciiTheme="majorBidi" w:hAnsiTheme="majorBidi" w:cstheme="majorBidi"/>
                                <w:color w:val="000000"/>
                                <w:sz w:val="22"/>
                                <w:szCs w:val="22"/>
                                <w:lang w:bidi="ar-SA"/>
                              </w:rPr>
                              <w:t>daerah-daerah</w:t>
                            </w:r>
                            <w:proofErr w:type="spellEnd"/>
                            <w:r w:rsidRPr="00F04579">
                              <w:rPr>
                                <w:rFonts w:asciiTheme="majorBidi" w:hAnsiTheme="majorBidi" w:cstheme="majorBidi"/>
                                <w:color w:val="000000"/>
                                <w:sz w:val="22"/>
                                <w:szCs w:val="22"/>
                                <w:lang w:bidi="ar-SA"/>
                              </w:rPr>
                              <w:t xml:space="preserve"> yang </w:t>
                            </w:r>
                            <w:proofErr w:type="spellStart"/>
                            <w:r w:rsidRPr="00F04579">
                              <w:rPr>
                                <w:rFonts w:asciiTheme="majorBidi" w:hAnsiTheme="majorBidi" w:cstheme="majorBidi"/>
                                <w:color w:val="000000"/>
                                <w:sz w:val="22"/>
                                <w:szCs w:val="22"/>
                                <w:lang w:bidi="ar-SA"/>
                              </w:rPr>
                              <w:t>semula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tidak</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mengenal</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bahasa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Melayu</w:t>
                            </w:r>
                            <w:proofErr w:type="spellEnd"/>
                            <w:r w:rsidRPr="00F04579">
                              <w:rPr>
                                <w:rFonts w:asciiTheme="majorBidi" w:hAnsiTheme="majorBidi" w:cstheme="majorBidi"/>
                                <w:color w:val="000000"/>
                                <w:sz w:val="22"/>
                                <w:szCs w:val="22"/>
                                <w:lang w:bidi="ar-SA"/>
                              </w:rPr>
                              <w:t>.</w:t>
                            </w:r>
                            <w:proofErr w:type="gramEnd"/>
                            <w:r w:rsidRPr="00F04579">
                              <w:rPr>
                                <w:rFonts w:asciiTheme="majorBidi" w:hAnsiTheme="majorBidi" w:cstheme="majorBidi"/>
                                <w:color w:val="000000"/>
                                <w:sz w:val="22"/>
                                <w:szCs w:val="22"/>
                                <w:lang w:bidi="ar-SA"/>
                              </w:rPr>
                              <w:t xml:space="preserve"> </w:t>
                            </w:r>
                          </w:p>
                          <w:bookmarkEnd w:id="0"/>
                          <w:p w:rsidR="00801B91" w:rsidRPr="00F04579" w:rsidRDefault="00801B91" w:rsidP="00801B91">
                            <w:pPr>
                              <w:jc w:val="center"/>
                              <w:rPr>
                                <w:rFonts w:asciiTheme="majorBidi" w:hAnsiTheme="majorBidi" w:cstheme="majorBid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4" style="position:absolute;left:0;text-align:left;margin-left:260.15pt;margin-top:22.25pt;width:252.65pt;height:34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BBgAIAAO0EAAAOAAAAZHJzL2Uyb0RvYy54bWysVMFu2zAMvQ/YPwi6r07StEuDOkXQosOA&#10;og3aDD0zshwbkyVNUmJnX78n2U27bqdhOSikSVN8j4++vOoaxfbS+dronI9PRpxJLUxR623Ov61v&#10;P80484F0QcpomfOD9Pxq8fHDZWvncmIqowrpGIpoP29tzqsQ7DzLvKhkQ/7EWKkRLI1rKMB126xw&#10;1KJ6o7LJaHSetcYV1hkhvcfTmz7IF6l+WUoRHsrSy8BUztFbSKdL5yae2eKS5ltHtqrF0Ab9QxcN&#10;1RqXHkvdUCC2c/UfpZpaOONNGU6EaTJTlrWQCQPQjEfv0DxVZGXCAnK8PdLk/19Zcb9fOVYXmB0m&#10;panBjB7NTheyYI9gj/RWSYYYiGqtnyP/ya7c4HmYEXVXuib+Aw/rErmHI7myC0zg4elkNDs/O+NM&#10;IDY9vbiYzBL92evr1vnwRZqGRSPnLvYRm0jM0v7OB9yL/Je8eKU2t7VSaYxKsxb3zMYjTFoQ1FQq&#10;CjAbC3wBE/6+rjAnRmoLsYrgUmFvVF3EIrGcP/hr5dieoBfIrDDtGgA4U+QDAkCVfpEONPLbq7Gr&#10;G/JV/3IKDWlKx9IyyXEAEbns2YtW6DZdGsKR540pDhiMM71ivRW3NerfoY0VOUgUELF24QFHqQxw&#10;m8HirDLu59+ex3woB1HOWkg+5/7HjpwEuq8amroYT6dxR5IzPfs8gePeRjZvI3rXXBuwNMaCW5HM&#10;mB/Ui1k60zxjO5fxVoRIC9zd8z4416FfRey3kMtlSsNeWAp3+smKWDwyF5ldd8/k7KCMgJncm5f1&#10;oPk7bfS5vTqWu2DKOgknMt3ziuFFBzuVxjjsf1zat37Kev1KLX4BAAD//wMAUEsDBBQABgAIAAAA&#10;IQCDZQ/O3wAAAAsBAAAPAAAAZHJzL2Rvd25yZXYueG1sTI/BboMwEETvlfoP1lbqrbEDIVSEJYpa&#10;tbdKLal6NngDqNhG2AHy93VOzXE1TzNv8/2iezbR6DprENYrAYxMbVVnGoTv49vTMzDnpVGyt4YQ&#10;LuRgX9zf5TJTdjZfNJW+YaHEuEwitN4PGeeubklLt7IDmZCd7KilD+fYcDXKOZTrnkdCbLmWnQkL&#10;rRzopaX6tzxrhKaZ15/vx5+0nA70Wl18x5OPEvHxYTnsgHla/D8MV/2gDkVwquzZKMd6hCQScUAR&#10;NpsE2BUQUbIFViGkcRoDL3J++0PxBwAA//8DAFBLAQItABQABgAIAAAAIQC2gziS/gAAAOEBAAAT&#10;AAAAAAAAAAAAAAAAAAAAAABbQ29udGVudF9UeXBlc10ueG1sUEsBAi0AFAAGAAgAAAAhADj9If/W&#10;AAAAlAEAAAsAAAAAAAAAAAAAAAAALwEAAF9yZWxzLy5yZWxzUEsBAi0AFAAGAAgAAAAhAI700EGA&#10;AgAA7QQAAA4AAAAAAAAAAAAAAAAALgIAAGRycy9lMm9Eb2MueG1sUEsBAi0AFAAGAAgAAAAhAINl&#10;D87fAAAACwEAAA8AAAAAAAAAAAAAAAAA2gQAAGRycy9kb3ducmV2LnhtbFBLBQYAAAAABAAEAPMA&#10;AADmBQAAAAA=&#10;" filled="f" strokecolor="windowText" strokeweight="3pt">
                <v:stroke linestyle="thickThin"/>
                <v:textbox>
                  <w:txbxContent>
                    <w:p w:rsidR="00693C3F" w:rsidRPr="00F04579" w:rsidRDefault="00693C3F" w:rsidP="00693C3F">
                      <w:pPr>
                        <w:spacing w:after="200"/>
                        <w:rPr>
                          <w:rFonts w:ascii="Cambria" w:hAnsi="Cambria" w:cs="Cambria"/>
                          <w:b/>
                          <w:bCs/>
                          <w:color w:val="000000"/>
                          <w:sz w:val="22"/>
                          <w:szCs w:val="22"/>
                          <w:lang w:val="id-ID" w:bidi="ar-SA"/>
                        </w:rPr>
                      </w:pPr>
                      <w:bookmarkStart w:id="1" w:name="_GoBack"/>
                      <w:r w:rsidRPr="00F04579">
                        <w:rPr>
                          <w:rFonts w:ascii="Cambria" w:hAnsi="Cambria" w:cs="Cambria"/>
                          <w:b/>
                          <w:bCs/>
                          <w:color w:val="000000"/>
                          <w:sz w:val="22"/>
                          <w:szCs w:val="22"/>
                          <w:lang w:val="id-ID" w:bidi="ar-SA"/>
                        </w:rPr>
                        <w:t>Peran Orang Tionghoa Dalam Perkembangan Bahasa Indonesia</w:t>
                      </w:r>
                    </w:p>
                    <w:p w:rsidR="00693C3F" w:rsidRPr="00693C3F" w:rsidRDefault="00693C3F" w:rsidP="00693C3F">
                      <w:pPr>
                        <w:spacing w:after="200"/>
                        <w:ind w:firstLine="720"/>
                        <w:rPr>
                          <w:rFonts w:ascii="Cambria" w:hAnsi="Cambria" w:cs="Cambria"/>
                          <w:b/>
                          <w:bCs/>
                          <w:color w:val="000000"/>
                          <w:sz w:val="22"/>
                          <w:szCs w:val="22"/>
                          <w:lang w:val="id-ID" w:bidi="ar-SA"/>
                        </w:rPr>
                      </w:pPr>
                      <w:proofErr w:type="spellStart"/>
                      <w:r w:rsidRPr="00693C3F">
                        <w:rPr>
                          <w:rFonts w:ascii="Cambria" w:hAnsi="Cambria" w:cs="Cambria"/>
                          <w:b/>
                          <w:bCs/>
                          <w:color w:val="000000"/>
                          <w:sz w:val="22"/>
                          <w:szCs w:val="22"/>
                          <w:lang w:bidi="ar-SA"/>
                        </w:rPr>
                        <w:t>Dede</w:t>
                      </w:r>
                      <w:proofErr w:type="spellEnd"/>
                      <w:r w:rsidRPr="00693C3F">
                        <w:rPr>
                          <w:rFonts w:ascii="Cambria" w:hAnsi="Cambria" w:cs="Cambria"/>
                          <w:b/>
                          <w:bCs/>
                          <w:color w:val="000000"/>
                          <w:sz w:val="22"/>
                          <w:szCs w:val="22"/>
                          <w:lang w:bidi="ar-SA"/>
                        </w:rPr>
                        <w:t xml:space="preserve"> </w:t>
                      </w:r>
                      <w:proofErr w:type="spellStart"/>
                      <w:r w:rsidRPr="00693C3F">
                        <w:rPr>
                          <w:rFonts w:ascii="Cambria" w:hAnsi="Cambria" w:cs="Cambria"/>
                          <w:b/>
                          <w:bCs/>
                          <w:color w:val="000000"/>
                          <w:sz w:val="22"/>
                          <w:szCs w:val="22"/>
                          <w:lang w:bidi="ar-SA"/>
                        </w:rPr>
                        <w:t>Oetomo</w:t>
                      </w:r>
                      <w:proofErr w:type="spellEnd"/>
                    </w:p>
                    <w:p w:rsidR="00693C3F" w:rsidRPr="00F04579" w:rsidRDefault="00693C3F" w:rsidP="00693C3F">
                      <w:pPr>
                        <w:spacing w:after="200"/>
                        <w:jc w:val="both"/>
                        <w:rPr>
                          <w:rFonts w:asciiTheme="majorBidi" w:hAnsiTheme="majorBidi" w:cstheme="majorBidi"/>
                          <w:color w:val="000000"/>
                          <w:sz w:val="22"/>
                          <w:szCs w:val="22"/>
                          <w:lang w:val="id-ID" w:bidi="ar-SA"/>
                        </w:rPr>
                      </w:pPr>
                      <w:r w:rsidRPr="00693C3F">
                        <w:rPr>
                          <w:rFonts w:asciiTheme="majorBidi" w:hAnsiTheme="majorBidi" w:cstheme="majorBidi"/>
                          <w:color w:val="000000"/>
                          <w:sz w:val="22"/>
                          <w:szCs w:val="22"/>
                          <w:lang w:val="id-ID" w:bidi="ar-SA"/>
                        </w:rPr>
                        <w:t xml:space="preserve">Golongan Tionghoa peranakan atau baba dari Kepulauan Nusantara telah saling berkomunikasi dalam bahasa-bahasa lokal dan berbagai dialek bahasa Melayu sejak masa-masa awal ketika komunitas-komunitas mereka baru terbentuk. </w:t>
                      </w:r>
                      <w:proofErr w:type="spellStart"/>
                      <w:proofErr w:type="gramStart"/>
                      <w:r w:rsidRPr="00693C3F">
                        <w:rPr>
                          <w:rFonts w:asciiTheme="majorBidi" w:hAnsiTheme="majorBidi" w:cstheme="majorBidi"/>
                          <w:color w:val="000000"/>
                          <w:sz w:val="22"/>
                          <w:szCs w:val="22"/>
                          <w:lang w:bidi="ar-SA"/>
                        </w:rPr>
                        <w:t>Tidak</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hanya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itu</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mereka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juga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telah</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menghasilkan</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sastra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dalam</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bahasa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lokal</w:t>
                      </w:r>
                      <w:proofErr w:type="spellEnd"/>
                      <w:r w:rsidRPr="00693C3F">
                        <w:rPr>
                          <w:rFonts w:asciiTheme="majorBidi" w:hAnsiTheme="majorBidi" w:cstheme="majorBidi"/>
                          <w:color w:val="000000"/>
                          <w:sz w:val="22"/>
                          <w:szCs w:val="22"/>
                          <w:lang w:bidi="ar-SA"/>
                        </w:rPr>
                        <w:t>.</w:t>
                      </w:r>
                      <w:proofErr w:type="gram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Bahkan</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sejak</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paruh</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terakhir</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abad</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ke</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sembilan</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belas</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mereka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semakin</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produktif</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menerbitkan</w:t>
                      </w:r>
                      <w:proofErr w:type="spellEnd"/>
                      <w:r w:rsidRPr="00693C3F">
                        <w:rPr>
                          <w:rFonts w:asciiTheme="majorBidi" w:hAnsiTheme="majorBidi" w:cstheme="majorBidi"/>
                          <w:color w:val="000000"/>
                          <w:sz w:val="22"/>
                          <w:szCs w:val="22"/>
                          <w:lang w:bidi="ar-SA"/>
                        </w:rPr>
                        <w:t xml:space="preserve"> </w:t>
                      </w:r>
                      <w:proofErr w:type="spellStart"/>
                      <w:proofErr w:type="gramStart"/>
                      <w:r w:rsidRPr="00693C3F">
                        <w:rPr>
                          <w:rFonts w:asciiTheme="majorBidi" w:hAnsiTheme="majorBidi" w:cstheme="majorBidi"/>
                          <w:color w:val="000000"/>
                          <w:sz w:val="22"/>
                          <w:szCs w:val="22"/>
                          <w:lang w:bidi="ar-SA"/>
                        </w:rPr>
                        <w:t>kesusasteraan</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dalam</w:t>
                      </w:r>
                      <w:proofErr w:type="spellEnd"/>
                      <w:proofErr w:type="gram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bahasa</w:t>
                      </w:r>
                      <w:proofErr w:type="spellEnd"/>
                      <w:r w:rsidRPr="00693C3F">
                        <w:rPr>
                          <w:rFonts w:asciiTheme="majorBidi" w:hAnsiTheme="majorBidi" w:cstheme="majorBidi"/>
                          <w:color w:val="000000"/>
                          <w:sz w:val="22"/>
                          <w:szCs w:val="22"/>
                          <w:lang w:bidi="ar-SA"/>
                        </w:rPr>
                        <w:t xml:space="preserve"> </w:t>
                      </w:r>
                      <w:proofErr w:type="spellStart"/>
                      <w:r w:rsidRPr="00693C3F">
                        <w:rPr>
                          <w:rFonts w:asciiTheme="majorBidi" w:hAnsiTheme="majorBidi" w:cstheme="majorBidi"/>
                          <w:color w:val="000000"/>
                          <w:sz w:val="22"/>
                          <w:szCs w:val="22"/>
                          <w:lang w:bidi="ar-SA"/>
                        </w:rPr>
                        <w:t>Melayu</w:t>
                      </w:r>
                      <w:proofErr w:type="spellEnd"/>
                      <w:r w:rsidRPr="00693C3F">
                        <w:rPr>
                          <w:rFonts w:asciiTheme="majorBidi" w:hAnsiTheme="majorBidi" w:cstheme="majorBidi"/>
                          <w:color w:val="000000"/>
                          <w:sz w:val="22"/>
                          <w:szCs w:val="22"/>
                          <w:lang w:bidi="ar-SA"/>
                        </w:rPr>
                        <w:t xml:space="preserve">. </w:t>
                      </w:r>
                    </w:p>
                    <w:p w:rsidR="00693C3F" w:rsidRPr="00693C3F" w:rsidRDefault="00693C3F" w:rsidP="00F04579">
                      <w:pPr>
                        <w:spacing w:after="200"/>
                        <w:jc w:val="both"/>
                        <w:rPr>
                          <w:rFonts w:asciiTheme="majorBidi" w:hAnsiTheme="majorBidi" w:cstheme="majorBidi"/>
                          <w:color w:val="000000"/>
                          <w:sz w:val="22"/>
                          <w:szCs w:val="22"/>
                          <w:lang w:bidi="ar-SA"/>
                        </w:rPr>
                      </w:pPr>
                      <w:proofErr w:type="spellStart"/>
                      <w:r w:rsidRPr="00F04579">
                        <w:rPr>
                          <w:rFonts w:asciiTheme="majorBidi" w:hAnsiTheme="majorBidi" w:cstheme="majorBidi"/>
                          <w:color w:val="000000"/>
                          <w:sz w:val="22"/>
                          <w:szCs w:val="22"/>
                          <w:lang w:bidi="ar-SA"/>
                        </w:rPr>
                        <w:t>Bahasa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Melayu</w:t>
                      </w:r>
                      <w:proofErr w:type="spellEnd"/>
                      <w:r w:rsidRPr="00F04579">
                        <w:rPr>
                          <w:rFonts w:asciiTheme="majorBidi" w:hAnsiTheme="majorBidi" w:cstheme="majorBidi"/>
                          <w:color w:val="000000"/>
                          <w:sz w:val="22"/>
                          <w:szCs w:val="22"/>
                          <w:lang w:bidi="ar-SA"/>
                        </w:rPr>
                        <w:t xml:space="preserve">, yang </w:t>
                      </w:r>
                      <w:proofErr w:type="spellStart"/>
                      <w:r w:rsidRPr="00F04579">
                        <w:rPr>
                          <w:rFonts w:asciiTheme="majorBidi" w:hAnsiTheme="majorBidi" w:cstheme="majorBidi"/>
                          <w:color w:val="000000"/>
                          <w:sz w:val="22"/>
                          <w:szCs w:val="22"/>
                          <w:lang w:bidi="ar-SA"/>
                        </w:rPr>
                        <w:t>dinamakan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kembali</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menjadi</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Bahasa</w:t>
                      </w:r>
                      <w:proofErr w:type="spellEnd"/>
                      <w:r w:rsidRPr="00F04579">
                        <w:rPr>
                          <w:rFonts w:asciiTheme="majorBidi" w:hAnsiTheme="majorBidi" w:cstheme="majorBidi"/>
                          <w:color w:val="000000"/>
                          <w:sz w:val="22"/>
                          <w:szCs w:val="22"/>
                          <w:lang w:bidi="ar-SA"/>
                        </w:rPr>
                        <w:t xml:space="preserve"> Indonesia, </w:t>
                      </w:r>
                      <w:proofErr w:type="spellStart"/>
                      <w:r w:rsidRPr="00F04579">
                        <w:rPr>
                          <w:rFonts w:asciiTheme="majorBidi" w:hAnsiTheme="majorBidi" w:cstheme="majorBidi"/>
                          <w:color w:val="000000"/>
                          <w:sz w:val="22"/>
                          <w:szCs w:val="22"/>
                          <w:lang w:bidi="ar-SA"/>
                        </w:rPr>
                        <w:t>dideklarasikan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sebagai</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bahasa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nasional</w:t>
                      </w:r>
                      <w:proofErr w:type="spellEnd"/>
                      <w:r w:rsidRPr="00F04579">
                        <w:rPr>
                          <w:rFonts w:asciiTheme="majorBidi" w:hAnsiTheme="majorBidi" w:cstheme="majorBidi"/>
                          <w:color w:val="000000"/>
                          <w:sz w:val="22"/>
                          <w:szCs w:val="22"/>
                          <w:lang w:bidi="ar-SA"/>
                        </w:rPr>
                        <w:t xml:space="preserve"> Indonesia </w:t>
                      </w:r>
                      <w:proofErr w:type="spellStart"/>
                      <w:r w:rsidRPr="00F04579">
                        <w:rPr>
                          <w:rFonts w:asciiTheme="majorBidi" w:hAnsiTheme="majorBidi" w:cstheme="majorBidi"/>
                          <w:color w:val="000000"/>
                          <w:sz w:val="22"/>
                          <w:szCs w:val="22"/>
                          <w:lang w:bidi="ar-SA"/>
                        </w:rPr>
                        <w:t>pada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tahun</w:t>
                      </w:r>
                      <w:proofErr w:type="spellEnd"/>
                      <w:r w:rsidRPr="00F04579">
                        <w:rPr>
                          <w:rFonts w:asciiTheme="majorBidi" w:hAnsiTheme="majorBidi" w:cstheme="majorBidi"/>
                          <w:color w:val="000000"/>
                          <w:sz w:val="22"/>
                          <w:szCs w:val="22"/>
                          <w:lang w:bidi="ar-SA"/>
                        </w:rPr>
                        <w:t xml:space="preserve"> 1928. </w:t>
                      </w:r>
                      <w:proofErr w:type="spellStart"/>
                      <w:proofErr w:type="gramStart"/>
                      <w:r w:rsidRPr="00F04579">
                        <w:rPr>
                          <w:rFonts w:asciiTheme="majorBidi" w:hAnsiTheme="majorBidi" w:cstheme="majorBidi"/>
                          <w:color w:val="000000"/>
                          <w:sz w:val="22"/>
                          <w:szCs w:val="22"/>
                          <w:lang w:bidi="ar-SA"/>
                        </w:rPr>
                        <w:t>Sejak</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masa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kebangkitan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gerakan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nasionalis</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pendudukan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Jepang</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dan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kemerdekaan</w:t>
                      </w:r>
                      <w:proofErr w:type="spellEnd"/>
                      <w:r w:rsidRPr="00F04579">
                        <w:rPr>
                          <w:rFonts w:asciiTheme="majorBidi" w:hAnsiTheme="majorBidi" w:cstheme="majorBidi"/>
                          <w:color w:val="000000"/>
                          <w:sz w:val="22"/>
                          <w:szCs w:val="22"/>
                          <w:lang w:bidi="ar-SA"/>
                        </w:rPr>
                        <w:t xml:space="preserve"> Indonesia </w:t>
                      </w:r>
                      <w:proofErr w:type="spellStart"/>
                      <w:r w:rsidRPr="00F04579">
                        <w:rPr>
                          <w:rFonts w:asciiTheme="majorBidi" w:hAnsiTheme="majorBidi" w:cstheme="majorBidi"/>
                          <w:color w:val="000000"/>
                          <w:sz w:val="22"/>
                          <w:szCs w:val="22"/>
                          <w:lang w:bidi="ar-SA"/>
                        </w:rPr>
                        <w:t>pengguna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bahasa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tersebut</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bertambah</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dengan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sangat</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pesat</w:t>
                      </w:r>
                      <w:proofErr w:type="spellEnd"/>
                      <w:r w:rsidRPr="00F04579">
                        <w:rPr>
                          <w:rFonts w:asciiTheme="majorBidi" w:hAnsiTheme="majorBidi" w:cstheme="majorBidi"/>
                          <w:color w:val="000000"/>
                          <w:sz w:val="22"/>
                          <w:szCs w:val="22"/>
                          <w:lang w:bidi="ar-SA"/>
                        </w:rPr>
                        <w:t xml:space="preserve"> di </w:t>
                      </w:r>
                      <w:proofErr w:type="spellStart"/>
                      <w:r w:rsidRPr="00F04579">
                        <w:rPr>
                          <w:rFonts w:asciiTheme="majorBidi" w:hAnsiTheme="majorBidi" w:cstheme="majorBidi"/>
                          <w:color w:val="000000"/>
                          <w:sz w:val="22"/>
                          <w:szCs w:val="22"/>
                          <w:lang w:bidi="ar-SA"/>
                        </w:rPr>
                        <w:t>kalangan</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pribumi</w:t>
                      </w:r>
                      <w:proofErr w:type="spellEnd"/>
                      <w:r w:rsidRPr="00F04579">
                        <w:rPr>
                          <w:rFonts w:asciiTheme="majorBidi" w:hAnsiTheme="majorBidi" w:cstheme="majorBidi"/>
                          <w:color w:val="000000"/>
                          <w:sz w:val="22"/>
                          <w:szCs w:val="22"/>
                          <w:lang w:bidi="ar-SA"/>
                        </w:rPr>
                        <w:t xml:space="preserve"> di </w:t>
                      </w:r>
                      <w:proofErr w:type="spellStart"/>
                      <w:r w:rsidRPr="00F04579">
                        <w:rPr>
                          <w:rFonts w:asciiTheme="majorBidi" w:hAnsiTheme="majorBidi" w:cstheme="majorBidi"/>
                          <w:color w:val="000000"/>
                          <w:sz w:val="22"/>
                          <w:szCs w:val="22"/>
                          <w:lang w:bidi="ar-SA"/>
                        </w:rPr>
                        <w:t>daerah-daerah</w:t>
                      </w:r>
                      <w:proofErr w:type="spellEnd"/>
                      <w:r w:rsidRPr="00F04579">
                        <w:rPr>
                          <w:rFonts w:asciiTheme="majorBidi" w:hAnsiTheme="majorBidi" w:cstheme="majorBidi"/>
                          <w:color w:val="000000"/>
                          <w:sz w:val="22"/>
                          <w:szCs w:val="22"/>
                          <w:lang w:bidi="ar-SA"/>
                        </w:rPr>
                        <w:t xml:space="preserve"> yang </w:t>
                      </w:r>
                      <w:proofErr w:type="spellStart"/>
                      <w:r w:rsidRPr="00F04579">
                        <w:rPr>
                          <w:rFonts w:asciiTheme="majorBidi" w:hAnsiTheme="majorBidi" w:cstheme="majorBidi"/>
                          <w:color w:val="000000"/>
                          <w:sz w:val="22"/>
                          <w:szCs w:val="22"/>
                          <w:lang w:bidi="ar-SA"/>
                        </w:rPr>
                        <w:t>semula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tidak</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mengenal</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bahasa</w:t>
                      </w:r>
                      <w:proofErr w:type="spellEnd"/>
                      <w:r w:rsidRPr="00F04579">
                        <w:rPr>
                          <w:rFonts w:asciiTheme="majorBidi" w:hAnsiTheme="majorBidi" w:cstheme="majorBidi"/>
                          <w:color w:val="000000"/>
                          <w:sz w:val="22"/>
                          <w:szCs w:val="22"/>
                          <w:lang w:bidi="ar-SA"/>
                        </w:rPr>
                        <w:t xml:space="preserve"> </w:t>
                      </w:r>
                      <w:proofErr w:type="spellStart"/>
                      <w:r w:rsidRPr="00F04579">
                        <w:rPr>
                          <w:rFonts w:asciiTheme="majorBidi" w:hAnsiTheme="majorBidi" w:cstheme="majorBidi"/>
                          <w:color w:val="000000"/>
                          <w:sz w:val="22"/>
                          <w:szCs w:val="22"/>
                          <w:lang w:bidi="ar-SA"/>
                        </w:rPr>
                        <w:t>Melayu</w:t>
                      </w:r>
                      <w:proofErr w:type="spellEnd"/>
                      <w:r w:rsidRPr="00F04579">
                        <w:rPr>
                          <w:rFonts w:asciiTheme="majorBidi" w:hAnsiTheme="majorBidi" w:cstheme="majorBidi"/>
                          <w:color w:val="000000"/>
                          <w:sz w:val="22"/>
                          <w:szCs w:val="22"/>
                          <w:lang w:bidi="ar-SA"/>
                        </w:rPr>
                        <w:t>.</w:t>
                      </w:r>
                      <w:proofErr w:type="gramEnd"/>
                      <w:r w:rsidRPr="00F04579">
                        <w:rPr>
                          <w:rFonts w:asciiTheme="majorBidi" w:hAnsiTheme="majorBidi" w:cstheme="majorBidi"/>
                          <w:color w:val="000000"/>
                          <w:sz w:val="22"/>
                          <w:szCs w:val="22"/>
                          <w:lang w:bidi="ar-SA"/>
                        </w:rPr>
                        <w:t xml:space="preserve"> </w:t>
                      </w:r>
                    </w:p>
                    <w:bookmarkEnd w:id="1"/>
                    <w:p w:rsidR="00801B91" w:rsidRPr="00F04579" w:rsidRDefault="00801B91" w:rsidP="00801B91">
                      <w:pPr>
                        <w:jc w:val="center"/>
                        <w:rPr>
                          <w:rFonts w:asciiTheme="majorBidi" w:hAnsiTheme="majorBidi" w:cstheme="majorBidi"/>
                          <w:color w:val="000000" w:themeColor="text1"/>
                          <w:sz w:val="22"/>
                          <w:szCs w:val="22"/>
                        </w:rPr>
                      </w:pPr>
                    </w:p>
                  </w:txbxContent>
                </v:textbox>
              </v:roundrect>
            </w:pict>
          </mc:Fallback>
        </mc:AlternateContent>
      </w:r>
      <w:r w:rsidR="002E2DE1" w:rsidRPr="009C00D2">
        <w:rPr>
          <w:noProof/>
          <w:sz w:val="28"/>
          <w:szCs w:val="28"/>
          <w:lang w:val="id-ID" w:eastAsia="id-ID" w:bidi="ar-SA"/>
        </w:rPr>
        <mc:AlternateContent>
          <mc:Choice Requires="wps">
            <w:drawing>
              <wp:anchor distT="0" distB="0" distL="114300" distR="114300" simplePos="0" relativeHeight="251677696" behindDoc="1" locked="0" layoutInCell="1" allowOverlap="1" wp14:anchorId="5AC91479" wp14:editId="6F235BD1">
                <wp:simplePos x="0" y="0"/>
                <wp:positionH relativeFrom="column">
                  <wp:posOffset>146050</wp:posOffset>
                </wp:positionH>
                <wp:positionV relativeFrom="paragraph">
                  <wp:posOffset>222250</wp:posOffset>
                </wp:positionV>
                <wp:extent cx="2863850" cy="4416425"/>
                <wp:effectExtent l="19050" t="19050" r="12700" b="22225"/>
                <wp:wrapNone/>
                <wp:docPr id="19" name="Rounded Rectangle 19"/>
                <wp:cNvGraphicFramePr/>
                <a:graphic xmlns:a="http://schemas.openxmlformats.org/drawingml/2006/main">
                  <a:graphicData uri="http://schemas.microsoft.com/office/word/2010/wordprocessingShape">
                    <wps:wsp>
                      <wps:cNvSpPr/>
                      <wps:spPr>
                        <a:xfrm>
                          <a:off x="0" y="0"/>
                          <a:ext cx="2863850" cy="4416425"/>
                        </a:xfrm>
                        <a:prstGeom prst="roundRect">
                          <a:avLst/>
                        </a:prstGeom>
                        <a:noFill/>
                        <a:ln w="38100" cap="flat" cmpd="thickThin" algn="ctr">
                          <a:solidFill>
                            <a:sysClr val="windowText" lastClr="000000"/>
                          </a:solidFill>
                          <a:prstDash val="solid"/>
                        </a:ln>
                        <a:effectLst/>
                      </wps:spPr>
                      <wps:txbx>
                        <w:txbxContent>
                          <w:p w:rsidR="00693C3F" w:rsidRPr="00693C3F" w:rsidRDefault="00693C3F" w:rsidP="00693C3F">
                            <w:pPr>
                              <w:autoSpaceDE w:val="0"/>
                              <w:autoSpaceDN w:val="0"/>
                              <w:adjustRightInd w:val="0"/>
                              <w:jc w:val="both"/>
                              <w:rPr>
                                <w:rFonts w:asciiTheme="majorBidi" w:hAnsiTheme="majorBidi" w:cstheme="majorBidi"/>
                                <w:b/>
                                <w:bCs/>
                                <w:iCs/>
                                <w:sz w:val="22"/>
                                <w:szCs w:val="22"/>
                                <w:lang w:val="id-ID" w:bidi="ar-SA"/>
                              </w:rPr>
                            </w:pPr>
                            <w:r>
                              <w:rPr>
                                <w:rFonts w:asciiTheme="majorBidi" w:hAnsiTheme="majorBidi" w:cstheme="majorBidi"/>
                                <w:b/>
                                <w:bCs/>
                                <w:iCs/>
                                <w:sz w:val="22"/>
                                <w:szCs w:val="22"/>
                                <w:lang w:val="id-ID" w:bidi="ar-SA"/>
                              </w:rPr>
                              <w:t>The Chinese of Indonesia And The Development of The Indonesian Language</w:t>
                            </w:r>
                          </w:p>
                          <w:p w:rsidR="00693C3F" w:rsidRDefault="00693C3F" w:rsidP="00F04579">
                            <w:pPr>
                              <w:autoSpaceDE w:val="0"/>
                              <w:autoSpaceDN w:val="0"/>
                              <w:adjustRightInd w:val="0"/>
                              <w:ind w:firstLine="720"/>
                              <w:jc w:val="both"/>
                              <w:rPr>
                                <w:rFonts w:asciiTheme="majorBidi" w:hAnsiTheme="majorBidi" w:cstheme="majorBidi"/>
                                <w:b/>
                                <w:bCs/>
                                <w:iCs/>
                                <w:sz w:val="22"/>
                                <w:szCs w:val="22"/>
                                <w:lang w:val="id-ID" w:bidi="ar-SA"/>
                              </w:rPr>
                            </w:pPr>
                            <w:r w:rsidRPr="00693C3F">
                              <w:rPr>
                                <w:rFonts w:asciiTheme="majorBidi" w:hAnsiTheme="majorBidi" w:cstheme="majorBidi"/>
                                <w:b/>
                                <w:bCs/>
                                <w:iCs/>
                                <w:sz w:val="22"/>
                                <w:szCs w:val="22"/>
                                <w:lang w:val="id-ID" w:bidi="ar-SA"/>
                              </w:rPr>
                              <w:t>Dede Oetomo</w:t>
                            </w:r>
                          </w:p>
                          <w:p w:rsidR="00F04579" w:rsidRPr="00693C3F" w:rsidRDefault="00F04579" w:rsidP="00F04579">
                            <w:pPr>
                              <w:autoSpaceDE w:val="0"/>
                              <w:autoSpaceDN w:val="0"/>
                              <w:adjustRightInd w:val="0"/>
                              <w:ind w:firstLine="720"/>
                              <w:jc w:val="both"/>
                              <w:rPr>
                                <w:rFonts w:asciiTheme="majorBidi" w:hAnsiTheme="majorBidi" w:cstheme="majorBidi"/>
                                <w:b/>
                                <w:bCs/>
                                <w:iCs/>
                                <w:sz w:val="22"/>
                                <w:szCs w:val="22"/>
                                <w:lang w:val="id-ID" w:bidi="ar-SA"/>
                              </w:rPr>
                            </w:pPr>
                          </w:p>
                          <w:p w:rsidR="00693C3F" w:rsidRPr="00693C3F" w:rsidRDefault="00693C3F" w:rsidP="00F04579">
                            <w:pPr>
                              <w:autoSpaceDE w:val="0"/>
                              <w:autoSpaceDN w:val="0"/>
                              <w:adjustRightInd w:val="0"/>
                              <w:jc w:val="both"/>
                              <w:rPr>
                                <w:rFonts w:asciiTheme="majorBidi" w:hAnsiTheme="majorBidi" w:cstheme="majorBidi"/>
                                <w:iCs/>
                                <w:sz w:val="22"/>
                                <w:szCs w:val="22"/>
                                <w:lang w:val="id-ID" w:bidi="ar-SA"/>
                              </w:rPr>
                            </w:pPr>
                            <w:r w:rsidRPr="00693C3F">
                              <w:rPr>
                                <w:rFonts w:asciiTheme="majorBidi" w:hAnsiTheme="majorBidi" w:cstheme="majorBidi"/>
                                <w:iCs/>
                                <w:sz w:val="22"/>
                                <w:szCs w:val="22"/>
                                <w:lang w:bidi="ar-SA"/>
                              </w:rPr>
                              <w:t xml:space="preserve">Since early in the formation of their communities, the </w:t>
                            </w:r>
                            <w:proofErr w:type="spellStart"/>
                            <w:r w:rsidRPr="00693C3F">
                              <w:rPr>
                                <w:rFonts w:asciiTheme="majorBidi" w:hAnsiTheme="majorBidi" w:cstheme="majorBidi"/>
                                <w:iCs/>
                                <w:sz w:val="22"/>
                                <w:szCs w:val="22"/>
                                <w:lang w:bidi="ar-SA"/>
                              </w:rPr>
                              <w:t>peranakan</w:t>
                            </w:r>
                            <w:proofErr w:type="spellEnd"/>
                            <w:r w:rsidRPr="00693C3F">
                              <w:rPr>
                                <w:rFonts w:asciiTheme="majorBidi" w:hAnsiTheme="majorBidi" w:cstheme="majorBidi"/>
                                <w:iCs/>
                                <w:sz w:val="22"/>
                                <w:szCs w:val="22"/>
                                <w:lang w:bidi="ar-SA"/>
                              </w:rPr>
                              <w:t xml:space="preserve"> or baba Chinese of the Malay Archipelago have communicated among themselves in local languages and in various dialects of the Malay language. They have also produced literature in local languages and starting in the second half of the nineteenth century, have published even more literature in Malay</w:t>
                            </w:r>
                            <w:r w:rsidRPr="00693C3F">
                              <w:rPr>
                                <w:rFonts w:asciiTheme="majorBidi" w:hAnsiTheme="majorBidi" w:cstheme="majorBidi"/>
                                <w:iCs/>
                                <w:sz w:val="22"/>
                                <w:szCs w:val="22"/>
                                <w:lang w:val="id-ID" w:bidi="ar-SA"/>
                              </w:rPr>
                              <w:t>.</w:t>
                            </w:r>
                          </w:p>
                          <w:p w:rsidR="00F04579" w:rsidRDefault="00F04579" w:rsidP="00F04579">
                            <w:pPr>
                              <w:autoSpaceDE w:val="0"/>
                              <w:autoSpaceDN w:val="0"/>
                              <w:adjustRightInd w:val="0"/>
                              <w:jc w:val="both"/>
                              <w:rPr>
                                <w:rFonts w:asciiTheme="majorBidi" w:hAnsiTheme="majorBidi" w:cstheme="majorBidi"/>
                                <w:iCs/>
                                <w:sz w:val="22"/>
                                <w:szCs w:val="22"/>
                                <w:lang w:val="id-ID" w:bidi="ar-SA"/>
                              </w:rPr>
                            </w:pPr>
                          </w:p>
                          <w:p w:rsidR="00693C3F" w:rsidRPr="00693C3F" w:rsidRDefault="00693C3F" w:rsidP="00F04579">
                            <w:pPr>
                              <w:autoSpaceDE w:val="0"/>
                              <w:autoSpaceDN w:val="0"/>
                              <w:adjustRightInd w:val="0"/>
                              <w:jc w:val="both"/>
                              <w:rPr>
                                <w:rFonts w:ascii="Cambria" w:hAnsi="Cambria" w:cs="Cambria"/>
                                <w:color w:val="000000"/>
                                <w:lang w:bidi="ar-SA"/>
                              </w:rPr>
                            </w:pPr>
                            <w:r w:rsidRPr="00693C3F">
                              <w:rPr>
                                <w:rFonts w:asciiTheme="majorBidi" w:hAnsiTheme="majorBidi" w:cstheme="majorBidi"/>
                                <w:iCs/>
                                <w:sz w:val="22"/>
                                <w:szCs w:val="22"/>
                                <w:lang w:bidi="ar-SA"/>
                              </w:rPr>
                              <w:t>Malay, renamed Indonesian, was declared the national language of Indonesia in 1928 and has, since the rise of the nationalist movement, the Japanese occupation, and Indonesian independence, acquired</w:t>
                            </w:r>
                            <w:r w:rsidRPr="00693C3F">
                              <w:rPr>
                                <w:rFonts w:ascii="Cambria" w:hAnsi="Cambria" w:cs="Times New Roman"/>
                                <w:iCs/>
                                <w:lang w:bidi="ar-SA"/>
                              </w:rPr>
                              <w:t xml:space="preserve"> </w:t>
                            </w:r>
                            <w:r w:rsidRPr="00693C3F">
                              <w:rPr>
                                <w:rFonts w:asciiTheme="majorBidi" w:hAnsiTheme="majorBidi" w:cstheme="majorBidi"/>
                                <w:iCs/>
                                <w:sz w:val="22"/>
                                <w:szCs w:val="22"/>
                                <w:lang w:bidi="ar-SA"/>
                              </w:rPr>
                              <w:t xml:space="preserve">an increasingly larger number of speakers among indigenous Indonesians in non-Malay-speaking areas. </w:t>
                            </w:r>
                          </w:p>
                          <w:p w:rsidR="00801B91" w:rsidRPr="00693C3F" w:rsidRDefault="00801B91" w:rsidP="00801B91">
                            <w:pPr>
                              <w:jc w:val="center"/>
                              <w:rPr>
                                <w:rFonts w:asciiTheme="majorBidi" w:hAnsiTheme="majorBidi" w:cstheme="majorBidi"/>
                                <w:i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5" style="position:absolute;left:0;text-align:left;margin-left:11.5pt;margin-top:17.5pt;width:225.5pt;height:34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f8gAIAAO0EAAAOAAAAZHJzL2Uyb0RvYy54bWysVFFP2zAQfp+0/2D5faQthZWIFFUgpkkI&#10;KujEs+s4TTTH59lu0+7X77MTCmN7mtYH1+c7f7777rtcXu1bzXbK+YZMwccnI86UkVQ2ZlPwb6vb&#10;TzPOfBCmFJqMKvhBeX41//jhsrO5mlBNulSOAcT4vLMFr0OweZZ5WatW+BOyysBZkWtFgOk2WelE&#10;B/RWZ5PR6DzryJXWkVTe4/Smd/J5wq8qJcNDVXkVmC44cgtpdWldxzWbX4p844StGzmkIf4hi1Y0&#10;Bo8eoW5EEGzrmj+g2kY68lSFE0ltRlXVSJVqQDXj0btqnmphVaoF5Hh7pMn/P1h5v1s61pTo3QVn&#10;RrTo0SNtTalK9gj2hNloxeADUZ31OeKf7NINlsc2Vr2vXBv/UQ/bJ3IPR3LVPjCJw8ns/HR2hh5I&#10;+KbT8fl0chZRs9fr1vnwRVHL4qbgLuYRk0jMit2dD338S1x80tBtozXORa4N6wp+OhuP4isCaqq0&#10;CNi2FvUFdPj7qkafmNAbiFUGl4A96aaMIBHDH/y1dmwnoBfIrKRuhQI408IHOFBV+g2J/3Y1ZnUj&#10;fN1fTq4hTJsIrZIchyIilz17cRf2631qwpHnNZUHNMZRr1hv5W0D/DuksRQOEkWJGLvwgKXShLpp&#10;2HFWk/v5t/MYD+XAy1kHyRfc/9gKp1DdVwNNXYyn0zgjyZiefZ7AcG8967ces22vCSyNMeBWpm2M&#10;D/plWzlqnzGdi/gqXMJIvN3zPhjXoR9FzLdUi0UKw1xYEe7Mk5URPDIXmV3tn4WzgzICenJPL+Mh&#10;8nfa6GPjTUOLbaCqScKJTPe8QnXRwEwl/Q3zH4f2rZ2iXr9S818AAAD//wMAUEsDBBQABgAIAAAA&#10;IQBeRlT13gAAAAkBAAAPAAAAZHJzL2Rvd25yZXYueG1sTI9BT4NAEIXvJv6HzZh4s0tLEUMZmkaj&#10;NxNLjeeFnQKR3SXsFui/dzzpaWbyXt58L98vphcTjb5zFmG9ikCQrZ3ubIPweXp9eALhg7Ja9c4S&#10;wpU87Ivbm1xl2s32SFMZGsEh1mcKoQ1hyKT0dUtG+ZUbyLJ2dqNRgc+xkXpUM4ebXm6i6FEa1Vn+&#10;0KqBnluqv8uLQWiaef3xdvpKy+lAL9U1dDJ5LxHv75bDDkSgJfyZ4Ref0aFgpspdrPaiR9jEXCUg&#10;xAlP1rfplpcKIY2jBGSRy/8Nih8AAAD//wMAUEsBAi0AFAAGAAgAAAAhALaDOJL+AAAA4QEAABMA&#10;AAAAAAAAAAAAAAAAAAAAAFtDb250ZW50X1R5cGVzXS54bWxQSwECLQAUAAYACAAAACEAOP0h/9YA&#10;AACUAQAACwAAAAAAAAAAAAAAAAAvAQAAX3JlbHMvLnJlbHNQSwECLQAUAAYACAAAACEAzygn/IAC&#10;AADtBAAADgAAAAAAAAAAAAAAAAAuAgAAZHJzL2Uyb0RvYy54bWxQSwECLQAUAAYACAAAACEAXkZU&#10;9d4AAAAJAQAADwAAAAAAAAAAAAAAAADaBAAAZHJzL2Rvd25yZXYueG1sUEsFBgAAAAAEAAQA8wAA&#10;AOUFAAAAAA==&#10;" filled="f" strokecolor="windowText" strokeweight="3pt">
                <v:stroke linestyle="thickThin"/>
                <v:textbox>
                  <w:txbxContent>
                    <w:p w:rsidR="00693C3F" w:rsidRPr="00693C3F" w:rsidRDefault="00693C3F" w:rsidP="00693C3F">
                      <w:pPr>
                        <w:autoSpaceDE w:val="0"/>
                        <w:autoSpaceDN w:val="0"/>
                        <w:adjustRightInd w:val="0"/>
                        <w:jc w:val="both"/>
                        <w:rPr>
                          <w:rFonts w:asciiTheme="majorBidi" w:hAnsiTheme="majorBidi" w:cstheme="majorBidi"/>
                          <w:b/>
                          <w:bCs/>
                          <w:iCs/>
                          <w:sz w:val="22"/>
                          <w:szCs w:val="22"/>
                          <w:lang w:val="id-ID" w:bidi="ar-SA"/>
                        </w:rPr>
                      </w:pPr>
                      <w:r>
                        <w:rPr>
                          <w:rFonts w:asciiTheme="majorBidi" w:hAnsiTheme="majorBidi" w:cstheme="majorBidi"/>
                          <w:b/>
                          <w:bCs/>
                          <w:iCs/>
                          <w:sz w:val="22"/>
                          <w:szCs w:val="22"/>
                          <w:lang w:val="id-ID" w:bidi="ar-SA"/>
                        </w:rPr>
                        <w:t>The Chinese of Indonesia And The Development of The Indonesian Language</w:t>
                      </w:r>
                    </w:p>
                    <w:p w:rsidR="00693C3F" w:rsidRDefault="00693C3F" w:rsidP="00F04579">
                      <w:pPr>
                        <w:autoSpaceDE w:val="0"/>
                        <w:autoSpaceDN w:val="0"/>
                        <w:adjustRightInd w:val="0"/>
                        <w:ind w:firstLine="720"/>
                        <w:jc w:val="both"/>
                        <w:rPr>
                          <w:rFonts w:asciiTheme="majorBidi" w:hAnsiTheme="majorBidi" w:cstheme="majorBidi"/>
                          <w:b/>
                          <w:bCs/>
                          <w:iCs/>
                          <w:sz w:val="22"/>
                          <w:szCs w:val="22"/>
                          <w:lang w:val="id-ID" w:bidi="ar-SA"/>
                        </w:rPr>
                      </w:pPr>
                      <w:r w:rsidRPr="00693C3F">
                        <w:rPr>
                          <w:rFonts w:asciiTheme="majorBidi" w:hAnsiTheme="majorBidi" w:cstheme="majorBidi"/>
                          <w:b/>
                          <w:bCs/>
                          <w:iCs/>
                          <w:sz w:val="22"/>
                          <w:szCs w:val="22"/>
                          <w:lang w:val="id-ID" w:bidi="ar-SA"/>
                        </w:rPr>
                        <w:t>Dede Oetomo</w:t>
                      </w:r>
                    </w:p>
                    <w:p w:rsidR="00F04579" w:rsidRPr="00693C3F" w:rsidRDefault="00F04579" w:rsidP="00F04579">
                      <w:pPr>
                        <w:autoSpaceDE w:val="0"/>
                        <w:autoSpaceDN w:val="0"/>
                        <w:adjustRightInd w:val="0"/>
                        <w:ind w:firstLine="720"/>
                        <w:jc w:val="both"/>
                        <w:rPr>
                          <w:rFonts w:asciiTheme="majorBidi" w:hAnsiTheme="majorBidi" w:cstheme="majorBidi"/>
                          <w:b/>
                          <w:bCs/>
                          <w:iCs/>
                          <w:sz w:val="22"/>
                          <w:szCs w:val="22"/>
                          <w:lang w:val="id-ID" w:bidi="ar-SA"/>
                        </w:rPr>
                      </w:pPr>
                    </w:p>
                    <w:p w:rsidR="00693C3F" w:rsidRPr="00693C3F" w:rsidRDefault="00693C3F" w:rsidP="00F04579">
                      <w:pPr>
                        <w:autoSpaceDE w:val="0"/>
                        <w:autoSpaceDN w:val="0"/>
                        <w:adjustRightInd w:val="0"/>
                        <w:jc w:val="both"/>
                        <w:rPr>
                          <w:rFonts w:asciiTheme="majorBidi" w:hAnsiTheme="majorBidi" w:cstheme="majorBidi"/>
                          <w:iCs/>
                          <w:sz w:val="22"/>
                          <w:szCs w:val="22"/>
                          <w:lang w:val="id-ID" w:bidi="ar-SA"/>
                        </w:rPr>
                      </w:pPr>
                      <w:r w:rsidRPr="00693C3F">
                        <w:rPr>
                          <w:rFonts w:asciiTheme="majorBidi" w:hAnsiTheme="majorBidi" w:cstheme="majorBidi"/>
                          <w:iCs/>
                          <w:sz w:val="22"/>
                          <w:szCs w:val="22"/>
                          <w:lang w:bidi="ar-SA"/>
                        </w:rPr>
                        <w:t xml:space="preserve">Since early in the formation of their communities, the </w:t>
                      </w:r>
                      <w:proofErr w:type="spellStart"/>
                      <w:r w:rsidRPr="00693C3F">
                        <w:rPr>
                          <w:rFonts w:asciiTheme="majorBidi" w:hAnsiTheme="majorBidi" w:cstheme="majorBidi"/>
                          <w:iCs/>
                          <w:sz w:val="22"/>
                          <w:szCs w:val="22"/>
                          <w:lang w:bidi="ar-SA"/>
                        </w:rPr>
                        <w:t>peranakan</w:t>
                      </w:r>
                      <w:proofErr w:type="spellEnd"/>
                      <w:r w:rsidRPr="00693C3F">
                        <w:rPr>
                          <w:rFonts w:asciiTheme="majorBidi" w:hAnsiTheme="majorBidi" w:cstheme="majorBidi"/>
                          <w:iCs/>
                          <w:sz w:val="22"/>
                          <w:szCs w:val="22"/>
                          <w:lang w:bidi="ar-SA"/>
                        </w:rPr>
                        <w:t xml:space="preserve"> or baba Chinese of the Malay Archipelago have communicated among themselves in local languages and in various dialects of the Malay language. They have also produced literature in local languages and starting in the second half of the nineteenth century, have published even more literature in Malay</w:t>
                      </w:r>
                      <w:r w:rsidRPr="00693C3F">
                        <w:rPr>
                          <w:rFonts w:asciiTheme="majorBidi" w:hAnsiTheme="majorBidi" w:cstheme="majorBidi"/>
                          <w:iCs/>
                          <w:sz w:val="22"/>
                          <w:szCs w:val="22"/>
                          <w:lang w:val="id-ID" w:bidi="ar-SA"/>
                        </w:rPr>
                        <w:t>.</w:t>
                      </w:r>
                    </w:p>
                    <w:p w:rsidR="00F04579" w:rsidRDefault="00F04579" w:rsidP="00F04579">
                      <w:pPr>
                        <w:autoSpaceDE w:val="0"/>
                        <w:autoSpaceDN w:val="0"/>
                        <w:adjustRightInd w:val="0"/>
                        <w:jc w:val="both"/>
                        <w:rPr>
                          <w:rFonts w:asciiTheme="majorBidi" w:hAnsiTheme="majorBidi" w:cstheme="majorBidi"/>
                          <w:iCs/>
                          <w:sz w:val="22"/>
                          <w:szCs w:val="22"/>
                          <w:lang w:val="id-ID" w:bidi="ar-SA"/>
                        </w:rPr>
                      </w:pPr>
                    </w:p>
                    <w:p w:rsidR="00693C3F" w:rsidRPr="00693C3F" w:rsidRDefault="00693C3F" w:rsidP="00F04579">
                      <w:pPr>
                        <w:autoSpaceDE w:val="0"/>
                        <w:autoSpaceDN w:val="0"/>
                        <w:adjustRightInd w:val="0"/>
                        <w:jc w:val="both"/>
                        <w:rPr>
                          <w:rFonts w:ascii="Cambria" w:hAnsi="Cambria" w:cs="Cambria"/>
                          <w:color w:val="000000"/>
                          <w:lang w:bidi="ar-SA"/>
                        </w:rPr>
                      </w:pPr>
                      <w:r w:rsidRPr="00693C3F">
                        <w:rPr>
                          <w:rFonts w:asciiTheme="majorBidi" w:hAnsiTheme="majorBidi" w:cstheme="majorBidi"/>
                          <w:iCs/>
                          <w:sz w:val="22"/>
                          <w:szCs w:val="22"/>
                          <w:lang w:bidi="ar-SA"/>
                        </w:rPr>
                        <w:t>Malay, renamed Indonesian, was declared the national language of Indonesia in 1928 and has, since the rise of the nationalist movement, the Japanese occupation, and Indonesian independence, acquired</w:t>
                      </w:r>
                      <w:r w:rsidRPr="00693C3F">
                        <w:rPr>
                          <w:rFonts w:ascii="Cambria" w:hAnsi="Cambria" w:cs="Times New Roman"/>
                          <w:iCs/>
                          <w:lang w:bidi="ar-SA"/>
                        </w:rPr>
                        <w:t xml:space="preserve"> </w:t>
                      </w:r>
                      <w:r w:rsidRPr="00693C3F">
                        <w:rPr>
                          <w:rFonts w:asciiTheme="majorBidi" w:hAnsiTheme="majorBidi" w:cstheme="majorBidi"/>
                          <w:iCs/>
                          <w:sz w:val="22"/>
                          <w:szCs w:val="22"/>
                          <w:lang w:bidi="ar-SA"/>
                        </w:rPr>
                        <w:t xml:space="preserve">an increasingly larger number of speakers among indigenous Indonesians in non-Malay-speaking areas. </w:t>
                      </w:r>
                    </w:p>
                    <w:p w:rsidR="00801B91" w:rsidRPr="00693C3F" w:rsidRDefault="00801B91" w:rsidP="00801B91">
                      <w:pPr>
                        <w:jc w:val="center"/>
                        <w:rPr>
                          <w:rFonts w:asciiTheme="majorBidi" w:hAnsiTheme="majorBidi" w:cstheme="majorBidi"/>
                          <w:iCs/>
                          <w:sz w:val="22"/>
                          <w:szCs w:val="22"/>
                        </w:rPr>
                      </w:pPr>
                    </w:p>
                  </w:txbxContent>
                </v:textbox>
              </v:roundrect>
            </w:pict>
          </mc:Fallback>
        </mc:AlternateContent>
      </w:r>
      <w:r w:rsidR="007A0E74">
        <w:rPr>
          <w:lang w:val="id-ID"/>
        </w:rPr>
        <w:t xml:space="preserve">Source Language                                                               Target Language </w:t>
      </w:r>
    </w:p>
    <w:sectPr w:rsidR="006B6A13" w:rsidRPr="006B6A13" w:rsidSect="00510985">
      <w:pgSz w:w="11907" w:h="16839" w:code="9"/>
      <w:pgMar w:top="720" w:right="720" w:bottom="720" w:left="72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69" w:rsidRDefault="00393A69" w:rsidP="00A16E33">
      <w:r>
        <w:separator/>
      </w:r>
    </w:p>
  </w:endnote>
  <w:endnote w:type="continuationSeparator" w:id="0">
    <w:p w:rsidR="00393A69" w:rsidRDefault="00393A69" w:rsidP="00A1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69" w:rsidRDefault="00393A69" w:rsidP="00A16E33">
      <w:r>
        <w:separator/>
      </w:r>
    </w:p>
  </w:footnote>
  <w:footnote w:type="continuationSeparator" w:id="0">
    <w:p w:rsidR="00393A69" w:rsidRDefault="00393A69" w:rsidP="00A1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555"/>
    <w:multiLevelType w:val="hybridMultilevel"/>
    <w:tmpl w:val="1E6099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9466D20"/>
    <w:multiLevelType w:val="hybridMultilevel"/>
    <w:tmpl w:val="260CE1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D0"/>
    <w:rsid w:val="001D12C7"/>
    <w:rsid w:val="002649D0"/>
    <w:rsid w:val="00283451"/>
    <w:rsid w:val="002E2DE1"/>
    <w:rsid w:val="002F2488"/>
    <w:rsid w:val="00300E7B"/>
    <w:rsid w:val="00353A84"/>
    <w:rsid w:val="00393A69"/>
    <w:rsid w:val="003E2E0C"/>
    <w:rsid w:val="00462371"/>
    <w:rsid w:val="00485494"/>
    <w:rsid w:val="00510985"/>
    <w:rsid w:val="00583815"/>
    <w:rsid w:val="00590223"/>
    <w:rsid w:val="00612239"/>
    <w:rsid w:val="00685217"/>
    <w:rsid w:val="00693C3F"/>
    <w:rsid w:val="006B6A13"/>
    <w:rsid w:val="006F7DD9"/>
    <w:rsid w:val="00711F8B"/>
    <w:rsid w:val="007631E6"/>
    <w:rsid w:val="007720A3"/>
    <w:rsid w:val="007A0E74"/>
    <w:rsid w:val="00801B91"/>
    <w:rsid w:val="00837496"/>
    <w:rsid w:val="00846604"/>
    <w:rsid w:val="00861BB2"/>
    <w:rsid w:val="008845F2"/>
    <w:rsid w:val="008C32C9"/>
    <w:rsid w:val="008C3E8F"/>
    <w:rsid w:val="008E14BA"/>
    <w:rsid w:val="008E7D2E"/>
    <w:rsid w:val="009E40B8"/>
    <w:rsid w:val="00A14653"/>
    <w:rsid w:val="00A16E33"/>
    <w:rsid w:val="00A70FD9"/>
    <w:rsid w:val="00A813E8"/>
    <w:rsid w:val="00AF0480"/>
    <w:rsid w:val="00AF2308"/>
    <w:rsid w:val="00B05168"/>
    <w:rsid w:val="00B3637B"/>
    <w:rsid w:val="00C2650F"/>
    <w:rsid w:val="00CD303B"/>
    <w:rsid w:val="00DE1FC8"/>
    <w:rsid w:val="00E56B31"/>
    <w:rsid w:val="00F04579"/>
    <w:rsid w:val="00F14BF8"/>
    <w:rsid w:val="00FA3C7E"/>
    <w:rsid w:val="00FB3BE2"/>
    <w:rsid w:val="00FD6418"/>
    <w:rsid w:val="00FF0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D0"/>
    <w:pPr>
      <w:ind w:left="0" w:right="0"/>
    </w:pPr>
    <w:rPr>
      <w:rFonts w:ascii="Times New Roman" w:eastAsia="Times New Roman" w:hAnsi="Times New Roman"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49D0"/>
    <w:rPr>
      <w:color w:val="0000FF"/>
      <w:u w:val="single"/>
    </w:rPr>
  </w:style>
  <w:style w:type="paragraph" w:styleId="BalloonText">
    <w:name w:val="Balloon Text"/>
    <w:basedOn w:val="Normal"/>
    <w:link w:val="BalloonTextChar"/>
    <w:uiPriority w:val="99"/>
    <w:semiHidden/>
    <w:unhideWhenUsed/>
    <w:rsid w:val="002649D0"/>
    <w:rPr>
      <w:rFonts w:ascii="Tahoma" w:hAnsi="Tahoma"/>
      <w:sz w:val="16"/>
      <w:szCs w:val="20"/>
    </w:rPr>
  </w:style>
  <w:style w:type="character" w:customStyle="1" w:styleId="BalloonTextChar">
    <w:name w:val="Balloon Text Char"/>
    <w:basedOn w:val="DefaultParagraphFont"/>
    <w:link w:val="BalloonText"/>
    <w:uiPriority w:val="99"/>
    <w:semiHidden/>
    <w:rsid w:val="002649D0"/>
    <w:rPr>
      <w:rFonts w:ascii="Tahoma" w:eastAsia="Times New Roman" w:hAnsi="Tahoma" w:cs="Angsana New"/>
      <w:sz w:val="16"/>
      <w:szCs w:val="20"/>
      <w:lang w:bidi="th-TH"/>
    </w:rPr>
  </w:style>
  <w:style w:type="character" w:styleId="LineNumber">
    <w:name w:val="line number"/>
    <w:basedOn w:val="DefaultParagraphFont"/>
    <w:uiPriority w:val="99"/>
    <w:semiHidden/>
    <w:unhideWhenUsed/>
    <w:rsid w:val="00846604"/>
  </w:style>
  <w:style w:type="paragraph" w:styleId="ListParagraph">
    <w:name w:val="List Paragraph"/>
    <w:basedOn w:val="Normal"/>
    <w:uiPriority w:val="34"/>
    <w:qFormat/>
    <w:rsid w:val="00846604"/>
    <w:pPr>
      <w:ind w:left="720"/>
      <w:contextualSpacing/>
    </w:pPr>
    <w:rPr>
      <w:szCs w:val="30"/>
    </w:rPr>
  </w:style>
  <w:style w:type="paragraph" w:styleId="Title">
    <w:name w:val="Title"/>
    <w:basedOn w:val="Normal"/>
    <w:next w:val="Normal"/>
    <w:link w:val="TitleChar"/>
    <w:uiPriority w:val="10"/>
    <w:qFormat/>
    <w:rsid w:val="005109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bidi="ar-SA"/>
    </w:rPr>
  </w:style>
  <w:style w:type="character" w:customStyle="1" w:styleId="TitleChar">
    <w:name w:val="Title Char"/>
    <w:basedOn w:val="DefaultParagraphFont"/>
    <w:link w:val="Title"/>
    <w:uiPriority w:val="10"/>
    <w:rsid w:val="0051098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10985"/>
    <w:pPr>
      <w:numPr>
        <w:ilvl w:val="1"/>
      </w:numPr>
      <w:spacing w:after="200" w:line="276" w:lineRule="auto"/>
    </w:pPr>
    <w:rPr>
      <w:rFonts w:asciiTheme="majorHAnsi" w:eastAsiaTheme="majorEastAsia" w:hAnsiTheme="majorHAnsi" w:cstheme="majorBidi"/>
      <w:i/>
      <w:iCs/>
      <w:color w:val="4F81BD" w:themeColor="accent1"/>
      <w:spacing w:val="15"/>
      <w:lang w:eastAsia="ja-JP" w:bidi="ar-SA"/>
    </w:rPr>
  </w:style>
  <w:style w:type="character" w:customStyle="1" w:styleId="SubtitleChar">
    <w:name w:val="Subtitle Char"/>
    <w:basedOn w:val="DefaultParagraphFont"/>
    <w:link w:val="Subtitle"/>
    <w:uiPriority w:val="11"/>
    <w:rsid w:val="00510985"/>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A16E33"/>
    <w:pPr>
      <w:tabs>
        <w:tab w:val="center" w:pos="4513"/>
        <w:tab w:val="right" w:pos="9026"/>
      </w:tabs>
    </w:pPr>
    <w:rPr>
      <w:szCs w:val="30"/>
    </w:rPr>
  </w:style>
  <w:style w:type="character" w:customStyle="1" w:styleId="HeaderChar">
    <w:name w:val="Header Char"/>
    <w:basedOn w:val="DefaultParagraphFont"/>
    <w:link w:val="Header"/>
    <w:uiPriority w:val="99"/>
    <w:rsid w:val="00A16E33"/>
    <w:rPr>
      <w:rFonts w:ascii="Times New Roman" w:eastAsia="Times New Roman" w:hAnsi="Times New Roman" w:cs="Angsana New"/>
      <w:sz w:val="24"/>
      <w:szCs w:val="30"/>
      <w:lang w:bidi="th-TH"/>
    </w:rPr>
  </w:style>
  <w:style w:type="paragraph" w:styleId="Footer">
    <w:name w:val="footer"/>
    <w:basedOn w:val="Normal"/>
    <w:link w:val="FooterChar"/>
    <w:uiPriority w:val="99"/>
    <w:unhideWhenUsed/>
    <w:rsid w:val="00A16E33"/>
    <w:pPr>
      <w:tabs>
        <w:tab w:val="center" w:pos="4513"/>
        <w:tab w:val="right" w:pos="9026"/>
      </w:tabs>
    </w:pPr>
    <w:rPr>
      <w:szCs w:val="30"/>
    </w:rPr>
  </w:style>
  <w:style w:type="character" w:customStyle="1" w:styleId="FooterChar">
    <w:name w:val="Footer Char"/>
    <w:basedOn w:val="DefaultParagraphFont"/>
    <w:link w:val="Footer"/>
    <w:uiPriority w:val="99"/>
    <w:rsid w:val="00A16E33"/>
    <w:rPr>
      <w:rFonts w:ascii="Times New Roman" w:eastAsia="Times New Roman" w:hAnsi="Times New Roman" w:cs="Angsana New"/>
      <w:sz w:val="24"/>
      <w:szCs w:val="30"/>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D0"/>
    <w:pPr>
      <w:ind w:left="0" w:right="0"/>
    </w:pPr>
    <w:rPr>
      <w:rFonts w:ascii="Times New Roman" w:eastAsia="Times New Roman" w:hAnsi="Times New Roman"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49D0"/>
    <w:rPr>
      <w:color w:val="0000FF"/>
      <w:u w:val="single"/>
    </w:rPr>
  </w:style>
  <w:style w:type="paragraph" w:styleId="BalloonText">
    <w:name w:val="Balloon Text"/>
    <w:basedOn w:val="Normal"/>
    <w:link w:val="BalloonTextChar"/>
    <w:uiPriority w:val="99"/>
    <w:semiHidden/>
    <w:unhideWhenUsed/>
    <w:rsid w:val="002649D0"/>
    <w:rPr>
      <w:rFonts w:ascii="Tahoma" w:hAnsi="Tahoma"/>
      <w:sz w:val="16"/>
      <w:szCs w:val="20"/>
    </w:rPr>
  </w:style>
  <w:style w:type="character" w:customStyle="1" w:styleId="BalloonTextChar">
    <w:name w:val="Balloon Text Char"/>
    <w:basedOn w:val="DefaultParagraphFont"/>
    <w:link w:val="BalloonText"/>
    <w:uiPriority w:val="99"/>
    <w:semiHidden/>
    <w:rsid w:val="002649D0"/>
    <w:rPr>
      <w:rFonts w:ascii="Tahoma" w:eastAsia="Times New Roman" w:hAnsi="Tahoma" w:cs="Angsana New"/>
      <w:sz w:val="16"/>
      <w:szCs w:val="20"/>
      <w:lang w:bidi="th-TH"/>
    </w:rPr>
  </w:style>
  <w:style w:type="character" w:styleId="LineNumber">
    <w:name w:val="line number"/>
    <w:basedOn w:val="DefaultParagraphFont"/>
    <w:uiPriority w:val="99"/>
    <w:semiHidden/>
    <w:unhideWhenUsed/>
    <w:rsid w:val="00846604"/>
  </w:style>
  <w:style w:type="paragraph" w:styleId="ListParagraph">
    <w:name w:val="List Paragraph"/>
    <w:basedOn w:val="Normal"/>
    <w:uiPriority w:val="34"/>
    <w:qFormat/>
    <w:rsid w:val="00846604"/>
    <w:pPr>
      <w:ind w:left="720"/>
      <w:contextualSpacing/>
    </w:pPr>
    <w:rPr>
      <w:szCs w:val="30"/>
    </w:rPr>
  </w:style>
  <w:style w:type="paragraph" w:styleId="Title">
    <w:name w:val="Title"/>
    <w:basedOn w:val="Normal"/>
    <w:next w:val="Normal"/>
    <w:link w:val="TitleChar"/>
    <w:uiPriority w:val="10"/>
    <w:qFormat/>
    <w:rsid w:val="005109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bidi="ar-SA"/>
    </w:rPr>
  </w:style>
  <w:style w:type="character" w:customStyle="1" w:styleId="TitleChar">
    <w:name w:val="Title Char"/>
    <w:basedOn w:val="DefaultParagraphFont"/>
    <w:link w:val="Title"/>
    <w:uiPriority w:val="10"/>
    <w:rsid w:val="0051098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10985"/>
    <w:pPr>
      <w:numPr>
        <w:ilvl w:val="1"/>
      </w:numPr>
      <w:spacing w:after="200" w:line="276" w:lineRule="auto"/>
    </w:pPr>
    <w:rPr>
      <w:rFonts w:asciiTheme="majorHAnsi" w:eastAsiaTheme="majorEastAsia" w:hAnsiTheme="majorHAnsi" w:cstheme="majorBidi"/>
      <w:i/>
      <w:iCs/>
      <w:color w:val="4F81BD" w:themeColor="accent1"/>
      <w:spacing w:val="15"/>
      <w:lang w:eastAsia="ja-JP" w:bidi="ar-SA"/>
    </w:rPr>
  </w:style>
  <w:style w:type="character" w:customStyle="1" w:styleId="SubtitleChar">
    <w:name w:val="Subtitle Char"/>
    <w:basedOn w:val="DefaultParagraphFont"/>
    <w:link w:val="Subtitle"/>
    <w:uiPriority w:val="11"/>
    <w:rsid w:val="00510985"/>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A16E33"/>
    <w:pPr>
      <w:tabs>
        <w:tab w:val="center" w:pos="4513"/>
        <w:tab w:val="right" w:pos="9026"/>
      </w:tabs>
    </w:pPr>
    <w:rPr>
      <w:szCs w:val="30"/>
    </w:rPr>
  </w:style>
  <w:style w:type="character" w:customStyle="1" w:styleId="HeaderChar">
    <w:name w:val="Header Char"/>
    <w:basedOn w:val="DefaultParagraphFont"/>
    <w:link w:val="Header"/>
    <w:uiPriority w:val="99"/>
    <w:rsid w:val="00A16E33"/>
    <w:rPr>
      <w:rFonts w:ascii="Times New Roman" w:eastAsia="Times New Roman" w:hAnsi="Times New Roman" w:cs="Angsana New"/>
      <w:sz w:val="24"/>
      <w:szCs w:val="30"/>
      <w:lang w:bidi="th-TH"/>
    </w:rPr>
  </w:style>
  <w:style w:type="paragraph" w:styleId="Footer">
    <w:name w:val="footer"/>
    <w:basedOn w:val="Normal"/>
    <w:link w:val="FooterChar"/>
    <w:uiPriority w:val="99"/>
    <w:unhideWhenUsed/>
    <w:rsid w:val="00A16E33"/>
    <w:pPr>
      <w:tabs>
        <w:tab w:val="center" w:pos="4513"/>
        <w:tab w:val="right" w:pos="9026"/>
      </w:tabs>
    </w:pPr>
    <w:rPr>
      <w:szCs w:val="30"/>
    </w:rPr>
  </w:style>
  <w:style w:type="character" w:customStyle="1" w:styleId="FooterChar">
    <w:name w:val="Footer Char"/>
    <w:basedOn w:val="DefaultParagraphFont"/>
    <w:link w:val="Footer"/>
    <w:uiPriority w:val="99"/>
    <w:rsid w:val="00A16E33"/>
    <w:rPr>
      <w:rFonts w:ascii="Times New Roman" w:eastAsia="Times New Roman" w:hAnsi="Times New Roman" w:cs="Angsana New"/>
      <w:sz w:val="24"/>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nzahi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E7E8-6D50-4EE8-A1B7-4AFF3668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ismail - [2010]</cp:lastModifiedBy>
  <cp:revision>5</cp:revision>
  <dcterms:created xsi:type="dcterms:W3CDTF">2015-01-09T04:03:00Z</dcterms:created>
  <dcterms:modified xsi:type="dcterms:W3CDTF">2015-01-12T04:15:00Z</dcterms:modified>
</cp:coreProperties>
</file>