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9A" w:rsidRDefault="003D3A47" w:rsidP="00C25444">
      <w:pPr>
        <w:tabs>
          <w:tab w:val="left" w:pos="1134"/>
        </w:tabs>
        <w:rPr>
          <w:rFonts w:ascii="Arial" w:hAnsi="Arial" w:cs="Arial"/>
          <w:sz w:val="24"/>
        </w:rPr>
      </w:pPr>
      <w:r>
        <w:rPr>
          <w:rFonts w:ascii="Arial" w:hAnsi="Arial" w:cs="Arial"/>
          <w:b/>
          <w:noProof/>
          <w:sz w:val="24"/>
          <w:szCs w:val="28"/>
        </w:rPr>
        <w:pict>
          <v:shapetype id="_x0000_t202" coordsize="21600,21600" o:spt="202" path="m,l,21600r21600,l21600,xe">
            <v:stroke joinstyle="miter"/>
            <v:path gradientshapeok="t" o:connecttype="rect"/>
          </v:shapetype>
          <v:shape id="_x0000_s1026" type="#_x0000_t202" style="position:absolute;margin-left:295.05pt;margin-top:-4.3pt;width:170.25pt;height:24pt;z-index:251656704" stroked="f">
            <v:textbox style="mso-next-textbox:#_x0000_s1026">
              <w:txbxContent>
                <w:p w:rsidR="00E1799A" w:rsidRDefault="003117BE" w:rsidP="000B40B9">
                  <w:pPr>
                    <w:jc w:val="right"/>
                  </w:pPr>
                  <w:r>
                    <w:rPr>
                      <w:rFonts w:ascii="Arial" w:hAnsi="Arial" w:cs="Arial"/>
                    </w:rPr>
                    <w:t xml:space="preserve">         </w:t>
                  </w:r>
                  <w:hyperlink r:id="rId7" w:history="1">
                    <w:r w:rsidR="003E17E3" w:rsidRPr="003C2DC9">
                      <w:rPr>
                        <w:rStyle w:val="Hyperlink"/>
                        <w:rFonts w:ascii="Arial" w:hAnsi="Arial" w:cs="Arial"/>
                        <w:bCs/>
                        <w:szCs w:val="22"/>
                      </w:rPr>
                      <w:t>juni.elisabeth@gmail.com</w:t>
                    </w:r>
                  </w:hyperlink>
                  <w:r w:rsidR="003E17E3">
                    <w:rPr>
                      <w:rFonts w:ascii="Arial" w:hAnsi="Arial" w:cs="Arial"/>
                      <w:bCs/>
                      <w:szCs w:val="22"/>
                    </w:rPr>
                    <w:t xml:space="preserve"> </w:t>
                  </w:r>
                </w:p>
                <w:p w:rsidR="00E1799A" w:rsidRDefault="00E1799A"/>
              </w:txbxContent>
            </v:textbox>
          </v:shape>
        </w:pict>
      </w:r>
      <w:r w:rsidR="00957CEF">
        <w:rPr>
          <w:rFonts w:ascii="Arial" w:hAnsi="Arial" w:cs="Arial"/>
          <w:b/>
          <w:noProof/>
          <w:sz w:val="24"/>
          <w:szCs w:val="28"/>
        </w:rPr>
        <w:t>Juniaty Elisabeth Manihuruk</w:t>
      </w:r>
    </w:p>
    <w:p w:rsidR="00E1799A" w:rsidRDefault="00214198">
      <w:pPr>
        <w:rPr>
          <w:sz w:val="28"/>
        </w:rPr>
      </w:pPr>
      <w:r w:rsidRPr="00214198">
        <w:rPr>
          <w:rFonts w:ascii="Arial" w:hAnsi="Arial" w:cs="Arial"/>
          <w:b/>
          <w:noProof/>
          <w:sz w:val="24"/>
          <w:szCs w:val="28"/>
          <w:lang w:val="id-ID" w:eastAsia="id-ID"/>
        </w:rPr>
        <w:drawing>
          <wp:anchor distT="0" distB="0" distL="114300" distR="114300" simplePos="0" relativeHeight="251658752" behindDoc="1" locked="0" layoutInCell="1" allowOverlap="1">
            <wp:simplePos x="0" y="0"/>
            <wp:positionH relativeFrom="column">
              <wp:posOffset>4686300</wp:posOffset>
            </wp:positionH>
            <wp:positionV relativeFrom="paragraph">
              <wp:posOffset>62865</wp:posOffset>
            </wp:positionV>
            <wp:extent cx="1133475" cy="1695450"/>
            <wp:effectExtent l="19050" t="0" r="9525" b="0"/>
            <wp:wrapNone/>
            <wp:docPr id="8" name="Picture 1" descr="D:\Pas Photo\Del\IMG_5283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 Photo\Del\IMG_5283bb.jpg"/>
                    <pic:cNvPicPr>
                      <a:picLocks noChangeAspect="1" noChangeArrowheads="1"/>
                    </pic:cNvPicPr>
                  </pic:nvPicPr>
                  <pic:blipFill>
                    <a:blip r:embed="rId8" cstate="print"/>
                    <a:srcRect/>
                    <a:stretch>
                      <a:fillRect/>
                    </a:stretch>
                  </pic:blipFill>
                  <pic:spPr bwMode="auto">
                    <a:xfrm>
                      <a:off x="0" y="0"/>
                      <a:ext cx="1133475" cy="1695450"/>
                    </a:xfrm>
                    <a:prstGeom prst="rect">
                      <a:avLst/>
                    </a:prstGeom>
                    <a:noFill/>
                    <a:ln w="9525">
                      <a:noFill/>
                      <a:miter lim="800000"/>
                      <a:headEnd/>
                      <a:tailEnd/>
                    </a:ln>
                  </pic:spPr>
                </pic:pic>
              </a:graphicData>
            </a:graphic>
          </wp:anchor>
        </w:drawing>
      </w:r>
      <w:r w:rsidR="003D3A47">
        <w:rPr>
          <w:rFonts w:ascii="Arial" w:hAnsi="Arial" w:cs="Arial"/>
          <w:b/>
          <w:noProof/>
          <w:sz w:val="24"/>
          <w:szCs w:val="28"/>
        </w:rPr>
        <w:pict>
          <v:line id="_x0000_s1027" style="position:absolute;z-index:251657728;mso-position-horizontal-relative:text;mso-position-vertical-relative:text" from="-4.95pt,-.1pt" to="463.05pt,-.1pt" strokeweight="1.5pt"/>
        </w:pict>
      </w:r>
    </w:p>
    <w:p w:rsidR="00864D24" w:rsidRPr="00864D24" w:rsidRDefault="00864D24" w:rsidP="00864D24">
      <w:pPr>
        <w:pStyle w:val="Heading2"/>
        <w:jc w:val="left"/>
        <w:rPr>
          <w:kern w:val="32"/>
          <w:sz w:val="22"/>
        </w:rPr>
      </w:pPr>
      <w:r w:rsidRPr="00864D24">
        <w:rPr>
          <w:kern w:val="32"/>
          <w:sz w:val="22"/>
        </w:rPr>
        <w:t>Personal Information</w:t>
      </w:r>
    </w:p>
    <w:p w:rsidR="00165E22" w:rsidRDefault="00165E22" w:rsidP="001B4F8E">
      <w:pPr>
        <w:widowControl w:val="0"/>
        <w:tabs>
          <w:tab w:val="left" w:pos="1701"/>
          <w:tab w:val="left" w:pos="1985"/>
        </w:tabs>
        <w:adjustRightInd w:val="0"/>
        <w:rPr>
          <w:rFonts w:ascii="Arial" w:hAnsi="Arial" w:cs="Arial"/>
          <w:bCs/>
          <w:szCs w:val="22"/>
        </w:rPr>
      </w:pPr>
      <w:r>
        <w:rPr>
          <w:rFonts w:ascii="Arial" w:hAnsi="Arial" w:cs="Arial"/>
          <w:b/>
          <w:bCs/>
          <w:szCs w:val="22"/>
        </w:rPr>
        <w:t>Name</w:t>
      </w:r>
      <w:r>
        <w:rPr>
          <w:rFonts w:ascii="Arial" w:hAnsi="Arial" w:cs="Arial"/>
          <w:b/>
          <w:bCs/>
          <w:szCs w:val="22"/>
        </w:rPr>
        <w:tab/>
      </w:r>
      <w:r>
        <w:rPr>
          <w:rFonts w:ascii="Arial" w:hAnsi="Arial" w:cs="Arial"/>
          <w:b/>
          <w:bCs/>
          <w:szCs w:val="22"/>
        </w:rPr>
        <w:tab/>
      </w:r>
      <w:r w:rsidRPr="00165E22">
        <w:rPr>
          <w:rFonts w:ascii="Arial" w:hAnsi="Arial" w:cs="Arial"/>
          <w:bCs/>
          <w:szCs w:val="22"/>
        </w:rPr>
        <w:t>:</w:t>
      </w:r>
      <w:r w:rsidR="00CC3901">
        <w:rPr>
          <w:rFonts w:ascii="Arial" w:hAnsi="Arial" w:cs="Arial"/>
          <w:bCs/>
          <w:szCs w:val="22"/>
        </w:rPr>
        <w:t xml:space="preserve"> </w:t>
      </w:r>
      <w:r w:rsidR="00CC3901" w:rsidRPr="000C794C">
        <w:rPr>
          <w:rFonts w:ascii="Arial" w:hAnsi="Arial" w:cs="Arial"/>
          <w:b/>
          <w:bCs/>
          <w:szCs w:val="22"/>
        </w:rPr>
        <w:t>Juniaty Elisabeth Manihuruk</w:t>
      </w:r>
    </w:p>
    <w:p w:rsidR="00165E22" w:rsidRDefault="00165E22" w:rsidP="001B4F8E">
      <w:pPr>
        <w:widowControl w:val="0"/>
        <w:tabs>
          <w:tab w:val="left" w:pos="1701"/>
          <w:tab w:val="left" w:pos="1985"/>
        </w:tabs>
        <w:adjustRightInd w:val="0"/>
        <w:rPr>
          <w:rFonts w:ascii="Arial" w:hAnsi="Arial" w:cs="Arial"/>
          <w:b/>
          <w:bCs/>
          <w:szCs w:val="22"/>
        </w:rPr>
      </w:pPr>
      <w:r w:rsidRPr="00165E22">
        <w:rPr>
          <w:rFonts w:ascii="Arial" w:hAnsi="Arial" w:cs="Arial"/>
          <w:b/>
          <w:bCs/>
          <w:szCs w:val="22"/>
        </w:rPr>
        <w:t>Email</w:t>
      </w:r>
      <w:r>
        <w:rPr>
          <w:rFonts w:ascii="Arial" w:hAnsi="Arial" w:cs="Arial"/>
          <w:bCs/>
          <w:szCs w:val="22"/>
        </w:rPr>
        <w:tab/>
      </w:r>
      <w:r>
        <w:rPr>
          <w:rFonts w:ascii="Arial" w:hAnsi="Arial" w:cs="Arial"/>
          <w:bCs/>
          <w:szCs w:val="22"/>
        </w:rPr>
        <w:tab/>
        <w:t>:</w:t>
      </w:r>
      <w:r w:rsidR="00CC3901">
        <w:rPr>
          <w:rFonts w:ascii="Arial" w:hAnsi="Arial" w:cs="Arial"/>
          <w:bCs/>
          <w:szCs w:val="22"/>
        </w:rPr>
        <w:t xml:space="preserve"> </w:t>
      </w:r>
      <w:r w:rsidR="00F644C0">
        <w:rPr>
          <w:rFonts w:ascii="Arial" w:hAnsi="Arial" w:cs="Arial"/>
          <w:bCs/>
          <w:szCs w:val="22"/>
        </w:rPr>
        <w:t>juni.elisabeth@gmail.com</w:t>
      </w:r>
    </w:p>
    <w:p w:rsidR="00864D24" w:rsidRPr="000205C6" w:rsidRDefault="00165E22" w:rsidP="00E01CED">
      <w:pPr>
        <w:widowControl w:val="0"/>
        <w:tabs>
          <w:tab w:val="left" w:pos="1701"/>
          <w:tab w:val="left" w:pos="1985"/>
          <w:tab w:val="left" w:pos="7725"/>
        </w:tabs>
        <w:adjustRightInd w:val="0"/>
        <w:rPr>
          <w:rFonts w:ascii="Arial" w:hAnsi="Arial" w:cs="Arial"/>
          <w:sz w:val="22"/>
          <w:szCs w:val="22"/>
        </w:rPr>
      </w:pPr>
      <w:r>
        <w:rPr>
          <w:rFonts w:ascii="Arial" w:hAnsi="Arial" w:cs="Arial"/>
          <w:b/>
          <w:bCs/>
          <w:szCs w:val="22"/>
        </w:rPr>
        <w:t>Place/</w:t>
      </w:r>
      <w:r w:rsidR="001B4F8E" w:rsidRPr="000205C6">
        <w:rPr>
          <w:rFonts w:ascii="Arial" w:hAnsi="Arial" w:cs="Arial"/>
          <w:b/>
          <w:bCs/>
          <w:szCs w:val="22"/>
        </w:rPr>
        <w:t>Date of Birth</w:t>
      </w:r>
      <w:r w:rsidR="001B4F8E" w:rsidRPr="000205C6">
        <w:rPr>
          <w:rFonts w:ascii="Arial" w:hAnsi="Arial" w:cs="Arial"/>
          <w:b/>
          <w:bCs/>
          <w:szCs w:val="22"/>
        </w:rPr>
        <w:tab/>
      </w:r>
      <w:r w:rsidR="00864D24" w:rsidRPr="00165E22">
        <w:rPr>
          <w:rFonts w:ascii="Arial" w:hAnsi="Arial" w:cs="Arial"/>
          <w:bCs/>
          <w:szCs w:val="22"/>
        </w:rPr>
        <w:t>:</w:t>
      </w:r>
      <w:r w:rsidR="00CC3901">
        <w:rPr>
          <w:rFonts w:ascii="Arial" w:hAnsi="Arial" w:cs="Arial"/>
          <w:bCs/>
          <w:szCs w:val="22"/>
        </w:rPr>
        <w:t xml:space="preserve"> </w:t>
      </w:r>
      <w:smartTag w:uri="urn:schemas-microsoft-com:office:smarttags" w:element="City">
        <w:smartTag w:uri="urn:schemas-microsoft-com:office:smarttags" w:element="place">
          <w:r w:rsidR="00CC3901">
            <w:rPr>
              <w:rFonts w:ascii="Arial" w:hAnsi="Arial" w:cs="Arial"/>
              <w:bCs/>
              <w:szCs w:val="22"/>
            </w:rPr>
            <w:t>Medan</w:t>
          </w:r>
        </w:smartTag>
      </w:smartTag>
      <w:r w:rsidR="00CC3901">
        <w:rPr>
          <w:rFonts w:ascii="Arial" w:hAnsi="Arial" w:cs="Arial"/>
          <w:bCs/>
          <w:szCs w:val="22"/>
        </w:rPr>
        <w:t>, 29</w:t>
      </w:r>
      <w:r w:rsidR="004C0649">
        <w:rPr>
          <w:rFonts w:ascii="Arial" w:hAnsi="Arial" w:cs="Arial"/>
          <w:bCs/>
          <w:szCs w:val="22"/>
          <w:vertAlign w:val="superscript"/>
        </w:rPr>
        <w:t>th</w:t>
      </w:r>
      <w:r w:rsidR="002A628E">
        <w:rPr>
          <w:rFonts w:ascii="Arial" w:hAnsi="Arial" w:cs="Arial"/>
          <w:bCs/>
          <w:szCs w:val="22"/>
        </w:rPr>
        <w:t xml:space="preserve"> of June</w:t>
      </w:r>
      <w:r w:rsidR="00CC3901">
        <w:rPr>
          <w:rFonts w:ascii="Arial" w:hAnsi="Arial" w:cs="Arial"/>
          <w:bCs/>
          <w:szCs w:val="22"/>
        </w:rPr>
        <w:t xml:space="preserve"> </w:t>
      </w:r>
      <w:r w:rsidR="00504073">
        <w:rPr>
          <w:rFonts w:ascii="Arial" w:hAnsi="Arial" w:cs="Arial"/>
          <w:bCs/>
          <w:szCs w:val="22"/>
        </w:rPr>
        <w:t>1991</w:t>
      </w:r>
      <w:r w:rsidR="00ED592D">
        <w:rPr>
          <w:rFonts w:ascii="Arial" w:hAnsi="Arial" w:cs="Arial"/>
          <w:bCs/>
          <w:szCs w:val="22"/>
        </w:rPr>
        <w:t xml:space="preserve"> </w:t>
      </w:r>
      <w:r w:rsidR="00864D24" w:rsidRPr="000205C6">
        <w:rPr>
          <w:rFonts w:ascii="Arial" w:hAnsi="Arial" w:cs="Arial"/>
          <w:b/>
          <w:bCs/>
          <w:sz w:val="22"/>
          <w:szCs w:val="22"/>
        </w:rPr>
        <w:tab/>
      </w:r>
      <w:r w:rsidR="00E01CED">
        <w:rPr>
          <w:rFonts w:ascii="Arial" w:hAnsi="Arial" w:cs="Arial"/>
          <w:b/>
          <w:bCs/>
          <w:sz w:val="22"/>
          <w:szCs w:val="22"/>
        </w:rPr>
        <w:tab/>
      </w:r>
    </w:p>
    <w:p w:rsidR="00864D24" w:rsidRPr="00231619" w:rsidRDefault="00864D24" w:rsidP="00C90968">
      <w:pPr>
        <w:widowControl w:val="0"/>
        <w:tabs>
          <w:tab w:val="left" w:pos="1701"/>
          <w:tab w:val="left" w:pos="1985"/>
        </w:tabs>
        <w:adjustRightInd w:val="0"/>
        <w:rPr>
          <w:rFonts w:ascii="Arial" w:hAnsi="Arial" w:cs="Arial"/>
        </w:rPr>
      </w:pPr>
      <w:r w:rsidRPr="000205C6">
        <w:rPr>
          <w:rFonts w:ascii="Arial" w:hAnsi="Arial" w:cs="Arial"/>
          <w:b/>
          <w:bCs/>
          <w:szCs w:val="22"/>
        </w:rPr>
        <w:t>Contact Address</w:t>
      </w:r>
      <w:r w:rsidR="00165E22">
        <w:rPr>
          <w:rFonts w:ascii="Arial" w:hAnsi="Arial" w:cs="Arial"/>
          <w:b/>
          <w:bCs/>
          <w:szCs w:val="22"/>
        </w:rPr>
        <w:tab/>
      </w:r>
      <w:r w:rsidRPr="000205C6">
        <w:rPr>
          <w:rFonts w:ascii="Arial" w:hAnsi="Arial" w:cs="Arial"/>
          <w:b/>
          <w:bCs/>
          <w:szCs w:val="22"/>
        </w:rPr>
        <w:tab/>
      </w:r>
      <w:r w:rsidRPr="000205C6">
        <w:rPr>
          <w:rFonts w:ascii="Arial" w:hAnsi="Arial" w:cs="Arial"/>
          <w:bCs/>
          <w:szCs w:val="22"/>
        </w:rPr>
        <w:t>:</w:t>
      </w:r>
      <w:r w:rsidR="00CC3901" w:rsidRPr="00231619">
        <w:rPr>
          <w:rFonts w:ascii="Arial" w:hAnsi="Arial" w:cs="Arial"/>
          <w:b/>
          <w:bCs/>
          <w:sz w:val="22"/>
          <w:szCs w:val="22"/>
        </w:rPr>
        <w:t xml:space="preserve"> </w:t>
      </w:r>
      <w:r w:rsidR="00CC3901" w:rsidRPr="00231619">
        <w:rPr>
          <w:rFonts w:ascii="Arial" w:hAnsi="Arial" w:cs="Arial"/>
          <w:bCs/>
        </w:rPr>
        <w:t>Jl.</w:t>
      </w:r>
      <w:r w:rsidR="00903AF4">
        <w:rPr>
          <w:rFonts w:ascii="Arial" w:hAnsi="Arial" w:cs="Arial"/>
          <w:bCs/>
        </w:rPr>
        <w:t xml:space="preserve"> </w:t>
      </w:r>
      <w:r w:rsidR="009354D3">
        <w:rPr>
          <w:rFonts w:ascii="Arial" w:hAnsi="Arial" w:cs="Arial"/>
          <w:bCs/>
        </w:rPr>
        <w:t>Karbela Selatan, No.12A, Setia Budi, Jakarta Selatan</w:t>
      </w:r>
    </w:p>
    <w:p w:rsidR="00864D24" w:rsidRPr="000205C6" w:rsidRDefault="00864D24" w:rsidP="001B4F8E">
      <w:pPr>
        <w:widowControl w:val="0"/>
        <w:tabs>
          <w:tab w:val="left" w:pos="1701"/>
          <w:tab w:val="left" w:pos="1985"/>
        </w:tabs>
        <w:adjustRightInd w:val="0"/>
        <w:rPr>
          <w:rFonts w:ascii="Arial" w:hAnsi="Arial" w:cs="Arial"/>
          <w:b/>
          <w:bCs/>
          <w:szCs w:val="22"/>
        </w:rPr>
      </w:pPr>
      <w:r w:rsidRPr="000205C6">
        <w:rPr>
          <w:rFonts w:ascii="Arial" w:hAnsi="Arial" w:cs="Arial"/>
          <w:b/>
          <w:bCs/>
          <w:szCs w:val="22"/>
        </w:rPr>
        <w:t>Contact Number</w:t>
      </w:r>
      <w:r w:rsidR="00165E22">
        <w:rPr>
          <w:rFonts w:ascii="Arial" w:hAnsi="Arial" w:cs="Arial"/>
          <w:b/>
          <w:bCs/>
          <w:szCs w:val="22"/>
        </w:rPr>
        <w:tab/>
      </w:r>
      <w:r w:rsidRPr="000205C6">
        <w:rPr>
          <w:rFonts w:ascii="Arial" w:hAnsi="Arial" w:cs="Arial"/>
          <w:b/>
          <w:bCs/>
          <w:szCs w:val="22"/>
        </w:rPr>
        <w:tab/>
      </w:r>
      <w:r w:rsidRPr="000205C6">
        <w:rPr>
          <w:rFonts w:ascii="Arial" w:hAnsi="Arial" w:cs="Arial"/>
          <w:bCs/>
          <w:szCs w:val="22"/>
        </w:rPr>
        <w:t>:</w:t>
      </w:r>
      <w:r w:rsidR="007B19E4" w:rsidRPr="000205C6">
        <w:rPr>
          <w:rFonts w:ascii="Arial" w:hAnsi="Arial" w:cs="Arial"/>
          <w:bCs/>
          <w:szCs w:val="22"/>
        </w:rPr>
        <w:t xml:space="preserve"> </w:t>
      </w:r>
      <w:r w:rsidR="00CC3901">
        <w:rPr>
          <w:rFonts w:ascii="Arial" w:hAnsi="Arial" w:cs="Arial"/>
          <w:bCs/>
          <w:szCs w:val="22"/>
        </w:rPr>
        <w:t>085</w:t>
      </w:r>
      <w:r w:rsidR="00AA7334">
        <w:rPr>
          <w:rFonts w:ascii="Arial" w:hAnsi="Arial" w:cs="Arial"/>
          <w:bCs/>
          <w:szCs w:val="22"/>
        </w:rPr>
        <w:t>287579591</w:t>
      </w:r>
    </w:p>
    <w:p w:rsidR="00864D24" w:rsidRPr="000205C6" w:rsidRDefault="001B4F8E" w:rsidP="001B4F8E">
      <w:pPr>
        <w:widowControl w:val="0"/>
        <w:tabs>
          <w:tab w:val="left" w:pos="1701"/>
          <w:tab w:val="left" w:pos="1985"/>
        </w:tabs>
        <w:adjustRightInd w:val="0"/>
        <w:rPr>
          <w:rFonts w:ascii="Arial" w:hAnsi="Arial" w:cs="Arial"/>
          <w:sz w:val="22"/>
          <w:szCs w:val="22"/>
        </w:rPr>
      </w:pPr>
      <w:r w:rsidRPr="000205C6">
        <w:rPr>
          <w:rFonts w:ascii="Arial" w:hAnsi="Arial" w:cs="Arial"/>
          <w:b/>
          <w:bCs/>
          <w:szCs w:val="22"/>
        </w:rPr>
        <w:t>Marital Status</w:t>
      </w:r>
      <w:r w:rsidRPr="000205C6">
        <w:rPr>
          <w:rFonts w:ascii="Arial" w:hAnsi="Arial" w:cs="Arial"/>
          <w:b/>
          <w:bCs/>
          <w:szCs w:val="22"/>
        </w:rPr>
        <w:tab/>
      </w:r>
      <w:r w:rsidR="00165E22">
        <w:rPr>
          <w:rFonts w:ascii="Arial" w:hAnsi="Arial" w:cs="Arial"/>
          <w:b/>
          <w:bCs/>
          <w:szCs w:val="22"/>
        </w:rPr>
        <w:tab/>
      </w:r>
      <w:r w:rsidR="00864D24" w:rsidRPr="000205C6">
        <w:rPr>
          <w:rFonts w:ascii="Arial" w:hAnsi="Arial" w:cs="Arial"/>
          <w:bCs/>
          <w:szCs w:val="22"/>
        </w:rPr>
        <w:t>:</w:t>
      </w:r>
      <w:r w:rsidR="00CC3901">
        <w:rPr>
          <w:rFonts w:ascii="Arial" w:hAnsi="Arial" w:cs="Arial"/>
          <w:bCs/>
          <w:sz w:val="22"/>
          <w:szCs w:val="22"/>
        </w:rPr>
        <w:t xml:space="preserve"> </w:t>
      </w:r>
      <w:r w:rsidR="00CD0C8A">
        <w:rPr>
          <w:rFonts w:ascii="Arial" w:hAnsi="Arial" w:cs="Arial"/>
          <w:bCs/>
        </w:rPr>
        <w:t>Single</w:t>
      </w:r>
      <w:r w:rsidR="00864D24" w:rsidRPr="000205C6">
        <w:rPr>
          <w:rFonts w:ascii="Arial" w:hAnsi="Arial" w:cs="Arial"/>
          <w:b/>
          <w:bCs/>
          <w:sz w:val="22"/>
          <w:szCs w:val="22"/>
        </w:rPr>
        <w:tab/>
      </w:r>
    </w:p>
    <w:p w:rsidR="00864D24" w:rsidRDefault="00410807" w:rsidP="001B4F8E">
      <w:pPr>
        <w:widowControl w:val="0"/>
        <w:tabs>
          <w:tab w:val="left" w:pos="1701"/>
          <w:tab w:val="left" w:pos="1985"/>
        </w:tabs>
        <w:adjustRightInd w:val="0"/>
        <w:rPr>
          <w:rFonts w:ascii="Arial" w:hAnsi="Arial" w:cs="Arial"/>
        </w:rPr>
      </w:pPr>
      <w:r w:rsidRPr="000205C6">
        <w:rPr>
          <w:rFonts w:ascii="Arial" w:hAnsi="Arial" w:cs="Arial"/>
          <w:b/>
          <w:bCs/>
          <w:szCs w:val="22"/>
        </w:rPr>
        <w:t>Gender</w:t>
      </w:r>
      <w:r w:rsidR="001B4F8E" w:rsidRPr="000205C6">
        <w:rPr>
          <w:rFonts w:ascii="Arial" w:hAnsi="Arial" w:cs="Arial"/>
          <w:b/>
          <w:bCs/>
          <w:szCs w:val="22"/>
        </w:rPr>
        <w:tab/>
      </w:r>
      <w:r w:rsidR="00165E22">
        <w:rPr>
          <w:rFonts w:ascii="Arial" w:hAnsi="Arial" w:cs="Arial"/>
          <w:b/>
          <w:bCs/>
          <w:szCs w:val="22"/>
        </w:rPr>
        <w:tab/>
      </w:r>
      <w:r w:rsidR="00864D24" w:rsidRPr="000205C6">
        <w:rPr>
          <w:rFonts w:ascii="Arial" w:hAnsi="Arial" w:cs="Arial"/>
          <w:bCs/>
          <w:szCs w:val="22"/>
        </w:rPr>
        <w:t>:</w:t>
      </w:r>
      <w:r w:rsidR="00CC3901">
        <w:rPr>
          <w:rFonts w:ascii="Arial" w:hAnsi="Arial" w:cs="Arial"/>
        </w:rPr>
        <w:t xml:space="preserve"> Female</w:t>
      </w:r>
    </w:p>
    <w:p w:rsidR="00214198" w:rsidRDefault="00214198" w:rsidP="001B4F8E">
      <w:pPr>
        <w:widowControl w:val="0"/>
        <w:tabs>
          <w:tab w:val="left" w:pos="1701"/>
          <w:tab w:val="left" w:pos="1985"/>
        </w:tabs>
        <w:adjustRightInd w:val="0"/>
        <w:rPr>
          <w:rFonts w:ascii="Arial" w:hAnsi="Arial" w:cs="Arial"/>
        </w:rPr>
      </w:pPr>
    </w:p>
    <w:p w:rsidR="00214198" w:rsidRDefault="00214198" w:rsidP="00864D24">
      <w:pPr>
        <w:pStyle w:val="Heading2"/>
        <w:jc w:val="left"/>
        <w:rPr>
          <w:kern w:val="32"/>
          <w:sz w:val="22"/>
        </w:rPr>
      </w:pPr>
    </w:p>
    <w:p w:rsidR="00FE2506" w:rsidRDefault="00FE2506" w:rsidP="00864D24">
      <w:pPr>
        <w:pStyle w:val="Heading2"/>
        <w:jc w:val="left"/>
        <w:rPr>
          <w:kern w:val="32"/>
          <w:sz w:val="22"/>
        </w:rPr>
      </w:pPr>
      <w:r>
        <w:rPr>
          <w:kern w:val="32"/>
          <w:sz w:val="22"/>
        </w:rPr>
        <w:t>Objective</w:t>
      </w:r>
    </w:p>
    <w:p w:rsidR="001210FE" w:rsidRPr="001210FE" w:rsidRDefault="001210FE" w:rsidP="001210FE"/>
    <w:p w:rsidR="00FE2506" w:rsidRPr="00FE2506" w:rsidRDefault="00FE2506" w:rsidP="00FE2506">
      <w:pPr>
        <w:rPr>
          <w:rFonts w:ascii="Arial" w:hAnsi="Arial" w:cs="Arial"/>
        </w:rPr>
      </w:pPr>
      <w:r w:rsidRPr="00FE2506">
        <w:rPr>
          <w:rFonts w:ascii="Arial" w:hAnsi="Arial" w:cs="Arial"/>
        </w:rPr>
        <w:t xml:space="preserve">To effectively utilize my best skills and knowledge to improve operations and contribute to company </w:t>
      </w:r>
    </w:p>
    <w:p w:rsidR="00FE2506" w:rsidRDefault="00FE2506" w:rsidP="00FE2506">
      <w:pPr>
        <w:rPr>
          <w:rFonts w:ascii="Arial" w:hAnsi="Arial" w:cs="Arial"/>
        </w:rPr>
      </w:pPr>
      <w:r w:rsidRPr="00FE2506">
        <w:rPr>
          <w:rFonts w:ascii="Arial" w:hAnsi="Arial" w:cs="Arial"/>
        </w:rPr>
        <w:t>profits, and to gain experience and more knowledge especially in IT.</w:t>
      </w:r>
    </w:p>
    <w:p w:rsidR="00FE2506" w:rsidRDefault="00FE2506" w:rsidP="00FE2506">
      <w:pPr>
        <w:rPr>
          <w:rFonts w:ascii="Arial" w:hAnsi="Arial" w:cs="Arial"/>
        </w:rPr>
      </w:pPr>
    </w:p>
    <w:p w:rsidR="001210FE" w:rsidRDefault="001210FE" w:rsidP="00FE2506">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sz w:val="22"/>
        </w:rPr>
      </w:pPr>
    </w:p>
    <w:p w:rsidR="00FE2506" w:rsidRDefault="00FE2506" w:rsidP="00FE2506">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sz w:val="22"/>
        </w:rPr>
      </w:pPr>
      <w:r>
        <w:rPr>
          <w:sz w:val="22"/>
        </w:rPr>
        <w:t>Working</w:t>
      </w:r>
      <w:r w:rsidRPr="00D97F5B">
        <w:rPr>
          <w:sz w:val="22"/>
        </w:rPr>
        <w:t xml:space="preserve"> E</w:t>
      </w:r>
      <w:r>
        <w:rPr>
          <w:sz w:val="22"/>
        </w:rPr>
        <w:t>xperience</w:t>
      </w:r>
    </w:p>
    <w:p w:rsidR="00943EBE" w:rsidRPr="00943EBE" w:rsidRDefault="00FE2506" w:rsidP="00943EBE">
      <w:pPr>
        <w:rPr>
          <w:rFonts w:ascii="Arial" w:hAnsi="Arial" w:cs="Arial"/>
          <w:b/>
        </w:rPr>
      </w:pPr>
      <w:r>
        <w:rPr>
          <w:i/>
          <w:iCs/>
          <w:color w:val="333333"/>
        </w:rPr>
        <w:br/>
      </w:r>
      <w:r w:rsidR="00943EBE">
        <w:rPr>
          <w:rFonts w:ascii="Arial" w:hAnsi="Arial" w:cs="Arial"/>
          <w:lang w:val="id-ID"/>
        </w:rPr>
        <w:t>February</w:t>
      </w:r>
      <w:r w:rsidR="00943EBE">
        <w:rPr>
          <w:rFonts w:ascii="Arial" w:hAnsi="Arial" w:cs="Arial"/>
        </w:rPr>
        <w:t xml:space="preserve"> 2015</w:t>
      </w:r>
      <w:r w:rsidR="00943EBE" w:rsidRPr="00FE2506">
        <w:rPr>
          <w:rFonts w:ascii="Arial" w:hAnsi="Arial" w:cs="Arial"/>
        </w:rPr>
        <w:t xml:space="preserve"> </w:t>
      </w:r>
      <w:r w:rsidR="00943EBE">
        <w:rPr>
          <w:rFonts w:ascii="Arial" w:hAnsi="Arial" w:cs="Arial"/>
        </w:rPr>
        <w:t xml:space="preserve">– </w:t>
      </w:r>
      <w:r w:rsidR="00943EBE">
        <w:rPr>
          <w:rFonts w:ascii="Arial" w:hAnsi="Arial" w:cs="Arial"/>
          <w:lang w:val="id-ID"/>
        </w:rPr>
        <w:t>Now</w:t>
      </w:r>
      <w:r w:rsidR="00943EBE">
        <w:rPr>
          <w:rFonts w:ascii="Arial" w:hAnsi="Arial" w:cs="Arial"/>
        </w:rPr>
        <w:tab/>
      </w:r>
      <w:r w:rsidR="00943EBE">
        <w:rPr>
          <w:rFonts w:ascii="Arial" w:hAnsi="Arial" w:cs="Arial"/>
        </w:rPr>
        <w:tab/>
      </w:r>
      <w:r w:rsidR="008E5104">
        <w:rPr>
          <w:rFonts w:ascii="Arial" w:hAnsi="Arial" w:cs="Arial"/>
        </w:rPr>
        <w:tab/>
      </w:r>
      <w:r w:rsidR="008E5104">
        <w:rPr>
          <w:rFonts w:ascii="Arial" w:hAnsi="Arial" w:cs="Arial"/>
        </w:rPr>
        <w:tab/>
      </w:r>
      <w:r w:rsidR="00943EBE">
        <w:rPr>
          <w:rFonts w:ascii="Arial" w:hAnsi="Arial" w:cs="Arial"/>
          <w:b/>
        </w:rPr>
        <w:t xml:space="preserve">PT. Just Commodity </w:t>
      </w:r>
      <w:r w:rsidR="00943EBE">
        <w:rPr>
          <w:rFonts w:ascii="Arial" w:hAnsi="Arial" w:cs="Arial"/>
          <w:b/>
          <w:lang w:val="id-ID"/>
        </w:rPr>
        <w:t xml:space="preserve">Pte </w:t>
      </w:r>
      <w:r w:rsidR="00943EBE">
        <w:rPr>
          <w:rFonts w:ascii="Arial" w:hAnsi="Arial" w:cs="Arial"/>
          <w:b/>
        </w:rPr>
        <w:t>Ltd</w:t>
      </w:r>
    </w:p>
    <w:p w:rsidR="00943EBE" w:rsidRDefault="00943EBE" w:rsidP="00943EBE">
      <w:pPr>
        <w:rPr>
          <w:rFonts w:ascii="Arial" w:hAnsi="Arial" w:cs="Arial"/>
          <w:b/>
        </w:rPr>
      </w:pPr>
    </w:p>
    <w:p w:rsidR="00943EBE" w:rsidRPr="00943EBE" w:rsidRDefault="00943EBE" w:rsidP="00943EBE">
      <w:pPr>
        <w:adjustRightInd w:val="0"/>
        <w:ind w:left="720"/>
        <w:rPr>
          <w:rFonts w:ascii="Arial" w:hAnsi="Arial" w:cs="Arial"/>
          <w:i/>
          <w:color w:val="333333"/>
          <w:shd w:val="clear" w:color="auto" w:fill="FFFFFF"/>
        </w:rPr>
      </w:pPr>
      <w:r w:rsidRPr="00943EBE">
        <w:rPr>
          <w:rFonts w:ascii="Arial" w:hAnsi="Arial" w:cs="Arial"/>
          <w:i/>
          <w:color w:val="333333"/>
          <w:shd w:val="clear" w:color="auto" w:fill="FFFFFF"/>
        </w:rPr>
        <w:t>JustCommodity is an award winning Commodity Trading and Risk Management (“CTRM”) software solution provider serving the agricultural commodity and energy markets.</w:t>
      </w:r>
    </w:p>
    <w:p w:rsidR="00943EBE" w:rsidRDefault="00943EBE" w:rsidP="00943EBE">
      <w:pPr>
        <w:adjustRightInd w:val="0"/>
        <w:ind w:left="720"/>
        <w:rPr>
          <w:rFonts w:ascii="Arial" w:hAnsi="Arial" w:cs="Arial"/>
        </w:rPr>
      </w:pPr>
      <w:r w:rsidRPr="00FE2506">
        <w:rPr>
          <w:rFonts w:ascii="Arial" w:hAnsi="Arial" w:cs="Arial"/>
        </w:rPr>
        <w:br/>
      </w:r>
      <w:r>
        <w:rPr>
          <w:rFonts w:ascii="Arial" w:hAnsi="Arial" w:cs="Arial"/>
          <w:lang w:val="id-ID"/>
        </w:rPr>
        <w:t>Quality Assurance Engineer</w:t>
      </w:r>
      <w:r>
        <w:rPr>
          <w:rFonts w:ascii="Arial" w:hAnsi="Arial" w:cs="Arial"/>
        </w:rPr>
        <w:t xml:space="preserve"> :</w:t>
      </w:r>
    </w:p>
    <w:p w:rsidR="00943EBE" w:rsidRDefault="00943EBE" w:rsidP="00943EBE">
      <w:pPr>
        <w:ind w:left="720"/>
        <w:rPr>
          <w:rFonts w:ascii="Arial" w:hAnsi="Arial" w:cs="Arial"/>
        </w:rPr>
      </w:pPr>
    </w:p>
    <w:p w:rsidR="00943EBE" w:rsidRPr="00F223CA" w:rsidRDefault="00F223CA" w:rsidP="00F223CA">
      <w:pPr>
        <w:pStyle w:val="ListParagraph"/>
        <w:numPr>
          <w:ilvl w:val="0"/>
          <w:numId w:val="7"/>
        </w:numPr>
        <w:jc w:val="both"/>
        <w:rPr>
          <w:rFonts w:ascii="Arial" w:hAnsi="Arial" w:cs="Arial"/>
        </w:rPr>
      </w:pPr>
      <w:r>
        <w:rPr>
          <w:rFonts w:ascii="Arial" w:hAnsi="Arial" w:cs="Arial"/>
        </w:rPr>
        <w:t>C</w:t>
      </w:r>
      <w:r w:rsidR="00943EBE" w:rsidRPr="00F223CA">
        <w:rPr>
          <w:rFonts w:ascii="Arial" w:hAnsi="Arial" w:cs="Arial"/>
        </w:rPr>
        <w:t>reating a suite of test cases and performing appliciation testing for a web based application and its interfaces.</w:t>
      </w:r>
    </w:p>
    <w:p w:rsidR="00943EBE" w:rsidRPr="00943EBE" w:rsidRDefault="00943EBE" w:rsidP="00F223CA">
      <w:pPr>
        <w:pStyle w:val="ListParagraph"/>
        <w:numPr>
          <w:ilvl w:val="0"/>
          <w:numId w:val="7"/>
        </w:numPr>
        <w:jc w:val="both"/>
        <w:rPr>
          <w:rFonts w:ascii="Arial" w:hAnsi="Arial" w:cs="Arial"/>
        </w:rPr>
      </w:pPr>
      <w:r w:rsidRPr="00943EBE">
        <w:rPr>
          <w:rFonts w:ascii="Arial" w:hAnsi="Arial" w:cs="Arial"/>
        </w:rPr>
        <w:t>Indentify software failure points, analyse them and report them to the development team for resolution.</w:t>
      </w:r>
    </w:p>
    <w:p w:rsidR="00943EBE" w:rsidRPr="00943EBE" w:rsidRDefault="00943EBE" w:rsidP="00F223CA">
      <w:pPr>
        <w:pStyle w:val="ListParagraph"/>
        <w:numPr>
          <w:ilvl w:val="0"/>
          <w:numId w:val="7"/>
        </w:numPr>
        <w:jc w:val="both"/>
        <w:rPr>
          <w:rFonts w:ascii="Arial" w:hAnsi="Arial" w:cs="Arial"/>
        </w:rPr>
      </w:pPr>
      <w:r w:rsidRPr="00943EBE">
        <w:rPr>
          <w:rFonts w:ascii="Arial" w:hAnsi="Arial" w:cs="Arial"/>
        </w:rPr>
        <w:t>Work closely with developers, business analyst and customers from multiple global offices in all phase of the software development lifecycle.</w:t>
      </w:r>
    </w:p>
    <w:p w:rsidR="00943EBE" w:rsidRDefault="00943EBE" w:rsidP="00F223CA">
      <w:pPr>
        <w:pStyle w:val="ListParagraph"/>
        <w:numPr>
          <w:ilvl w:val="0"/>
          <w:numId w:val="7"/>
        </w:numPr>
        <w:jc w:val="both"/>
        <w:rPr>
          <w:rFonts w:ascii="Arial" w:hAnsi="Arial" w:cs="Arial"/>
        </w:rPr>
      </w:pPr>
      <w:r w:rsidRPr="00943EBE">
        <w:rPr>
          <w:rFonts w:ascii="Arial" w:hAnsi="Arial" w:cs="Arial"/>
        </w:rPr>
        <w:t>Also be involved in writing and reviewing product documentation.</w:t>
      </w:r>
    </w:p>
    <w:p w:rsidR="00532590" w:rsidRPr="00532590" w:rsidRDefault="00532590" w:rsidP="00532590">
      <w:pPr>
        <w:rPr>
          <w:rFonts w:ascii="Arial" w:hAnsi="Arial" w:cs="Arial"/>
          <w:lang w:val="id-ID"/>
        </w:rPr>
      </w:pPr>
    </w:p>
    <w:p w:rsidR="00532590" w:rsidRPr="00532590" w:rsidRDefault="00532590" w:rsidP="00FE2506">
      <w:pPr>
        <w:rPr>
          <w:rFonts w:ascii="Arial" w:hAnsi="Arial" w:cs="Arial"/>
          <w:lang w:val="id-ID"/>
        </w:rPr>
      </w:pPr>
    </w:p>
    <w:p w:rsidR="00FE2506" w:rsidRDefault="00FE2506" w:rsidP="00FE2506">
      <w:pPr>
        <w:rPr>
          <w:rFonts w:ascii="Arial" w:hAnsi="Arial" w:cs="Arial"/>
          <w:b/>
        </w:rPr>
      </w:pPr>
      <w:r w:rsidRPr="00FE2506">
        <w:rPr>
          <w:rFonts w:ascii="Arial" w:hAnsi="Arial" w:cs="Arial"/>
        </w:rPr>
        <w:t xml:space="preserve">November 2012 </w:t>
      </w:r>
      <w:r>
        <w:rPr>
          <w:rFonts w:ascii="Arial" w:hAnsi="Arial" w:cs="Arial"/>
        </w:rPr>
        <w:t>–</w:t>
      </w:r>
      <w:r w:rsidR="00AD28D4">
        <w:rPr>
          <w:rFonts w:ascii="Arial" w:hAnsi="Arial" w:cs="Arial"/>
        </w:rPr>
        <w:t xml:space="preserve"> </w:t>
      </w:r>
      <w:r w:rsidR="00ED01E8">
        <w:rPr>
          <w:rFonts w:ascii="Arial" w:hAnsi="Arial" w:cs="Arial"/>
          <w:lang w:val="id-ID"/>
        </w:rPr>
        <w:t>December</w:t>
      </w:r>
      <w:r w:rsidR="00AD28D4">
        <w:rPr>
          <w:rFonts w:ascii="Arial" w:hAnsi="Arial" w:cs="Arial"/>
        </w:rPr>
        <w:t xml:space="preserve"> 2014</w:t>
      </w:r>
      <w:r>
        <w:rPr>
          <w:rFonts w:ascii="Arial" w:hAnsi="Arial" w:cs="Arial"/>
        </w:rPr>
        <w:tab/>
      </w:r>
      <w:r>
        <w:rPr>
          <w:rFonts w:ascii="Arial" w:hAnsi="Arial" w:cs="Arial"/>
        </w:rPr>
        <w:tab/>
      </w:r>
      <w:r w:rsidRPr="00FE2506">
        <w:rPr>
          <w:rFonts w:ascii="Arial" w:hAnsi="Arial" w:cs="Arial"/>
          <w:b/>
        </w:rPr>
        <w:t>PT. Jati Piranti Solusindo (Jatis Solutions)</w:t>
      </w:r>
    </w:p>
    <w:p w:rsidR="00532590" w:rsidRDefault="00532590" w:rsidP="00FE2506">
      <w:pPr>
        <w:rPr>
          <w:rFonts w:ascii="Arial" w:hAnsi="Arial" w:cs="Arial"/>
          <w:b/>
        </w:rPr>
      </w:pPr>
    </w:p>
    <w:p w:rsidR="001210FE" w:rsidRPr="001210FE" w:rsidRDefault="001210FE" w:rsidP="001210FE">
      <w:pPr>
        <w:adjustRightInd w:val="0"/>
        <w:ind w:left="720"/>
        <w:rPr>
          <w:rFonts w:ascii="Arial" w:hAnsi="Arial" w:cs="Arial"/>
          <w:i/>
          <w:iCs/>
        </w:rPr>
      </w:pPr>
      <w:r w:rsidRPr="001210FE">
        <w:rPr>
          <w:rFonts w:ascii="Arial" w:hAnsi="Arial" w:cs="Arial"/>
          <w:i/>
          <w:iCs/>
        </w:rPr>
        <w:t>An international IT Consulting Company, having offices throughout Asian countries</w:t>
      </w:r>
    </w:p>
    <w:p w:rsidR="001210FE" w:rsidRPr="001210FE" w:rsidRDefault="001210FE" w:rsidP="001210FE">
      <w:pPr>
        <w:adjustRightInd w:val="0"/>
        <w:ind w:firstLine="720"/>
        <w:rPr>
          <w:rFonts w:ascii="Arial" w:hAnsi="Arial" w:cs="Arial"/>
          <w:i/>
          <w:iCs/>
        </w:rPr>
      </w:pPr>
      <w:r w:rsidRPr="001210FE">
        <w:rPr>
          <w:rFonts w:ascii="Arial" w:hAnsi="Arial" w:cs="Arial"/>
          <w:i/>
          <w:iCs/>
        </w:rPr>
        <w:t>providing services in public, banking, finance, telecommunication, retail and</w:t>
      </w:r>
    </w:p>
    <w:p w:rsidR="001210FE" w:rsidRPr="001210FE" w:rsidRDefault="001210FE" w:rsidP="001210FE">
      <w:pPr>
        <w:ind w:firstLine="720"/>
        <w:rPr>
          <w:rFonts w:ascii="Arial" w:hAnsi="Arial" w:cs="Arial"/>
          <w:b/>
        </w:rPr>
      </w:pPr>
      <w:r w:rsidRPr="001210FE">
        <w:rPr>
          <w:rFonts w:ascii="Arial" w:hAnsi="Arial" w:cs="Arial"/>
          <w:i/>
          <w:iCs/>
        </w:rPr>
        <w:t>manufacturing industries throughout the region.</w:t>
      </w:r>
    </w:p>
    <w:p w:rsidR="00FE2506" w:rsidRDefault="00FE2506" w:rsidP="00FE2506">
      <w:pPr>
        <w:rPr>
          <w:rFonts w:ascii="Arial" w:hAnsi="Arial" w:cs="Arial"/>
        </w:rPr>
      </w:pPr>
      <w:r w:rsidRPr="00FE2506">
        <w:rPr>
          <w:rFonts w:ascii="Arial" w:hAnsi="Arial" w:cs="Arial"/>
        </w:rPr>
        <w:br/>
      </w:r>
      <w:r w:rsidR="00ED01E8">
        <w:rPr>
          <w:rFonts w:ascii="Arial" w:hAnsi="Arial" w:cs="Arial"/>
          <w:lang w:val="id-ID"/>
        </w:rPr>
        <w:t xml:space="preserve">IT </w:t>
      </w:r>
      <w:r w:rsidRPr="00FE2506">
        <w:rPr>
          <w:rFonts w:ascii="Arial" w:hAnsi="Arial" w:cs="Arial"/>
        </w:rPr>
        <w:t>Business Analyst - Functional Consultant</w:t>
      </w:r>
      <w:r>
        <w:rPr>
          <w:rFonts w:ascii="Arial" w:hAnsi="Arial" w:cs="Arial"/>
        </w:rPr>
        <w:t>:</w:t>
      </w:r>
    </w:p>
    <w:p w:rsidR="00FA094B" w:rsidRDefault="00FA094B" w:rsidP="00FA094B">
      <w:pPr>
        <w:ind w:left="720"/>
        <w:rPr>
          <w:rFonts w:ascii="Arial" w:hAnsi="Arial" w:cs="Arial"/>
        </w:rPr>
      </w:pPr>
    </w:p>
    <w:p w:rsidR="00FA094B" w:rsidRPr="00FA094B" w:rsidRDefault="00FA094B" w:rsidP="00FA094B">
      <w:pPr>
        <w:ind w:left="720"/>
        <w:rPr>
          <w:rFonts w:ascii="Arial" w:hAnsi="Arial" w:cs="Arial"/>
        </w:rPr>
      </w:pPr>
      <w:r w:rsidRPr="00FA094B">
        <w:rPr>
          <w:rFonts w:ascii="Arial" w:hAnsi="Arial" w:cs="Arial"/>
        </w:rPr>
        <w:t>Responsible for gathering user requirement. Analyzing the needs of the business and its customers and coming up with solutions to business problems.</w:t>
      </w:r>
    </w:p>
    <w:p w:rsidR="00FA094B" w:rsidRPr="00FA094B" w:rsidRDefault="00FA094B" w:rsidP="00FA094B">
      <w:pPr>
        <w:pStyle w:val="ListParagraph"/>
        <w:ind w:left="1080"/>
        <w:rPr>
          <w:rFonts w:ascii="Arial" w:hAnsi="Arial" w:cs="Arial"/>
        </w:rPr>
      </w:pPr>
    </w:p>
    <w:p w:rsidR="00FA094B" w:rsidRPr="00FA094B" w:rsidRDefault="00FA094B" w:rsidP="00FA094B">
      <w:pPr>
        <w:pStyle w:val="ListParagraph"/>
        <w:numPr>
          <w:ilvl w:val="0"/>
          <w:numId w:val="7"/>
        </w:numPr>
        <w:rPr>
          <w:rFonts w:ascii="Arial" w:hAnsi="Arial" w:cs="Arial"/>
        </w:rPr>
      </w:pPr>
      <w:r w:rsidRPr="00FA094B">
        <w:rPr>
          <w:rFonts w:ascii="Arial" w:hAnsi="Arial" w:cs="Arial"/>
        </w:rPr>
        <w:t>Gather requirement from user/client</w:t>
      </w:r>
    </w:p>
    <w:p w:rsidR="00FA094B" w:rsidRPr="00FA094B" w:rsidRDefault="00FA094B" w:rsidP="00FA094B">
      <w:pPr>
        <w:pStyle w:val="ListParagraph"/>
        <w:numPr>
          <w:ilvl w:val="0"/>
          <w:numId w:val="7"/>
        </w:numPr>
        <w:rPr>
          <w:rFonts w:ascii="Arial" w:hAnsi="Arial" w:cs="Arial"/>
        </w:rPr>
      </w:pPr>
      <w:r w:rsidRPr="00FA094B">
        <w:rPr>
          <w:rFonts w:ascii="Arial" w:hAnsi="Arial" w:cs="Arial"/>
        </w:rPr>
        <w:t>Make user requirement document</w:t>
      </w:r>
    </w:p>
    <w:p w:rsidR="00FA094B" w:rsidRPr="00FA094B" w:rsidRDefault="00FA094B" w:rsidP="00FA094B">
      <w:pPr>
        <w:pStyle w:val="ListParagraph"/>
        <w:numPr>
          <w:ilvl w:val="0"/>
          <w:numId w:val="7"/>
        </w:numPr>
        <w:rPr>
          <w:rFonts w:ascii="Arial" w:hAnsi="Arial" w:cs="Arial"/>
        </w:rPr>
      </w:pPr>
      <w:r w:rsidRPr="00FA094B">
        <w:rPr>
          <w:rFonts w:ascii="Arial" w:hAnsi="Arial" w:cs="Arial"/>
        </w:rPr>
        <w:t>Make  Functional Design as solution for business problems</w:t>
      </w:r>
    </w:p>
    <w:p w:rsidR="00FA094B" w:rsidRPr="00FA094B" w:rsidRDefault="00FA094B" w:rsidP="00FA094B">
      <w:pPr>
        <w:pStyle w:val="ListParagraph"/>
        <w:numPr>
          <w:ilvl w:val="0"/>
          <w:numId w:val="7"/>
        </w:numPr>
        <w:rPr>
          <w:rFonts w:ascii="Arial" w:hAnsi="Arial" w:cs="Arial"/>
        </w:rPr>
      </w:pPr>
      <w:r w:rsidRPr="00FA094B">
        <w:rPr>
          <w:rFonts w:ascii="Arial" w:hAnsi="Arial" w:cs="Arial"/>
        </w:rPr>
        <w:t>Preparation system test plan</w:t>
      </w:r>
    </w:p>
    <w:p w:rsidR="00FA094B" w:rsidRPr="00FA094B" w:rsidRDefault="00FA094B" w:rsidP="00FA094B">
      <w:pPr>
        <w:pStyle w:val="ListParagraph"/>
        <w:numPr>
          <w:ilvl w:val="0"/>
          <w:numId w:val="7"/>
        </w:numPr>
        <w:rPr>
          <w:rFonts w:ascii="Arial" w:hAnsi="Arial" w:cs="Arial"/>
        </w:rPr>
      </w:pPr>
      <w:r w:rsidRPr="00FA094B">
        <w:rPr>
          <w:rFonts w:ascii="Arial" w:hAnsi="Arial" w:cs="Arial"/>
        </w:rPr>
        <w:t>System Integration Testing</w:t>
      </w:r>
    </w:p>
    <w:p w:rsidR="00FA094B" w:rsidRPr="00FA094B" w:rsidRDefault="00FA094B" w:rsidP="00FA094B">
      <w:pPr>
        <w:pStyle w:val="ListParagraph"/>
        <w:numPr>
          <w:ilvl w:val="0"/>
          <w:numId w:val="7"/>
        </w:numPr>
        <w:rPr>
          <w:rFonts w:ascii="Arial" w:hAnsi="Arial" w:cs="Arial"/>
        </w:rPr>
      </w:pPr>
      <w:r w:rsidRPr="00FA094B">
        <w:rPr>
          <w:rFonts w:ascii="Arial" w:hAnsi="Arial" w:cs="Arial"/>
        </w:rPr>
        <w:t>User Acceptance Testing</w:t>
      </w:r>
    </w:p>
    <w:p w:rsidR="00FA094B" w:rsidRPr="00FA094B" w:rsidRDefault="00FA094B" w:rsidP="00FA094B">
      <w:pPr>
        <w:pStyle w:val="ListParagraph"/>
        <w:numPr>
          <w:ilvl w:val="0"/>
          <w:numId w:val="7"/>
        </w:numPr>
        <w:rPr>
          <w:rFonts w:ascii="Arial" w:hAnsi="Arial" w:cs="Arial"/>
        </w:rPr>
      </w:pPr>
      <w:r w:rsidRPr="00FA094B">
        <w:rPr>
          <w:rFonts w:ascii="Arial" w:hAnsi="Arial" w:cs="Arial"/>
        </w:rPr>
        <w:t xml:space="preserve">Make User Manual </w:t>
      </w:r>
    </w:p>
    <w:p w:rsidR="00FE2506" w:rsidRPr="00FA094B" w:rsidRDefault="00FA094B" w:rsidP="00FA094B">
      <w:pPr>
        <w:pStyle w:val="ListParagraph"/>
        <w:numPr>
          <w:ilvl w:val="0"/>
          <w:numId w:val="7"/>
        </w:numPr>
        <w:rPr>
          <w:rFonts w:ascii="Arial" w:hAnsi="Arial" w:cs="Arial"/>
        </w:rPr>
      </w:pPr>
      <w:r w:rsidRPr="00FA094B">
        <w:rPr>
          <w:rFonts w:ascii="Arial" w:hAnsi="Arial" w:cs="Arial"/>
        </w:rPr>
        <w:lastRenderedPageBreak/>
        <w:t>Training user how to operate the application</w:t>
      </w:r>
    </w:p>
    <w:p w:rsidR="001210FE" w:rsidRDefault="001210FE" w:rsidP="001210FE">
      <w:pPr>
        <w:jc w:val="both"/>
        <w:rPr>
          <w:rFonts w:ascii="Arial" w:hAnsi="Arial" w:cs="Arial"/>
          <w:b/>
          <w:kern w:val="32"/>
          <w:sz w:val="22"/>
        </w:rPr>
      </w:pPr>
    </w:p>
    <w:p w:rsidR="003104B3" w:rsidRDefault="003104B3" w:rsidP="003104B3">
      <w:pPr>
        <w:rPr>
          <w:rFonts w:ascii="Arial" w:hAnsi="Arial" w:cs="Arial"/>
        </w:rPr>
      </w:pPr>
      <w:r w:rsidRPr="003104B3">
        <w:rPr>
          <w:rFonts w:ascii="Arial" w:hAnsi="Arial" w:cs="Arial"/>
        </w:rPr>
        <w:t>Tester</w:t>
      </w:r>
      <w:r>
        <w:rPr>
          <w:rFonts w:ascii="Arial" w:hAnsi="Arial" w:cs="Arial"/>
        </w:rPr>
        <w:t xml:space="preserve"> –</w:t>
      </w:r>
      <w:r w:rsidR="005A0945">
        <w:rPr>
          <w:rFonts w:ascii="Arial" w:hAnsi="Arial" w:cs="Arial"/>
        </w:rPr>
        <w:t xml:space="preserve"> </w:t>
      </w:r>
      <w:r>
        <w:rPr>
          <w:rFonts w:ascii="Arial" w:hAnsi="Arial" w:cs="Arial"/>
        </w:rPr>
        <w:t>Functional Consultant:</w:t>
      </w:r>
    </w:p>
    <w:p w:rsidR="003104B3" w:rsidRPr="003104B3" w:rsidRDefault="003104B3" w:rsidP="003104B3">
      <w:pPr>
        <w:rPr>
          <w:rFonts w:ascii="Arial" w:hAnsi="Arial" w:cs="Arial"/>
        </w:rPr>
      </w:pPr>
      <w:r>
        <w:rPr>
          <w:rFonts w:ascii="Arial" w:hAnsi="Arial" w:cs="Arial"/>
        </w:rPr>
        <w:tab/>
        <w:t xml:space="preserve">Responsible for running test script and documentation testing result. </w:t>
      </w:r>
    </w:p>
    <w:p w:rsidR="003104B3" w:rsidRDefault="003104B3" w:rsidP="001210FE">
      <w:pPr>
        <w:jc w:val="both"/>
        <w:rPr>
          <w:rFonts w:ascii="Arial" w:hAnsi="Arial" w:cs="Arial"/>
          <w:b/>
          <w:kern w:val="32"/>
          <w:sz w:val="22"/>
        </w:rPr>
      </w:pPr>
    </w:p>
    <w:p w:rsidR="001210FE" w:rsidRDefault="001210FE" w:rsidP="001210FE">
      <w:pPr>
        <w:jc w:val="both"/>
        <w:rPr>
          <w:rFonts w:ascii="Arial" w:hAnsi="Arial" w:cs="Arial"/>
          <w:b/>
          <w:kern w:val="32"/>
          <w:sz w:val="22"/>
        </w:rPr>
      </w:pPr>
      <w:r>
        <w:rPr>
          <w:rFonts w:ascii="Arial" w:hAnsi="Arial" w:cs="Arial"/>
          <w:b/>
          <w:kern w:val="32"/>
          <w:sz w:val="22"/>
        </w:rPr>
        <w:t>Functional Skills</w:t>
      </w:r>
    </w:p>
    <w:p w:rsidR="001210FE" w:rsidRDefault="001210FE" w:rsidP="001210FE">
      <w:pPr>
        <w:jc w:val="both"/>
        <w:rPr>
          <w:rFonts w:ascii="Arial" w:hAnsi="Arial" w:cs="Arial"/>
          <w:b/>
          <w:kern w:val="32"/>
          <w:sz w:val="22"/>
        </w:rPr>
      </w:pPr>
    </w:p>
    <w:p w:rsidR="001210FE" w:rsidRDefault="001210FE" w:rsidP="001210FE">
      <w:pPr>
        <w:pStyle w:val="ListParagraph"/>
        <w:numPr>
          <w:ilvl w:val="0"/>
          <w:numId w:val="7"/>
        </w:numPr>
        <w:jc w:val="both"/>
        <w:rPr>
          <w:rFonts w:ascii="Arial" w:hAnsi="Arial" w:cs="Arial"/>
        </w:rPr>
      </w:pPr>
      <w:r>
        <w:rPr>
          <w:rFonts w:ascii="Arial" w:hAnsi="Arial" w:cs="Arial"/>
        </w:rPr>
        <w:t>Gather Requirement</w:t>
      </w:r>
    </w:p>
    <w:p w:rsidR="001210FE" w:rsidRPr="001210FE" w:rsidRDefault="001210FE" w:rsidP="001210FE">
      <w:pPr>
        <w:pStyle w:val="ListParagraph"/>
        <w:numPr>
          <w:ilvl w:val="0"/>
          <w:numId w:val="7"/>
        </w:numPr>
        <w:jc w:val="both"/>
        <w:rPr>
          <w:rFonts w:ascii="Arial" w:hAnsi="Arial" w:cs="Arial"/>
        </w:rPr>
      </w:pPr>
      <w:r w:rsidRPr="001210FE">
        <w:rPr>
          <w:rFonts w:ascii="Arial" w:hAnsi="Arial" w:cs="Arial"/>
        </w:rPr>
        <w:t>Analytical Skill</w:t>
      </w:r>
    </w:p>
    <w:p w:rsidR="001210FE" w:rsidRDefault="001210FE" w:rsidP="001210FE">
      <w:pPr>
        <w:pStyle w:val="ListParagraph"/>
        <w:numPr>
          <w:ilvl w:val="0"/>
          <w:numId w:val="7"/>
        </w:numPr>
        <w:jc w:val="both"/>
        <w:rPr>
          <w:rFonts w:ascii="Arial" w:hAnsi="Arial" w:cs="Arial"/>
        </w:rPr>
      </w:pPr>
      <w:r>
        <w:rPr>
          <w:rFonts w:ascii="Arial" w:hAnsi="Arial" w:cs="Arial"/>
        </w:rPr>
        <w:t>Functional Design</w:t>
      </w:r>
    </w:p>
    <w:p w:rsidR="001210FE" w:rsidRPr="001210FE" w:rsidRDefault="001210FE" w:rsidP="001210FE">
      <w:pPr>
        <w:pStyle w:val="ListParagraph"/>
        <w:numPr>
          <w:ilvl w:val="0"/>
          <w:numId w:val="7"/>
        </w:numPr>
        <w:jc w:val="both"/>
        <w:rPr>
          <w:rFonts w:ascii="Arial" w:hAnsi="Arial" w:cs="Arial"/>
        </w:rPr>
      </w:pPr>
      <w:r>
        <w:rPr>
          <w:rFonts w:ascii="Arial" w:hAnsi="Arial" w:cs="Arial"/>
        </w:rPr>
        <w:t>Project Documentation</w:t>
      </w:r>
    </w:p>
    <w:p w:rsidR="001210FE" w:rsidRPr="001210FE" w:rsidRDefault="001210FE" w:rsidP="001210FE">
      <w:pPr>
        <w:pStyle w:val="ListParagraph"/>
        <w:numPr>
          <w:ilvl w:val="0"/>
          <w:numId w:val="7"/>
        </w:numPr>
        <w:jc w:val="both"/>
        <w:rPr>
          <w:rFonts w:ascii="Arial" w:hAnsi="Arial" w:cs="Arial"/>
        </w:rPr>
      </w:pPr>
      <w:r w:rsidRPr="001210FE">
        <w:rPr>
          <w:rFonts w:ascii="Arial" w:hAnsi="Arial" w:cs="Arial"/>
        </w:rPr>
        <w:t>Test Planing</w:t>
      </w:r>
    </w:p>
    <w:p w:rsidR="001210FE" w:rsidRPr="001210FE" w:rsidRDefault="001210FE" w:rsidP="001210FE">
      <w:pPr>
        <w:pStyle w:val="ListParagraph"/>
        <w:numPr>
          <w:ilvl w:val="0"/>
          <w:numId w:val="7"/>
        </w:numPr>
        <w:jc w:val="both"/>
        <w:rPr>
          <w:rFonts w:ascii="Arial" w:hAnsi="Arial" w:cs="Arial"/>
        </w:rPr>
      </w:pPr>
      <w:r w:rsidRPr="001210FE">
        <w:rPr>
          <w:rFonts w:ascii="Arial" w:hAnsi="Arial" w:cs="Arial"/>
        </w:rPr>
        <w:t>UAT &amp; Testing</w:t>
      </w:r>
    </w:p>
    <w:p w:rsidR="001210FE" w:rsidRPr="001210FE" w:rsidRDefault="001210FE" w:rsidP="001210FE">
      <w:pPr>
        <w:pStyle w:val="ListParagraph"/>
        <w:numPr>
          <w:ilvl w:val="0"/>
          <w:numId w:val="7"/>
        </w:numPr>
        <w:jc w:val="both"/>
        <w:rPr>
          <w:rFonts w:ascii="Arial" w:hAnsi="Arial" w:cs="Arial"/>
        </w:rPr>
      </w:pPr>
      <w:r w:rsidRPr="001210FE">
        <w:rPr>
          <w:rFonts w:ascii="Arial" w:hAnsi="Arial" w:cs="Arial"/>
        </w:rPr>
        <w:t>Enterprise Architect</w:t>
      </w:r>
    </w:p>
    <w:p w:rsidR="001210FE" w:rsidRPr="001210FE" w:rsidRDefault="001210FE" w:rsidP="001210FE">
      <w:pPr>
        <w:pStyle w:val="ListParagraph"/>
        <w:numPr>
          <w:ilvl w:val="0"/>
          <w:numId w:val="7"/>
        </w:numPr>
        <w:jc w:val="both"/>
        <w:rPr>
          <w:rFonts w:ascii="Arial" w:hAnsi="Arial" w:cs="Arial"/>
        </w:rPr>
      </w:pPr>
      <w:r w:rsidRPr="001210FE">
        <w:rPr>
          <w:rFonts w:ascii="Arial" w:hAnsi="Arial" w:cs="Arial"/>
        </w:rPr>
        <w:t>UML</w:t>
      </w:r>
    </w:p>
    <w:p w:rsidR="001210FE" w:rsidRPr="001210FE" w:rsidRDefault="001210FE" w:rsidP="001210FE">
      <w:pPr>
        <w:pStyle w:val="ListParagraph"/>
        <w:numPr>
          <w:ilvl w:val="0"/>
          <w:numId w:val="7"/>
        </w:numPr>
        <w:jc w:val="both"/>
        <w:rPr>
          <w:rFonts w:ascii="Arial" w:hAnsi="Arial" w:cs="Arial"/>
        </w:rPr>
      </w:pPr>
      <w:r w:rsidRPr="001210FE">
        <w:rPr>
          <w:rFonts w:ascii="Arial" w:hAnsi="Arial" w:cs="Arial"/>
        </w:rPr>
        <w:t>Visio</w:t>
      </w:r>
    </w:p>
    <w:p w:rsidR="001210FE" w:rsidRDefault="001210FE" w:rsidP="001210FE">
      <w:pPr>
        <w:jc w:val="both"/>
        <w:rPr>
          <w:rFonts w:ascii="Arial" w:hAnsi="Arial" w:cs="Arial"/>
          <w:b/>
          <w:kern w:val="32"/>
          <w:sz w:val="22"/>
        </w:rPr>
      </w:pPr>
    </w:p>
    <w:p w:rsidR="001210FE" w:rsidRDefault="001210FE" w:rsidP="00864D24">
      <w:pPr>
        <w:pStyle w:val="Heading2"/>
        <w:jc w:val="left"/>
        <w:rPr>
          <w:kern w:val="32"/>
          <w:sz w:val="22"/>
        </w:rPr>
      </w:pPr>
    </w:p>
    <w:p w:rsidR="00864D24" w:rsidRPr="000205C6" w:rsidRDefault="00864D24" w:rsidP="00864D24">
      <w:pPr>
        <w:pStyle w:val="Heading2"/>
        <w:jc w:val="left"/>
        <w:rPr>
          <w:kern w:val="32"/>
          <w:sz w:val="22"/>
        </w:rPr>
      </w:pPr>
      <w:r w:rsidRPr="000205C6">
        <w:rPr>
          <w:kern w:val="32"/>
          <w:sz w:val="22"/>
        </w:rPr>
        <w:t>Formal Education</w:t>
      </w:r>
    </w:p>
    <w:p w:rsidR="00B257AE" w:rsidRPr="000205C6" w:rsidRDefault="00B257AE" w:rsidP="00B257AE">
      <w:pPr>
        <w:rPr>
          <w:rFonts w:ascii="Arial" w:hAnsi="Arial" w:cs="Arial"/>
        </w:rPr>
      </w:pPr>
    </w:p>
    <w:tbl>
      <w:tblPr>
        <w:tblW w:w="770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3685"/>
        <w:gridCol w:w="1440"/>
      </w:tblGrid>
      <w:tr w:rsidR="00CA1709" w:rsidRPr="00A17E17">
        <w:tc>
          <w:tcPr>
            <w:tcW w:w="2579" w:type="dxa"/>
            <w:tcBorders>
              <w:bottom w:val="single" w:sz="4" w:space="0" w:color="auto"/>
            </w:tcBorders>
            <w:shd w:val="clear" w:color="auto" w:fill="C0C0C0"/>
          </w:tcPr>
          <w:p w:rsidR="00CA1709" w:rsidRPr="00A17E17" w:rsidRDefault="00CA1709" w:rsidP="00A17E17">
            <w:pPr>
              <w:jc w:val="center"/>
              <w:rPr>
                <w:rFonts w:ascii="Arial" w:hAnsi="Arial" w:cs="Arial"/>
                <w:b/>
              </w:rPr>
            </w:pPr>
            <w:r w:rsidRPr="00A17E17">
              <w:rPr>
                <w:rFonts w:ascii="Arial" w:hAnsi="Arial" w:cs="Arial"/>
                <w:b/>
              </w:rPr>
              <w:t>Level</w:t>
            </w:r>
          </w:p>
        </w:tc>
        <w:tc>
          <w:tcPr>
            <w:tcW w:w="3685" w:type="dxa"/>
            <w:tcBorders>
              <w:bottom w:val="single" w:sz="4" w:space="0" w:color="auto"/>
            </w:tcBorders>
            <w:shd w:val="clear" w:color="auto" w:fill="C0C0C0"/>
          </w:tcPr>
          <w:p w:rsidR="00CA1709" w:rsidRPr="00A17E17" w:rsidRDefault="00CA1709" w:rsidP="00A17E17">
            <w:pPr>
              <w:jc w:val="center"/>
              <w:rPr>
                <w:rFonts w:ascii="Arial" w:hAnsi="Arial" w:cs="Arial"/>
                <w:b/>
              </w:rPr>
            </w:pPr>
            <w:r w:rsidRPr="00A17E17">
              <w:rPr>
                <w:rFonts w:ascii="Arial" w:hAnsi="Arial" w:cs="Arial"/>
                <w:b/>
              </w:rPr>
              <w:t>School/Address</w:t>
            </w:r>
          </w:p>
        </w:tc>
        <w:tc>
          <w:tcPr>
            <w:tcW w:w="1440" w:type="dxa"/>
            <w:tcBorders>
              <w:bottom w:val="single" w:sz="4" w:space="0" w:color="auto"/>
            </w:tcBorders>
            <w:shd w:val="clear" w:color="auto" w:fill="C0C0C0"/>
          </w:tcPr>
          <w:p w:rsidR="00CA1709" w:rsidRPr="00A17E17" w:rsidRDefault="00CA1709" w:rsidP="00A17E17">
            <w:pPr>
              <w:jc w:val="center"/>
              <w:rPr>
                <w:rFonts w:ascii="Arial" w:hAnsi="Arial" w:cs="Arial"/>
                <w:b/>
              </w:rPr>
            </w:pPr>
            <w:r w:rsidRPr="00A17E17">
              <w:rPr>
                <w:rFonts w:ascii="Arial" w:hAnsi="Arial" w:cs="Arial"/>
                <w:b/>
              </w:rPr>
              <w:t>Period</w:t>
            </w:r>
          </w:p>
        </w:tc>
      </w:tr>
      <w:tr w:rsidR="000B2FC5" w:rsidRPr="00A17E17">
        <w:tc>
          <w:tcPr>
            <w:tcW w:w="2579" w:type="dxa"/>
            <w:shd w:val="clear" w:color="auto" w:fill="auto"/>
          </w:tcPr>
          <w:p w:rsidR="000B2FC5" w:rsidRPr="00A17E17" w:rsidRDefault="001210FE" w:rsidP="008C087F">
            <w:pPr>
              <w:jc w:val="both"/>
              <w:rPr>
                <w:rFonts w:ascii="Arial" w:hAnsi="Arial" w:cs="Arial"/>
              </w:rPr>
            </w:pPr>
            <w:r>
              <w:rPr>
                <w:rFonts w:ascii="Arial" w:hAnsi="Arial" w:cs="Arial"/>
              </w:rPr>
              <w:t>Bachelor Degree (Information System)</w:t>
            </w:r>
          </w:p>
        </w:tc>
        <w:tc>
          <w:tcPr>
            <w:tcW w:w="3685" w:type="dxa"/>
            <w:shd w:val="clear" w:color="auto" w:fill="auto"/>
          </w:tcPr>
          <w:p w:rsidR="000B2FC5" w:rsidRPr="00A17E17" w:rsidRDefault="001210FE" w:rsidP="008C087F">
            <w:pPr>
              <w:jc w:val="both"/>
              <w:rPr>
                <w:rFonts w:ascii="Arial" w:hAnsi="Arial" w:cs="Arial"/>
              </w:rPr>
            </w:pPr>
            <w:r>
              <w:rPr>
                <w:rFonts w:ascii="Arial" w:hAnsi="Arial" w:cs="Arial"/>
              </w:rPr>
              <w:t>Perbanas Institute Jakarta</w:t>
            </w:r>
          </w:p>
        </w:tc>
        <w:tc>
          <w:tcPr>
            <w:tcW w:w="1440" w:type="dxa"/>
            <w:shd w:val="clear" w:color="auto" w:fill="auto"/>
          </w:tcPr>
          <w:p w:rsidR="000B2FC5" w:rsidRPr="00A17E17" w:rsidRDefault="001210FE" w:rsidP="008C087F">
            <w:pPr>
              <w:jc w:val="both"/>
              <w:rPr>
                <w:rFonts w:ascii="Arial" w:hAnsi="Arial" w:cs="Arial"/>
                <w:lang w:val="sv-SE"/>
              </w:rPr>
            </w:pPr>
            <w:r>
              <w:rPr>
                <w:rFonts w:ascii="Arial" w:hAnsi="Arial" w:cs="Arial"/>
                <w:lang w:val="sv-SE"/>
              </w:rPr>
              <w:t>2014</w:t>
            </w:r>
            <w:r w:rsidR="000B2FC5">
              <w:rPr>
                <w:rFonts w:ascii="Arial" w:hAnsi="Arial" w:cs="Arial"/>
                <w:lang w:val="sv-SE"/>
              </w:rPr>
              <w:t xml:space="preserve"> - </w:t>
            </w:r>
            <w:r>
              <w:rPr>
                <w:rFonts w:ascii="Arial" w:hAnsi="Arial" w:cs="Arial"/>
                <w:lang w:val="sv-SE"/>
              </w:rPr>
              <w:t>Now</w:t>
            </w:r>
          </w:p>
        </w:tc>
      </w:tr>
      <w:tr w:rsidR="001210FE" w:rsidRPr="00A17E17">
        <w:tc>
          <w:tcPr>
            <w:tcW w:w="2579" w:type="dxa"/>
            <w:shd w:val="clear" w:color="auto" w:fill="auto"/>
          </w:tcPr>
          <w:p w:rsidR="001210FE" w:rsidRPr="00A17E17" w:rsidRDefault="001210FE" w:rsidP="00590691">
            <w:pPr>
              <w:jc w:val="both"/>
              <w:rPr>
                <w:rFonts w:ascii="Arial" w:hAnsi="Arial" w:cs="Arial"/>
              </w:rPr>
            </w:pPr>
            <w:r w:rsidRPr="00A17E17">
              <w:rPr>
                <w:rFonts w:ascii="Arial" w:hAnsi="Arial" w:cs="Arial"/>
              </w:rPr>
              <w:t>Diploma-3</w:t>
            </w:r>
          </w:p>
          <w:p w:rsidR="001210FE" w:rsidRPr="00A17E17" w:rsidRDefault="001210FE" w:rsidP="00590691">
            <w:pPr>
              <w:jc w:val="both"/>
              <w:rPr>
                <w:rFonts w:ascii="Arial" w:hAnsi="Arial" w:cs="Arial"/>
              </w:rPr>
            </w:pPr>
            <w:r w:rsidRPr="00A17E17">
              <w:rPr>
                <w:rFonts w:ascii="Arial" w:hAnsi="Arial" w:cs="Arial"/>
              </w:rPr>
              <w:t>(Engineering Informatics)</w:t>
            </w:r>
          </w:p>
        </w:tc>
        <w:tc>
          <w:tcPr>
            <w:tcW w:w="3685" w:type="dxa"/>
            <w:shd w:val="clear" w:color="auto" w:fill="auto"/>
          </w:tcPr>
          <w:p w:rsidR="001210FE" w:rsidRPr="00A17E17" w:rsidRDefault="001210FE" w:rsidP="000537A8">
            <w:pPr>
              <w:jc w:val="both"/>
              <w:rPr>
                <w:rFonts w:ascii="Arial" w:hAnsi="Arial" w:cs="Arial"/>
              </w:rPr>
            </w:pPr>
            <w:r>
              <w:rPr>
                <w:rFonts w:ascii="Arial" w:hAnsi="Arial" w:cs="Arial"/>
              </w:rPr>
              <w:t>Politeknik Informatika Del</w:t>
            </w:r>
          </w:p>
        </w:tc>
        <w:tc>
          <w:tcPr>
            <w:tcW w:w="1440" w:type="dxa"/>
            <w:shd w:val="clear" w:color="auto" w:fill="auto"/>
          </w:tcPr>
          <w:p w:rsidR="001210FE" w:rsidRPr="00A17E17" w:rsidRDefault="001210FE" w:rsidP="00590691">
            <w:pPr>
              <w:jc w:val="both"/>
              <w:rPr>
                <w:rFonts w:ascii="Arial" w:hAnsi="Arial" w:cs="Arial"/>
                <w:lang w:val="sv-SE"/>
              </w:rPr>
            </w:pPr>
            <w:r>
              <w:rPr>
                <w:rFonts w:ascii="Arial" w:hAnsi="Arial" w:cs="Arial"/>
                <w:lang w:val="sv-SE"/>
              </w:rPr>
              <w:t>2009 - 2012</w:t>
            </w:r>
          </w:p>
        </w:tc>
      </w:tr>
      <w:tr w:rsidR="001210FE" w:rsidRPr="00A17E17">
        <w:tc>
          <w:tcPr>
            <w:tcW w:w="2579" w:type="dxa"/>
            <w:shd w:val="clear" w:color="auto" w:fill="auto"/>
          </w:tcPr>
          <w:p w:rsidR="001210FE" w:rsidRPr="00A17E17" w:rsidRDefault="001210FE" w:rsidP="008C087F">
            <w:pPr>
              <w:jc w:val="both"/>
              <w:rPr>
                <w:rFonts w:ascii="Arial" w:hAnsi="Arial" w:cs="Arial"/>
                <w:lang w:val="sv-SE"/>
              </w:rPr>
            </w:pPr>
            <w:r w:rsidRPr="00A17E17">
              <w:rPr>
                <w:rFonts w:ascii="Arial" w:hAnsi="Arial" w:cs="Arial"/>
                <w:lang w:val="sv-SE"/>
              </w:rPr>
              <w:t>Senior High School</w:t>
            </w:r>
          </w:p>
        </w:tc>
        <w:tc>
          <w:tcPr>
            <w:tcW w:w="3685" w:type="dxa"/>
            <w:shd w:val="clear" w:color="auto" w:fill="auto"/>
          </w:tcPr>
          <w:p w:rsidR="001210FE" w:rsidRPr="00A17E17" w:rsidRDefault="001210FE" w:rsidP="008C087F">
            <w:pPr>
              <w:jc w:val="both"/>
              <w:rPr>
                <w:rFonts w:ascii="Arial" w:hAnsi="Arial" w:cs="Arial"/>
                <w:lang w:val="sv-SE"/>
              </w:rPr>
            </w:pPr>
            <w:r>
              <w:rPr>
                <w:rFonts w:ascii="Arial" w:hAnsi="Arial" w:cs="Arial"/>
                <w:lang w:val="sv-SE"/>
              </w:rPr>
              <w:t>SMK Telkom Shandy Putra Medan</w:t>
            </w:r>
          </w:p>
        </w:tc>
        <w:tc>
          <w:tcPr>
            <w:tcW w:w="1440" w:type="dxa"/>
            <w:shd w:val="clear" w:color="auto" w:fill="auto"/>
          </w:tcPr>
          <w:p w:rsidR="001210FE" w:rsidRPr="00A17E17" w:rsidRDefault="001210FE" w:rsidP="008C087F">
            <w:pPr>
              <w:jc w:val="both"/>
              <w:rPr>
                <w:rFonts w:ascii="Arial" w:hAnsi="Arial" w:cs="Arial"/>
                <w:lang w:val="sv-SE"/>
              </w:rPr>
            </w:pPr>
            <w:r>
              <w:rPr>
                <w:rFonts w:ascii="Arial" w:hAnsi="Arial" w:cs="Arial"/>
                <w:lang w:val="sv-SE"/>
              </w:rPr>
              <w:t>2006 - 2009</w:t>
            </w:r>
          </w:p>
        </w:tc>
      </w:tr>
      <w:tr w:rsidR="001210FE" w:rsidRPr="00A17E17">
        <w:tc>
          <w:tcPr>
            <w:tcW w:w="2579" w:type="dxa"/>
            <w:shd w:val="clear" w:color="auto" w:fill="auto"/>
          </w:tcPr>
          <w:p w:rsidR="001210FE" w:rsidRPr="00A17E17" w:rsidRDefault="001210FE" w:rsidP="00A17E17">
            <w:pPr>
              <w:jc w:val="both"/>
              <w:rPr>
                <w:rFonts w:ascii="Arial" w:hAnsi="Arial" w:cs="Arial"/>
                <w:lang w:val="sv-SE"/>
              </w:rPr>
            </w:pPr>
            <w:r w:rsidRPr="00A17E17">
              <w:rPr>
                <w:rFonts w:ascii="Arial" w:hAnsi="Arial" w:cs="Arial"/>
                <w:lang w:val="sv-SE"/>
              </w:rPr>
              <w:t>Junior High School</w:t>
            </w:r>
          </w:p>
        </w:tc>
        <w:tc>
          <w:tcPr>
            <w:tcW w:w="3685" w:type="dxa"/>
            <w:shd w:val="clear" w:color="auto" w:fill="auto"/>
          </w:tcPr>
          <w:p w:rsidR="001210FE" w:rsidRPr="00A17E17" w:rsidRDefault="001210FE" w:rsidP="00A17E17">
            <w:pPr>
              <w:jc w:val="both"/>
              <w:rPr>
                <w:rFonts w:ascii="Arial" w:hAnsi="Arial" w:cs="Arial"/>
                <w:lang w:val="sv-SE"/>
              </w:rPr>
            </w:pPr>
            <w:r>
              <w:rPr>
                <w:rFonts w:ascii="Arial" w:hAnsi="Arial" w:cs="Arial"/>
                <w:lang w:val="sv-SE"/>
              </w:rPr>
              <w:t>SMP Swasta Katolik Assisi Medan</w:t>
            </w:r>
          </w:p>
        </w:tc>
        <w:tc>
          <w:tcPr>
            <w:tcW w:w="1440" w:type="dxa"/>
            <w:shd w:val="clear" w:color="auto" w:fill="auto"/>
          </w:tcPr>
          <w:p w:rsidR="001210FE" w:rsidRPr="00A17E17" w:rsidRDefault="001210FE" w:rsidP="00A17E17">
            <w:pPr>
              <w:jc w:val="both"/>
              <w:rPr>
                <w:rFonts w:ascii="Arial" w:hAnsi="Arial" w:cs="Arial"/>
                <w:lang w:val="sv-SE"/>
              </w:rPr>
            </w:pPr>
            <w:r>
              <w:rPr>
                <w:rFonts w:ascii="Arial" w:hAnsi="Arial" w:cs="Arial"/>
                <w:lang w:val="sv-SE"/>
              </w:rPr>
              <w:t>2003 - 2006</w:t>
            </w:r>
          </w:p>
        </w:tc>
      </w:tr>
      <w:tr w:rsidR="001210FE" w:rsidRPr="00A17E17">
        <w:tc>
          <w:tcPr>
            <w:tcW w:w="2579" w:type="dxa"/>
            <w:shd w:val="clear" w:color="auto" w:fill="auto"/>
          </w:tcPr>
          <w:p w:rsidR="001210FE" w:rsidRPr="00A17E17" w:rsidRDefault="001210FE" w:rsidP="00A17E17">
            <w:pPr>
              <w:jc w:val="both"/>
              <w:rPr>
                <w:rFonts w:ascii="Arial" w:hAnsi="Arial" w:cs="Arial"/>
                <w:lang w:val="sv-SE"/>
              </w:rPr>
            </w:pPr>
            <w:r w:rsidRPr="00A17E17">
              <w:rPr>
                <w:rFonts w:ascii="Arial" w:hAnsi="Arial" w:cs="Arial"/>
                <w:lang w:val="sv-SE"/>
              </w:rPr>
              <w:t>Elmentary School</w:t>
            </w:r>
          </w:p>
        </w:tc>
        <w:tc>
          <w:tcPr>
            <w:tcW w:w="3685" w:type="dxa"/>
            <w:shd w:val="clear" w:color="auto" w:fill="auto"/>
          </w:tcPr>
          <w:p w:rsidR="001210FE" w:rsidRPr="00A17E17" w:rsidRDefault="001210FE" w:rsidP="008022B8">
            <w:pPr>
              <w:rPr>
                <w:rFonts w:ascii="Arial" w:hAnsi="Arial" w:cs="Arial"/>
                <w:lang w:val="sv-SE"/>
              </w:rPr>
            </w:pPr>
            <w:r>
              <w:rPr>
                <w:rFonts w:ascii="Arial" w:hAnsi="Arial" w:cs="Arial"/>
                <w:lang w:val="sv-SE"/>
              </w:rPr>
              <w:t>SD Swasta Katolik Assisi Medan</w:t>
            </w:r>
          </w:p>
        </w:tc>
        <w:tc>
          <w:tcPr>
            <w:tcW w:w="1440" w:type="dxa"/>
            <w:shd w:val="clear" w:color="auto" w:fill="auto"/>
          </w:tcPr>
          <w:p w:rsidR="001210FE" w:rsidRPr="00A17E17" w:rsidRDefault="001210FE" w:rsidP="00A17E17">
            <w:pPr>
              <w:jc w:val="both"/>
              <w:rPr>
                <w:rFonts w:ascii="Arial" w:hAnsi="Arial" w:cs="Arial"/>
                <w:lang w:val="sv-SE"/>
              </w:rPr>
            </w:pPr>
            <w:r>
              <w:rPr>
                <w:rFonts w:ascii="Arial" w:hAnsi="Arial" w:cs="Arial"/>
                <w:lang w:val="sv-SE"/>
              </w:rPr>
              <w:t>1997 - 2003</w:t>
            </w:r>
          </w:p>
        </w:tc>
      </w:tr>
    </w:tbl>
    <w:p w:rsidR="00B43EA4" w:rsidRDefault="00B43EA4" w:rsidP="00864D24">
      <w:pPr>
        <w:pStyle w:val="BodyTextIndent2"/>
        <w:ind w:firstLine="0"/>
        <w:rPr>
          <w:b/>
          <w:bCs/>
          <w:sz w:val="22"/>
        </w:rPr>
      </w:pPr>
    </w:p>
    <w:p w:rsidR="00B257AE" w:rsidRDefault="00B257AE" w:rsidP="00864D24">
      <w:pPr>
        <w:pStyle w:val="BodyTextIndent2"/>
        <w:ind w:firstLine="0"/>
        <w:rPr>
          <w:b/>
          <w:bCs/>
          <w:sz w:val="22"/>
        </w:rPr>
      </w:pPr>
    </w:p>
    <w:p w:rsidR="00864D24" w:rsidRDefault="00165E22" w:rsidP="00864D24">
      <w:pPr>
        <w:pStyle w:val="Heading2"/>
        <w:jc w:val="left"/>
        <w:rPr>
          <w:kern w:val="32"/>
          <w:sz w:val="22"/>
        </w:rPr>
      </w:pPr>
      <w:r>
        <w:rPr>
          <w:kern w:val="32"/>
          <w:sz w:val="22"/>
        </w:rPr>
        <w:t>Foreign Language</w:t>
      </w:r>
    </w:p>
    <w:p w:rsidR="00B257AE" w:rsidRPr="00B257AE" w:rsidRDefault="00B257AE" w:rsidP="00B257AE"/>
    <w:tbl>
      <w:tblPr>
        <w:tblW w:w="59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3330"/>
      </w:tblGrid>
      <w:tr w:rsidR="00F644C0" w:rsidTr="0056720D">
        <w:tc>
          <w:tcPr>
            <w:tcW w:w="2610" w:type="dxa"/>
            <w:tcBorders>
              <w:top w:val="single" w:sz="4" w:space="0" w:color="auto"/>
              <w:left w:val="single" w:sz="4" w:space="0" w:color="auto"/>
              <w:bottom w:val="single" w:sz="4" w:space="0" w:color="auto"/>
              <w:right w:val="single" w:sz="4" w:space="0" w:color="auto"/>
            </w:tcBorders>
            <w:shd w:val="clear" w:color="auto" w:fill="BFBFBF"/>
          </w:tcPr>
          <w:p w:rsidR="00F644C0" w:rsidRDefault="00F644C0">
            <w:pPr>
              <w:jc w:val="center"/>
              <w:rPr>
                <w:rFonts w:ascii="Arial" w:hAnsi="Arial" w:cs="Arial"/>
                <w:b/>
              </w:rPr>
            </w:pPr>
            <w:r>
              <w:rPr>
                <w:rFonts w:ascii="Arial" w:hAnsi="Arial" w:cs="Arial"/>
                <w:b/>
              </w:rPr>
              <w:t>Language</w:t>
            </w:r>
          </w:p>
        </w:tc>
        <w:tc>
          <w:tcPr>
            <w:tcW w:w="3330" w:type="dxa"/>
            <w:tcBorders>
              <w:top w:val="single" w:sz="4" w:space="0" w:color="auto"/>
              <w:left w:val="single" w:sz="4" w:space="0" w:color="auto"/>
              <w:bottom w:val="single" w:sz="4" w:space="0" w:color="auto"/>
              <w:right w:val="single" w:sz="4" w:space="0" w:color="auto"/>
            </w:tcBorders>
            <w:shd w:val="clear" w:color="auto" w:fill="BFBFBF"/>
          </w:tcPr>
          <w:p w:rsidR="00F644C0" w:rsidRDefault="00F644C0">
            <w:pPr>
              <w:jc w:val="center"/>
              <w:rPr>
                <w:rFonts w:ascii="Arial" w:hAnsi="Arial" w:cs="Arial"/>
                <w:b/>
              </w:rPr>
            </w:pPr>
            <w:r>
              <w:rPr>
                <w:rFonts w:ascii="Arial" w:hAnsi="Arial" w:cs="Arial"/>
                <w:b/>
              </w:rPr>
              <w:t>Level</w:t>
            </w:r>
          </w:p>
        </w:tc>
      </w:tr>
      <w:tr w:rsidR="0056720D" w:rsidTr="0056720D">
        <w:tc>
          <w:tcPr>
            <w:tcW w:w="2610" w:type="dxa"/>
            <w:tcBorders>
              <w:top w:val="single" w:sz="4" w:space="0" w:color="auto"/>
              <w:left w:val="single" w:sz="4" w:space="0" w:color="auto"/>
              <w:bottom w:val="single" w:sz="4" w:space="0" w:color="auto"/>
              <w:right w:val="single" w:sz="4" w:space="0" w:color="auto"/>
            </w:tcBorders>
          </w:tcPr>
          <w:p w:rsidR="0056720D" w:rsidRDefault="00570E22" w:rsidP="00974B89">
            <w:pPr>
              <w:jc w:val="center"/>
              <w:rPr>
                <w:rFonts w:ascii="Arial" w:hAnsi="Arial" w:cs="Arial"/>
              </w:rPr>
            </w:pPr>
            <w:r>
              <w:rPr>
                <w:rFonts w:ascii="Arial" w:hAnsi="Arial" w:cs="Arial"/>
              </w:rPr>
              <w:t>English</w:t>
            </w:r>
          </w:p>
        </w:tc>
        <w:tc>
          <w:tcPr>
            <w:tcW w:w="3330" w:type="dxa"/>
            <w:tcBorders>
              <w:top w:val="single" w:sz="4" w:space="0" w:color="auto"/>
              <w:left w:val="single" w:sz="4" w:space="0" w:color="auto"/>
              <w:bottom w:val="single" w:sz="4" w:space="0" w:color="auto"/>
              <w:right w:val="single" w:sz="4" w:space="0" w:color="auto"/>
            </w:tcBorders>
          </w:tcPr>
          <w:p w:rsidR="0056720D" w:rsidRDefault="00570E22">
            <w:pPr>
              <w:jc w:val="center"/>
              <w:rPr>
                <w:rFonts w:ascii="Arial" w:hAnsi="Arial" w:cs="Arial"/>
              </w:rPr>
            </w:pPr>
            <w:r>
              <w:rPr>
                <w:rFonts w:ascii="Arial" w:hAnsi="Arial" w:cs="Arial"/>
              </w:rPr>
              <w:t>Intermediate</w:t>
            </w:r>
          </w:p>
        </w:tc>
      </w:tr>
    </w:tbl>
    <w:p w:rsidR="00CA1F72" w:rsidRDefault="00CA1F72" w:rsidP="006E725E">
      <w:pPr>
        <w:jc w:val="both"/>
        <w:rPr>
          <w:rFonts w:ascii="Arial" w:hAnsi="Arial" w:cs="Arial"/>
          <w:b/>
          <w:kern w:val="32"/>
          <w:sz w:val="22"/>
        </w:rPr>
      </w:pPr>
    </w:p>
    <w:p w:rsidR="00CA1F72" w:rsidRDefault="00CA1F72" w:rsidP="006E725E">
      <w:pPr>
        <w:jc w:val="both"/>
        <w:rPr>
          <w:rFonts w:ascii="Arial" w:hAnsi="Arial" w:cs="Arial"/>
          <w:b/>
          <w:kern w:val="32"/>
          <w:sz w:val="22"/>
        </w:rPr>
      </w:pPr>
    </w:p>
    <w:p w:rsidR="00D97F5B" w:rsidRDefault="00D97F5B" w:rsidP="00173E03">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p>
    <w:p w:rsidR="00864D24" w:rsidRDefault="006E725E" w:rsidP="00F23362">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sz w:val="22"/>
        </w:rPr>
      </w:pPr>
      <w:r>
        <w:br w:type="page"/>
      </w:r>
      <w:r w:rsidR="00864D24">
        <w:rPr>
          <w:sz w:val="22"/>
        </w:rPr>
        <w:lastRenderedPageBreak/>
        <w:t>Projects Undertaken:</w:t>
      </w:r>
    </w:p>
    <w:p w:rsidR="0011497A" w:rsidRDefault="0011497A" w:rsidP="0011497A"/>
    <w:tbl>
      <w:tblPr>
        <w:tblW w:w="0" w:type="auto"/>
        <w:tblLook w:val="01E0" w:firstRow="1" w:lastRow="1" w:firstColumn="1" w:lastColumn="1" w:noHBand="0" w:noVBand="0"/>
      </w:tblPr>
      <w:tblGrid>
        <w:gridCol w:w="2178"/>
        <w:gridCol w:w="283"/>
        <w:gridCol w:w="7627"/>
      </w:tblGrid>
      <w:tr w:rsidR="0011497A" w:rsidTr="00AA2A21">
        <w:tc>
          <w:tcPr>
            <w:tcW w:w="2178"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 xml:space="preserve">Project Name </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lang w:val="id-ID"/>
              </w:rPr>
            </w:pPr>
            <w:r>
              <w:rPr>
                <w:lang w:val="id-ID"/>
              </w:rPr>
              <w:t>Change Request on CxC System</w:t>
            </w:r>
          </w:p>
        </w:tc>
      </w:tr>
      <w:tr w:rsidR="0011497A" w:rsidRPr="00976414" w:rsidTr="00AA2A21">
        <w:trPr>
          <w:trHeight w:val="80"/>
        </w:trPr>
        <w:tc>
          <w:tcPr>
            <w:tcW w:w="2178"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Project Owner</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lang w:val="id-ID"/>
              </w:rPr>
            </w:pPr>
            <w:r>
              <w:rPr>
                <w:b w:val="0"/>
                <w:sz w:val="19"/>
                <w:szCs w:val="19"/>
                <w:lang w:val="id-ID"/>
              </w:rPr>
              <w:t>OLAM</w:t>
            </w:r>
          </w:p>
        </w:tc>
      </w:tr>
      <w:tr w:rsidR="0011497A" w:rsidRPr="00A17E17" w:rsidTr="00AA2A21">
        <w:tc>
          <w:tcPr>
            <w:tcW w:w="2178" w:type="dxa"/>
            <w:shd w:val="clear" w:color="auto" w:fill="auto"/>
          </w:tcPr>
          <w:p w:rsidR="0011497A" w:rsidRPr="00A17E17"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Duration</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096BE7" w:rsidRDefault="00942EF4"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lang w:val="id-ID"/>
              </w:rPr>
            </w:pPr>
            <w:r>
              <w:rPr>
                <w:b w:val="0"/>
                <w:sz w:val="19"/>
                <w:szCs w:val="19"/>
                <w:lang w:val="id-ID"/>
              </w:rPr>
              <w:t>April</w:t>
            </w:r>
            <w:r w:rsidR="0011497A">
              <w:rPr>
                <w:b w:val="0"/>
                <w:sz w:val="19"/>
                <w:szCs w:val="19"/>
              </w:rPr>
              <w:t xml:space="preserve"> 201</w:t>
            </w:r>
            <w:r>
              <w:rPr>
                <w:b w:val="0"/>
                <w:sz w:val="19"/>
                <w:szCs w:val="19"/>
              </w:rPr>
              <w:t>5</w:t>
            </w:r>
            <w:r w:rsidR="00096BE7">
              <w:rPr>
                <w:b w:val="0"/>
                <w:sz w:val="19"/>
                <w:szCs w:val="19"/>
                <w:lang w:val="id-ID"/>
              </w:rPr>
              <w:t xml:space="preserve"> - Now</w:t>
            </w:r>
          </w:p>
        </w:tc>
      </w:tr>
      <w:tr w:rsidR="0011497A" w:rsidRPr="00A17E17" w:rsidTr="00AA2A21">
        <w:tc>
          <w:tcPr>
            <w:tcW w:w="2178" w:type="dxa"/>
            <w:shd w:val="clear" w:color="auto" w:fill="auto"/>
          </w:tcPr>
          <w:p w:rsidR="0011497A" w:rsidRPr="00A17E17"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Description</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5004ED" w:rsidRDefault="00143EC2" w:rsidP="00AA2A21">
            <w:pPr>
              <w:adjustRightInd w:val="0"/>
              <w:jc w:val="both"/>
              <w:rPr>
                <w:rFonts w:ascii="Arial" w:hAnsi="Arial" w:cs="Arial"/>
                <w:sz w:val="19"/>
                <w:szCs w:val="19"/>
                <w:lang w:val="id-ID"/>
              </w:rPr>
            </w:pPr>
            <w:r>
              <w:rPr>
                <w:rFonts w:ascii="Arial" w:hAnsi="Arial" w:cs="Arial"/>
                <w:sz w:val="19"/>
                <w:szCs w:val="19"/>
                <w:lang w:val="id-ID"/>
              </w:rPr>
              <w:t>Adding function on Allocation and Fulfillment Module</w:t>
            </w:r>
            <w:r w:rsidR="0011497A">
              <w:rPr>
                <w:rFonts w:ascii="Arial" w:hAnsi="Arial" w:cs="Arial"/>
                <w:sz w:val="19"/>
                <w:szCs w:val="19"/>
                <w:lang w:val="id-ID"/>
              </w:rPr>
              <w:t>.</w:t>
            </w:r>
          </w:p>
        </w:tc>
      </w:tr>
      <w:tr w:rsidR="0011497A" w:rsidTr="00AA2A21">
        <w:tc>
          <w:tcPr>
            <w:tcW w:w="2178" w:type="dxa"/>
            <w:shd w:val="clear" w:color="auto" w:fill="auto"/>
          </w:tcPr>
          <w:p w:rsidR="0011497A" w:rsidRPr="00A17E17"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Role</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11497A" w:rsidRDefault="0011497A" w:rsidP="00AA2A21">
            <w:pPr>
              <w:adjustRightInd w:val="0"/>
              <w:rPr>
                <w:rFonts w:ascii="Arial" w:hAnsi="Arial" w:cs="Arial"/>
                <w:sz w:val="19"/>
                <w:szCs w:val="19"/>
                <w:lang w:val="id-ID"/>
              </w:rPr>
            </w:pPr>
            <w:r>
              <w:rPr>
                <w:rFonts w:ascii="Arial" w:hAnsi="Arial" w:cs="Arial"/>
                <w:sz w:val="19"/>
                <w:szCs w:val="19"/>
                <w:lang w:val="id-ID"/>
              </w:rPr>
              <w:t>Quality Assurance Engineer</w:t>
            </w:r>
          </w:p>
        </w:tc>
      </w:tr>
    </w:tbl>
    <w:p w:rsidR="0011497A" w:rsidRPr="0011497A" w:rsidRDefault="0011497A" w:rsidP="0011497A"/>
    <w:p w:rsidR="0011497A" w:rsidRDefault="0011497A" w:rsidP="0011497A"/>
    <w:tbl>
      <w:tblPr>
        <w:tblW w:w="0" w:type="auto"/>
        <w:tblLook w:val="01E0" w:firstRow="1" w:lastRow="1" w:firstColumn="1" w:lastColumn="1" w:noHBand="0" w:noVBand="0"/>
      </w:tblPr>
      <w:tblGrid>
        <w:gridCol w:w="2178"/>
        <w:gridCol w:w="283"/>
        <w:gridCol w:w="7627"/>
      </w:tblGrid>
      <w:tr w:rsidR="0011497A" w:rsidTr="00AA2A21">
        <w:tc>
          <w:tcPr>
            <w:tcW w:w="2178"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 xml:space="preserve">Project Name </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lang w:val="id-ID"/>
              </w:rPr>
            </w:pPr>
            <w:r>
              <w:rPr>
                <w:lang w:val="id-ID"/>
              </w:rPr>
              <w:t>GST on CxC System</w:t>
            </w:r>
          </w:p>
        </w:tc>
      </w:tr>
      <w:tr w:rsidR="0011497A" w:rsidRPr="00976414" w:rsidTr="00AA2A21">
        <w:trPr>
          <w:trHeight w:val="80"/>
        </w:trPr>
        <w:tc>
          <w:tcPr>
            <w:tcW w:w="2178"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Project Owner</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lang w:val="id-ID"/>
              </w:rPr>
            </w:pPr>
            <w:r>
              <w:rPr>
                <w:b w:val="0"/>
                <w:sz w:val="19"/>
                <w:szCs w:val="19"/>
                <w:lang w:val="id-ID"/>
              </w:rPr>
              <w:t>FELDA</w:t>
            </w:r>
          </w:p>
        </w:tc>
      </w:tr>
      <w:tr w:rsidR="0011497A" w:rsidRPr="00A17E17" w:rsidTr="00AA2A21">
        <w:tc>
          <w:tcPr>
            <w:tcW w:w="2178" w:type="dxa"/>
            <w:shd w:val="clear" w:color="auto" w:fill="auto"/>
          </w:tcPr>
          <w:p w:rsidR="0011497A" w:rsidRPr="00A17E17"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Duration</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942EF4" w:rsidRDefault="00942EF4"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lang w:val="id-ID"/>
              </w:rPr>
            </w:pPr>
            <w:r>
              <w:rPr>
                <w:b w:val="0"/>
                <w:sz w:val="19"/>
                <w:szCs w:val="19"/>
                <w:lang w:val="id-ID"/>
              </w:rPr>
              <w:t>February</w:t>
            </w:r>
            <w:r>
              <w:rPr>
                <w:b w:val="0"/>
                <w:sz w:val="19"/>
                <w:szCs w:val="19"/>
              </w:rPr>
              <w:t xml:space="preserve"> 2015</w:t>
            </w:r>
            <w:r>
              <w:rPr>
                <w:b w:val="0"/>
                <w:sz w:val="19"/>
                <w:szCs w:val="19"/>
                <w:lang w:val="id-ID"/>
              </w:rPr>
              <w:t xml:space="preserve"> – March 2015</w:t>
            </w:r>
          </w:p>
        </w:tc>
      </w:tr>
      <w:tr w:rsidR="0011497A" w:rsidRPr="00A17E17" w:rsidTr="00AA2A21">
        <w:tc>
          <w:tcPr>
            <w:tcW w:w="2178" w:type="dxa"/>
            <w:shd w:val="clear" w:color="auto" w:fill="auto"/>
          </w:tcPr>
          <w:p w:rsidR="0011497A" w:rsidRPr="00A17E17"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Description</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5004ED" w:rsidRDefault="00143EC2" w:rsidP="00AA2A21">
            <w:pPr>
              <w:adjustRightInd w:val="0"/>
              <w:jc w:val="both"/>
              <w:rPr>
                <w:rFonts w:ascii="Arial" w:hAnsi="Arial" w:cs="Arial"/>
                <w:sz w:val="19"/>
                <w:szCs w:val="19"/>
                <w:lang w:val="id-ID"/>
              </w:rPr>
            </w:pPr>
            <w:r>
              <w:rPr>
                <w:rFonts w:ascii="Arial" w:hAnsi="Arial" w:cs="Arial"/>
                <w:sz w:val="19"/>
                <w:szCs w:val="19"/>
                <w:lang w:val="id-ID"/>
              </w:rPr>
              <w:t>Implementation tax on invoicing process, such as Debit Note, Credit Note, Invoice, Voucher, print out document.</w:t>
            </w:r>
          </w:p>
        </w:tc>
      </w:tr>
      <w:tr w:rsidR="0011497A" w:rsidTr="00AA2A21">
        <w:tc>
          <w:tcPr>
            <w:tcW w:w="2178" w:type="dxa"/>
            <w:shd w:val="clear" w:color="auto" w:fill="auto"/>
          </w:tcPr>
          <w:p w:rsidR="0011497A" w:rsidRPr="00A17E17"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Role</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35270B" w:rsidRDefault="0011497A" w:rsidP="00AA2A21">
            <w:pPr>
              <w:adjustRightInd w:val="0"/>
              <w:rPr>
                <w:rFonts w:ascii="Arial" w:hAnsi="Arial" w:cs="Arial"/>
                <w:sz w:val="19"/>
                <w:szCs w:val="19"/>
              </w:rPr>
            </w:pPr>
            <w:r>
              <w:rPr>
                <w:rFonts w:ascii="Arial" w:hAnsi="Arial" w:cs="Arial"/>
                <w:sz w:val="19"/>
                <w:szCs w:val="19"/>
                <w:lang w:val="id-ID"/>
              </w:rPr>
              <w:t>Quality Assurance Engineer</w:t>
            </w:r>
          </w:p>
        </w:tc>
      </w:tr>
    </w:tbl>
    <w:p w:rsidR="0011497A" w:rsidRPr="0011497A" w:rsidRDefault="0011497A" w:rsidP="0011497A"/>
    <w:p w:rsidR="0011497A" w:rsidRPr="0011497A" w:rsidRDefault="0011497A" w:rsidP="0011497A"/>
    <w:tbl>
      <w:tblPr>
        <w:tblW w:w="0" w:type="auto"/>
        <w:tblLook w:val="01E0" w:firstRow="1" w:lastRow="1" w:firstColumn="1" w:lastColumn="1" w:noHBand="0" w:noVBand="0"/>
      </w:tblPr>
      <w:tblGrid>
        <w:gridCol w:w="2178"/>
        <w:gridCol w:w="283"/>
        <w:gridCol w:w="7627"/>
      </w:tblGrid>
      <w:tr w:rsidR="0011497A" w:rsidTr="00AA2A21">
        <w:tc>
          <w:tcPr>
            <w:tcW w:w="2178"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 xml:space="preserve">Project Name </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lang w:val="id-ID"/>
              </w:rPr>
            </w:pPr>
            <w:r>
              <w:rPr>
                <w:lang w:val="id-ID"/>
              </w:rPr>
              <w:t>GST on CxC System</w:t>
            </w:r>
          </w:p>
        </w:tc>
      </w:tr>
      <w:tr w:rsidR="0011497A" w:rsidRPr="00976414" w:rsidTr="00AA2A21">
        <w:trPr>
          <w:trHeight w:val="80"/>
        </w:trPr>
        <w:tc>
          <w:tcPr>
            <w:tcW w:w="2178"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Project Owner</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lang w:val="id-ID"/>
              </w:rPr>
            </w:pPr>
            <w:r>
              <w:rPr>
                <w:b w:val="0"/>
                <w:sz w:val="19"/>
                <w:szCs w:val="19"/>
                <w:lang w:val="id-ID"/>
              </w:rPr>
              <w:t>IOI</w:t>
            </w:r>
          </w:p>
        </w:tc>
      </w:tr>
      <w:tr w:rsidR="0011497A" w:rsidRPr="00A17E17" w:rsidTr="00AA2A21">
        <w:tc>
          <w:tcPr>
            <w:tcW w:w="2178" w:type="dxa"/>
            <w:shd w:val="clear" w:color="auto" w:fill="auto"/>
          </w:tcPr>
          <w:p w:rsidR="0011497A" w:rsidRPr="00A17E17"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Duration</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35270B" w:rsidRDefault="00942EF4"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rPr>
            </w:pPr>
            <w:r>
              <w:rPr>
                <w:b w:val="0"/>
                <w:sz w:val="19"/>
                <w:szCs w:val="19"/>
                <w:lang w:val="id-ID"/>
              </w:rPr>
              <w:t>February</w:t>
            </w:r>
            <w:r>
              <w:rPr>
                <w:b w:val="0"/>
                <w:sz w:val="19"/>
                <w:szCs w:val="19"/>
              </w:rPr>
              <w:t xml:space="preserve"> 2015</w:t>
            </w:r>
            <w:r>
              <w:rPr>
                <w:b w:val="0"/>
                <w:sz w:val="19"/>
                <w:szCs w:val="19"/>
                <w:lang w:val="id-ID"/>
              </w:rPr>
              <w:t xml:space="preserve"> – March 2015</w:t>
            </w:r>
          </w:p>
        </w:tc>
      </w:tr>
      <w:tr w:rsidR="0011497A" w:rsidRPr="00A17E17" w:rsidTr="00AA2A21">
        <w:tc>
          <w:tcPr>
            <w:tcW w:w="2178" w:type="dxa"/>
            <w:shd w:val="clear" w:color="auto" w:fill="auto"/>
          </w:tcPr>
          <w:p w:rsidR="0011497A" w:rsidRPr="00A17E17"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Description</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5004ED" w:rsidRDefault="00143EC2" w:rsidP="00143EC2">
            <w:pPr>
              <w:adjustRightInd w:val="0"/>
              <w:jc w:val="both"/>
              <w:rPr>
                <w:rFonts w:ascii="Arial" w:hAnsi="Arial" w:cs="Arial"/>
                <w:sz w:val="19"/>
                <w:szCs w:val="19"/>
                <w:lang w:val="id-ID"/>
              </w:rPr>
            </w:pPr>
            <w:r>
              <w:rPr>
                <w:rFonts w:ascii="Arial" w:hAnsi="Arial" w:cs="Arial"/>
                <w:sz w:val="19"/>
                <w:szCs w:val="19"/>
                <w:lang w:val="id-ID"/>
              </w:rPr>
              <w:t>Implementation tax on invoicing process, such as Debit Note, Credit Note, Invoice, Voucher, print out document.</w:t>
            </w:r>
          </w:p>
        </w:tc>
      </w:tr>
      <w:tr w:rsidR="0011497A" w:rsidTr="00AA2A21">
        <w:tc>
          <w:tcPr>
            <w:tcW w:w="2178" w:type="dxa"/>
            <w:shd w:val="clear" w:color="auto" w:fill="auto"/>
          </w:tcPr>
          <w:p w:rsidR="0011497A" w:rsidRPr="00A17E17"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Role</w:t>
            </w:r>
          </w:p>
        </w:tc>
        <w:tc>
          <w:tcPr>
            <w:tcW w:w="283" w:type="dxa"/>
            <w:shd w:val="clear" w:color="auto" w:fill="auto"/>
          </w:tcPr>
          <w:p w:rsidR="0011497A" w:rsidRDefault="0011497A" w:rsidP="00AA2A21">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1497A" w:rsidRPr="0035270B" w:rsidRDefault="0011497A" w:rsidP="00AA2A21">
            <w:pPr>
              <w:adjustRightInd w:val="0"/>
              <w:rPr>
                <w:rFonts w:ascii="Arial" w:hAnsi="Arial" w:cs="Arial"/>
                <w:sz w:val="19"/>
                <w:szCs w:val="19"/>
              </w:rPr>
            </w:pPr>
            <w:r>
              <w:rPr>
                <w:rFonts w:ascii="Arial" w:hAnsi="Arial" w:cs="Arial"/>
                <w:sz w:val="19"/>
                <w:szCs w:val="19"/>
                <w:lang w:val="id-ID"/>
              </w:rPr>
              <w:t>Quality Assurance Engineer</w:t>
            </w:r>
          </w:p>
        </w:tc>
      </w:tr>
    </w:tbl>
    <w:p w:rsidR="005004ED" w:rsidRPr="005004ED" w:rsidRDefault="005004ED" w:rsidP="005004ED"/>
    <w:p w:rsidR="00B648B8" w:rsidRPr="00B648B8" w:rsidRDefault="00B648B8" w:rsidP="00B648B8"/>
    <w:tbl>
      <w:tblPr>
        <w:tblW w:w="0" w:type="auto"/>
        <w:tblLook w:val="01E0" w:firstRow="1" w:lastRow="1" w:firstColumn="1" w:lastColumn="1" w:noHBand="0" w:noVBand="0"/>
      </w:tblPr>
      <w:tblGrid>
        <w:gridCol w:w="2178"/>
        <w:gridCol w:w="283"/>
        <w:gridCol w:w="7627"/>
      </w:tblGrid>
      <w:tr w:rsidR="009E2AD7" w:rsidTr="00A3456C">
        <w:tc>
          <w:tcPr>
            <w:tcW w:w="2178" w:type="dxa"/>
            <w:shd w:val="clear" w:color="auto" w:fill="auto"/>
          </w:tcPr>
          <w:p w:rsidR="009E2AD7"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 xml:space="preserve">Project Name </w:t>
            </w:r>
          </w:p>
        </w:tc>
        <w:tc>
          <w:tcPr>
            <w:tcW w:w="283" w:type="dxa"/>
            <w:shd w:val="clear" w:color="auto" w:fill="auto"/>
          </w:tcPr>
          <w:p w:rsidR="009E2AD7"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9E2AD7"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CRM (Customer Relationship Management)</w:t>
            </w:r>
          </w:p>
        </w:tc>
      </w:tr>
      <w:tr w:rsidR="009E2AD7" w:rsidRPr="00976414" w:rsidTr="00A3456C">
        <w:trPr>
          <w:trHeight w:val="80"/>
        </w:trPr>
        <w:tc>
          <w:tcPr>
            <w:tcW w:w="2178" w:type="dxa"/>
            <w:shd w:val="clear" w:color="auto" w:fill="auto"/>
          </w:tcPr>
          <w:p w:rsidR="009E2AD7"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Project Owner</w:t>
            </w:r>
          </w:p>
        </w:tc>
        <w:tc>
          <w:tcPr>
            <w:tcW w:w="283" w:type="dxa"/>
            <w:shd w:val="clear" w:color="auto" w:fill="auto"/>
          </w:tcPr>
          <w:p w:rsidR="009E2AD7"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9E2AD7" w:rsidRPr="00526AB0" w:rsidRDefault="00526AB0" w:rsidP="00526AB0">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lang w:val="sv-SE"/>
              </w:rPr>
            </w:pPr>
            <w:r w:rsidRPr="00526AB0">
              <w:rPr>
                <w:b w:val="0"/>
                <w:sz w:val="19"/>
                <w:szCs w:val="19"/>
              </w:rPr>
              <w:t>PT. Supra Primatama Nusantara (Biznet Networks)</w:t>
            </w:r>
          </w:p>
        </w:tc>
      </w:tr>
      <w:tr w:rsidR="009E2AD7" w:rsidRPr="00A17E17" w:rsidTr="00A3456C">
        <w:tc>
          <w:tcPr>
            <w:tcW w:w="2178" w:type="dxa"/>
            <w:shd w:val="clear" w:color="auto" w:fill="auto"/>
          </w:tcPr>
          <w:p w:rsidR="009E2AD7" w:rsidRPr="00A17E17"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Duration</w:t>
            </w:r>
          </w:p>
        </w:tc>
        <w:tc>
          <w:tcPr>
            <w:tcW w:w="283" w:type="dxa"/>
            <w:shd w:val="clear" w:color="auto" w:fill="auto"/>
          </w:tcPr>
          <w:p w:rsidR="009E2AD7"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9E2AD7" w:rsidRPr="0035270B"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rPr>
            </w:pPr>
            <w:r>
              <w:rPr>
                <w:b w:val="0"/>
                <w:sz w:val="19"/>
                <w:szCs w:val="19"/>
              </w:rPr>
              <w:t>March 2014</w:t>
            </w:r>
            <w:r w:rsidRPr="0035270B">
              <w:rPr>
                <w:b w:val="0"/>
                <w:sz w:val="19"/>
                <w:szCs w:val="19"/>
              </w:rPr>
              <w:t xml:space="preserve"> –</w:t>
            </w:r>
            <w:r w:rsidR="006E0263">
              <w:rPr>
                <w:b w:val="0"/>
                <w:sz w:val="19"/>
                <w:szCs w:val="19"/>
              </w:rPr>
              <w:t xml:space="preserve"> November 2014</w:t>
            </w:r>
          </w:p>
        </w:tc>
      </w:tr>
      <w:tr w:rsidR="009E2AD7" w:rsidRPr="00A17E17" w:rsidTr="00A3456C">
        <w:tc>
          <w:tcPr>
            <w:tcW w:w="2178" w:type="dxa"/>
            <w:shd w:val="clear" w:color="auto" w:fill="auto"/>
          </w:tcPr>
          <w:p w:rsidR="009E2AD7" w:rsidRPr="00A17E17"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Description</w:t>
            </w:r>
          </w:p>
        </w:tc>
        <w:tc>
          <w:tcPr>
            <w:tcW w:w="283" w:type="dxa"/>
            <w:shd w:val="clear" w:color="auto" w:fill="auto"/>
          </w:tcPr>
          <w:p w:rsidR="009E2AD7"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9E2AD7" w:rsidRPr="0035270B" w:rsidRDefault="00B12BA5" w:rsidP="00B12BA5">
            <w:pPr>
              <w:adjustRightInd w:val="0"/>
              <w:jc w:val="both"/>
              <w:rPr>
                <w:rFonts w:ascii="Arial" w:hAnsi="Arial" w:cs="Arial"/>
                <w:sz w:val="19"/>
                <w:szCs w:val="19"/>
              </w:rPr>
            </w:pPr>
            <w:r w:rsidRPr="00B12BA5">
              <w:rPr>
                <w:rFonts w:ascii="Arial" w:hAnsi="Arial" w:cs="Arial"/>
                <w:sz w:val="19"/>
                <w:szCs w:val="19"/>
              </w:rPr>
              <w:t>This project builds a Customer Relationship Management (CRM). CRM is built to help Biznet manage order and customer data, customer data is made into a single view. This CRM will use to submit order until billing and invoicing process. CRM consists of large modules like  the Order Management, Billing and Invoicing, Customer Management, Account Management, Product Management, Program Management.</w:t>
            </w:r>
          </w:p>
        </w:tc>
      </w:tr>
      <w:tr w:rsidR="009E2AD7" w:rsidTr="00A3456C">
        <w:tc>
          <w:tcPr>
            <w:tcW w:w="2178" w:type="dxa"/>
            <w:shd w:val="clear" w:color="auto" w:fill="auto"/>
          </w:tcPr>
          <w:p w:rsidR="009E2AD7" w:rsidRPr="00A17E17"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Role</w:t>
            </w:r>
          </w:p>
        </w:tc>
        <w:tc>
          <w:tcPr>
            <w:tcW w:w="283" w:type="dxa"/>
            <w:shd w:val="clear" w:color="auto" w:fill="auto"/>
          </w:tcPr>
          <w:p w:rsidR="009E2AD7" w:rsidRDefault="009E2AD7" w:rsidP="00A3456C">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9E2AD7" w:rsidRPr="0035270B" w:rsidRDefault="009E2AD7" w:rsidP="00A3456C">
            <w:pPr>
              <w:adjustRightInd w:val="0"/>
              <w:rPr>
                <w:rFonts w:ascii="Arial" w:hAnsi="Arial" w:cs="Arial"/>
                <w:sz w:val="19"/>
                <w:szCs w:val="19"/>
              </w:rPr>
            </w:pPr>
            <w:r>
              <w:rPr>
                <w:rFonts w:ascii="Arial" w:hAnsi="Arial" w:cs="Arial"/>
                <w:sz w:val="19"/>
                <w:szCs w:val="19"/>
              </w:rPr>
              <w:t>Business Analyst</w:t>
            </w:r>
            <w:r w:rsidR="00BF0946">
              <w:rPr>
                <w:rFonts w:ascii="Arial" w:hAnsi="Arial" w:cs="Arial"/>
                <w:sz w:val="19"/>
                <w:szCs w:val="19"/>
              </w:rPr>
              <w:t>-Functional</w:t>
            </w:r>
          </w:p>
        </w:tc>
      </w:tr>
    </w:tbl>
    <w:p w:rsidR="009E2AD7" w:rsidRDefault="009E2AD7" w:rsidP="009E2AD7"/>
    <w:p w:rsidR="002875C5" w:rsidRPr="009E2AD7" w:rsidRDefault="002875C5" w:rsidP="009E2AD7"/>
    <w:tbl>
      <w:tblPr>
        <w:tblW w:w="0" w:type="auto"/>
        <w:tblLook w:val="01E0" w:firstRow="1" w:lastRow="1" w:firstColumn="1" w:lastColumn="1" w:noHBand="0" w:noVBand="0"/>
      </w:tblPr>
      <w:tblGrid>
        <w:gridCol w:w="2178"/>
        <w:gridCol w:w="283"/>
        <w:gridCol w:w="7627"/>
      </w:tblGrid>
      <w:tr w:rsidR="000B2FC5" w:rsidTr="008C087F">
        <w:tc>
          <w:tcPr>
            <w:tcW w:w="2178" w:type="dxa"/>
            <w:shd w:val="clear" w:color="auto" w:fill="auto"/>
          </w:tcPr>
          <w:p w:rsidR="000B2FC5" w:rsidRDefault="000B2FC5"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 xml:space="preserve">Project Name </w:t>
            </w:r>
          </w:p>
        </w:tc>
        <w:tc>
          <w:tcPr>
            <w:tcW w:w="283" w:type="dxa"/>
            <w:shd w:val="clear" w:color="auto" w:fill="auto"/>
          </w:tcPr>
          <w:p w:rsidR="000B2FC5" w:rsidRDefault="000B2FC5"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0B2FC5" w:rsidRDefault="000B2FC5"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LUCIA – Sales Force Automation</w:t>
            </w:r>
          </w:p>
        </w:tc>
      </w:tr>
      <w:tr w:rsidR="000B2FC5" w:rsidRPr="00976414" w:rsidTr="008C087F">
        <w:trPr>
          <w:trHeight w:val="80"/>
        </w:trPr>
        <w:tc>
          <w:tcPr>
            <w:tcW w:w="2178" w:type="dxa"/>
            <w:shd w:val="clear" w:color="auto" w:fill="auto"/>
          </w:tcPr>
          <w:p w:rsidR="000B2FC5" w:rsidRDefault="000B2FC5"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Project Owner</w:t>
            </w:r>
          </w:p>
        </w:tc>
        <w:tc>
          <w:tcPr>
            <w:tcW w:w="283" w:type="dxa"/>
            <w:shd w:val="clear" w:color="auto" w:fill="auto"/>
          </w:tcPr>
          <w:p w:rsidR="000B2FC5" w:rsidRDefault="000B2FC5"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0B2FC5" w:rsidRPr="00526AB0" w:rsidRDefault="00B648B8"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lang w:val="sv-SE"/>
              </w:rPr>
            </w:pPr>
            <w:r w:rsidRPr="00B648B8">
              <w:rPr>
                <w:b w:val="0"/>
                <w:sz w:val="19"/>
                <w:szCs w:val="19"/>
              </w:rPr>
              <w:t>Logistics Consulting (Asia) Sdn. Bhd.</w:t>
            </w:r>
          </w:p>
        </w:tc>
      </w:tr>
      <w:tr w:rsidR="000B2FC5" w:rsidRPr="00A17E17" w:rsidTr="008C087F">
        <w:tc>
          <w:tcPr>
            <w:tcW w:w="2178" w:type="dxa"/>
            <w:shd w:val="clear" w:color="auto" w:fill="auto"/>
          </w:tcPr>
          <w:p w:rsidR="000B2FC5" w:rsidRPr="00A17E17" w:rsidRDefault="000B2FC5"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Duration</w:t>
            </w:r>
          </w:p>
        </w:tc>
        <w:tc>
          <w:tcPr>
            <w:tcW w:w="283" w:type="dxa"/>
            <w:shd w:val="clear" w:color="auto" w:fill="auto"/>
          </w:tcPr>
          <w:p w:rsidR="000B2FC5" w:rsidRDefault="000B2FC5"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0B2FC5" w:rsidRPr="0035270B" w:rsidRDefault="000B2FC5" w:rsidP="009E2AD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rPr>
            </w:pPr>
            <w:r>
              <w:rPr>
                <w:b w:val="0"/>
                <w:sz w:val="19"/>
                <w:szCs w:val="19"/>
              </w:rPr>
              <w:t>February 2014</w:t>
            </w:r>
            <w:r w:rsidRPr="0035270B">
              <w:rPr>
                <w:b w:val="0"/>
                <w:sz w:val="19"/>
                <w:szCs w:val="19"/>
              </w:rPr>
              <w:t xml:space="preserve"> –</w:t>
            </w:r>
            <w:r>
              <w:rPr>
                <w:b w:val="0"/>
                <w:sz w:val="19"/>
                <w:szCs w:val="19"/>
              </w:rPr>
              <w:t xml:space="preserve"> </w:t>
            </w:r>
            <w:r w:rsidR="009E2AD7">
              <w:rPr>
                <w:b w:val="0"/>
                <w:sz w:val="19"/>
                <w:szCs w:val="19"/>
              </w:rPr>
              <w:t>March 2014</w:t>
            </w:r>
          </w:p>
        </w:tc>
      </w:tr>
      <w:tr w:rsidR="000B2FC5" w:rsidRPr="00A17E17" w:rsidTr="008C087F">
        <w:tc>
          <w:tcPr>
            <w:tcW w:w="2178" w:type="dxa"/>
            <w:shd w:val="clear" w:color="auto" w:fill="auto"/>
          </w:tcPr>
          <w:p w:rsidR="000B2FC5" w:rsidRPr="00A17E17" w:rsidRDefault="000B2FC5"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Description</w:t>
            </w:r>
          </w:p>
        </w:tc>
        <w:tc>
          <w:tcPr>
            <w:tcW w:w="283" w:type="dxa"/>
            <w:shd w:val="clear" w:color="auto" w:fill="auto"/>
          </w:tcPr>
          <w:p w:rsidR="000B2FC5" w:rsidRDefault="000B2FC5"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0B2FC5" w:rsidRPr="0035270B" w:rsidRDefault="00B12BA5" w:rsidP="001242EE">
            <w:pPr>
              <w:adjustRightInd w:val="0"/>
              <w:jc w:val="both"/>
              <w:rPr>
                <w:rFonts w:ascii="Arial" w:hAnsi="Arial" w:cs="Arial"/>
                <w:sz w:val="19"/>
                <w:szCs w:val="19"/>
              </w:rPr>
            </w:pPr>
            <w:r w:rsidRPr="00B12BA5">
              <w:rPr>
                <w:rFonts w:ascii="Arial" w:hAnsi="Arial" w:cs="Arial"/>
                <w:sz w:val="19"/>
                <w:szCs w:val="19"/>
              </w:rPr>
              <w:t>This project builds a Sales Automation Force (SFA). SFA is built to help sales person manage distribution process and stock item. This application allow sales can send order data by mobile phone.</w:t>
            </w:r>
          </w:p>
        </w:tc>
      </w:tr>
      <w:tr w:rsidR="000B2FC5" w:rsidTr="008C087F">
        <w:tc>
          <w:tcPr>
            <w:tcW w:w="2178" w:type="dxa"/>
            <w:shd w:val="clear" w:color="auto" w:fill="auto"/>
          </w:tcPr>
          <w:p w:rsidR="000B2FC5" w:rsidRPr="00A17E17" w:rsidRDefault="000B2FC5"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Role</w:t>
            </w:r>
          </w:p>
        </w:tc>
        <w:tc>
          <w:tcPr>
            <w:tcW w:w="283" w:type="dxa"/>
            <w:shd w:val="clear" w:color="auto" w:fill="auto"/>
          </w:tcPr>
          <w:p w:rsidR="000B2FC5" w:rsidRDefault="000B2FC5" w:rsidP="008C087F">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0B2FC5" w:rsidRPr="0035270B" w:rsidRDefault="000B2FC5" w:rsidP="008C087F">
            <w:pPr>
              <w:adjustRightInd w:val="0"/>
              <w:rPr>
                <w:rFonts w:ascii="Arial" w:hAnsi="Arial" w:cs="Arial"/>
                <w:sz w:val="19"/>
                <w:szCs w:val="19"/>
              </w:rPr>
            </w:pPr>
            <w:r>
              <w:rPr>
                <w:rFonts w:ascii="Arial" w:hAnsi="Arial" w:cs="Arial"/>
                <w:sz w:val="19"/>
                <w:szCs w:val="19"/>
              </w:rPr>
              <w:t>Tester</w:t>
            </w:r>
          </w:p>
        </w:tc>
      </w:tr>
    </w:tbl>
    <w:p w:rsidR="00B648B8" w:rsidRDefault="00B648B8" w:rsidP="00B257AE"/>
    <w:p w:rsidR="002875C5" w:rsidRDefault="002875C5" w:rsidP="00B257AE"/>
    <w:tbl>
      <w:tblPr>
        <w:tblW w:w="0" w:type="auto"/>
        <w:tblLook w:val="01E0" w:firstRow="1" w:lastRow="1" w:firstColumn="1" w:lastColumn="1" w:noHBand="0" w:noVBand="0"/>
      </w:tblPr>
      <w:tblGrid>
        <w:gridCol w:w="2178"/>
        <w:gridCol w:w="283"/>
        <w:gridCol w:w="7627"/>
      </w:tblGrid>
      <w:tr w:rsidR="00173E03" w:rsidTr="00D83C6B">
        <w:tc>
          <w:tcPr>
            <w:tcW w:w="2178" w:type="dxa"/>
            <w:shd w:val="clear" w:color="auto" w:fill="auto"/>
          </w:tcPr>
          <w:p w:rsidR="00173E03" w:rsidRDefault="00173E03"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 xml:space="preserve">Project Name </w:t>
            </w:r>
          </w:p>
        </w:tc>
        <w:tc>
          <w:tcPr>
            <w:tcW w:w="283" w:type="dxa"/>
            <w:shd w:val="clear" w:color="auto" w:fill="auto"/>
          </w:tcPr>
          <w:p w:rsidR="00173E03" w:rsidRDefault="00173E03"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73E03" w:rsidRDefault="00173E03"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Human Capital Management System</w:t>
            </w:r>
          </w:p>
        </w:tc>
      </w:tr>
      <w:tr w:rsidR="00173E03" w:rsidRPr="00976414" w:rsidTr="00D83C6B">
        <w:trPr>
          <w:trHeight w:val="80"/>
        </w:trPr>
        <w:tc>
          <w:tcPr>
            <w:tcW w:w="2178" w:type="dxa"/>
            <w:shd w:val="clear" w:color="auto" w:fill="auto"/>
          </w:tcPr>
          <w:p w:rsidR="00173E03" w:rsidRDefault="00173E03"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Project Owner</w:t>
            </w:r>
          </w:p>
        </w:tc>
        <w:tc>
          <w:tcPr>
            <w:tcW w:w="283" w:type="dxa"/>
            <w:shd w:val="clear" w:color="auto" w:fill="auto"/>
          </w:tcPr>
          <w:p w:rsidR="00173E03" w:rsidRDefault="00173E03"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73E03" w:rsidRPr="00526AB0" w:rsidRDefault="00526AB0" w:rsidP="00173E03">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lang w:val="sv-SE"/>
              </w:rPr>
            </w:pPr>
            <w:r w:rsidRPr="00526AB0">
              <w:rPr>
                <w:b w:val="0"/>
                <w:sz w:val="19"/>
                <w:szCs w:val="19"/>
              </w:rPr>
              <w:t>PT Federal International Finance (FIF)</w:t>
            </w:r>
          </w:p>
        </w:tc>
      </w:tr>
      <w:tr w:rsidR="00173E03" w:rsidRPr="00A17E17" w:rsidTr="00D83C6B">
        <w:tc>
          <w:tcPr>
            <w:tcW w:w="2178" w:type="dxa"/>
            <w:shd w:val="clear" w:color="auto" w:fill="auto"/>
          </w:tcPr>
          <w:p w:rsidR="00173E03" w:rsidRPr="00A17E17" w:rsidRDefault="00173E03"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Duration</w:t>
            </w:r>
          </w:p>
        </w:tc>
        <w:tc>
          <w:tcPr>
            <w:tcW w:w="283" w:type="dxa"/>
            <w:shd w:val="clear" w:color="auto" w:fill="auto"/>
          </w:tcPr>
          <w:p w:rsidR="00173E03" w:rsidRDefault="00173E03"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73E03" w:rsidRPr="0035270B" w:rsidRDefault="000B2FC5" w:rsidP="00173E03">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rPr>
            </w:pPr>
            <w:r>
              <w:rPr>
                <w:b w:val="0"/>
                <w:sz w:val="19"/>
                <w:szCs w:val="19"/>
              </w:rPr>
              <w:t xml:space="preserve">May </w:t>
            </w:r>
            <w:r w:rsidR="00173E03" w:rsidRPr="0035270B">
              <w:rPr>
                <w:b w:val="0"/>
                <w:sz w:val="19"/>
                <w:szCs w:val="19"/>
              </w:rPr>
              <w:t>2012 –</w:t>
            </w:r>
            <w:r>
              <w:rPr>
                <w:b w:val="0"/>
                <w:sz w:val="19"/>
                <w:szCs w:val="19"/>
              </w:rPr>
              <w:t xml:space="preserve"> February</w:t>
            </w:r>
            <w:r w:rsidR="00173E03">
              <w:rPr>
                <w:b w:val="0"/>
                <w:sz w:val="19"/>
                <w:szCs w:val="19"/>
              </w:rPr>
              <w:t xml:space="preserve"> 2014</w:t>
            </w:r>
          </w:p>
        </w:tc>
      </w:tr>
      <w:tr w:rsidR="00173E03" w:rsidRPr="00A17E17" w:rsidTr="00D83C6B">
        <w:tc>
          <w:tcPr>
            <w:tcW w:w="2178" w:type="dxa"/>
            <w:shd w:val="clear" w:color="auto" w:fill="auto"/>
          </w:tcPr>
          <w:p w:rsidR="00173E03" w:rsidRPr="00A17E17" w:rsidRDefault="00173E03"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Description</w:t>
            </w:r>
          </w:p>
        </w:tc>
        <w:tc>
          <w:tcPr>
            <w:tcW w:w="283" w:type="dxa"/>
            <w:shd w:val="clear" w:color="auto" w:fill="auto"/>
          </w:tcPr>
          <w:p w:rsidR="00173E03" w:rsidRDefault="00173E03"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73E03" w:rsidRPr="0035270B" w:rsidRDefault="001242EE" w:rsidP="001242EE">
            <w:pPr>
              <w:adjustRightInd w:val="0"/>
              <w:jc w:val="both"/>
              <w:rPr>
                <w:rFonts w:ascii="Arial" w:hAnsi="Arial" w:cs="Arial"/>
                <w:sz w:val="19"/>
                <w:szCs w:val="19"/>
              </w:rPr>
            </w:pPr>
            <w:r w:rsidRPr="001242EE">
              <w:rPr>
                <w:rFonts w:ascii="Arial" w:hAnsi="Arial" w:cs="Arial"/>
                <w:sz w:val="19"/>
                <w:szCs w:val="19"/>
              </w:rPr>
              <w:t>This project builds a Human Capital Management System. This system helps manage the resources in the HR Division. This System Consist of Recruitment, Payroll, Mutation, Business Trip, Benefits, Work Structure, Promotion, Leave, Loan, Termination, Workflow, Organization module. With this system, HR activity can be efficient</w:t>
            </w:r>
            <w:r>
              <w:rPr>
                <w:rFonts w:ascii="Arial" w:hAnsi="Arial" w:cs="Arial"/>
                <w:sz w:val="19"/>
                <w:szCs w:val="19"/>
              </w:rPr>
              <w:t xml:space="preserve"> </w:t>
            </w:r>
            <w:r w:rsidRPr="001242EE">
              <w:rPr>
                <w:rFonts w:ascii="Arial" w:hAnsi="Arial" w:cs="Arial"/>
                <w:sz w:val="19"/>
                <w:szCs w:val="19"/>
              </w:rPr>
              <w:t>in managing resources</w:t>
            </w:r>
            <w:r>
              <w:rPr>
                <w:rFonts w:ascii="Arial" w:hAnsi="Arial" w:cs="Arial"/>
                <w:sz w:val="19"/>
                <w:szCs w:val="19"/>
              </w:rPr>
              <w:t>.</w:t>
            </w:r>
          </w:p>
        </w:tc>
      </w:tr>
      <w:tr w:rsidR="00173E03" w:rsidTr="00D83C6B">
        <w:tc>
          <w:tcPr>
            <w:tcW w:w="2178" w:type="dxa"/>
            <w:shd w:val="clear" w:color="auto" w:fill="auto"/>
          </w:tcPr>
          <w:p w:rsidR="00173E03" w:rsidRPr="00A17E17" w:rsidRDefault="00173E03"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Role</w:t>
            </w:r>
          </w:p>
        </w:tc>
        <w:tc>
          <w:tcPr>
            <w:tcW w:w="283" w:type="dxa"/>
            <w:shd w:val="clear" w:color="auto" w:fill="auto"/>
          </w:tcPr>
          <w:p w:rsidR="00173E03" w:rsidRDefault="00173E03"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173E03" w:rsidRPr="0035270B" w:rsidRDefault="00BF0946" w:rsidP="00173E03">
            <w:pPr>
              <w:adjustRightInd w:val="0"/>
              <w:rPr>
                <w:rFonts w:ascii="Arial" w:hAnsi="Arial" w:cs="Arial"/>
                <w:sz w:val="19"/>
                <w:szCs w:val="19"/>
              </w:rPr>
            </w:pPr>
            <w:r>
              <w:rPr>
                <w:rFonts w:ascii="Arial" w:hAnsi="Arial" w:cs="Arial"/>
                <w:sz w:val="19"/>
                <w:szCs w:val="19"/>
              </w:rPr>
              <w:t>Business Analyst-Functional</w:t>
            </w:r>
          </w:p>
        </w:tc>
      </w:tr>
    </w:tbl>
    <w:p w:rsidR="00B648B8" w:rsidRDefault="00B648B8" w:rsidP="0005198A"/>
    <w:p w:rsidR="002875C5" w:rsidRDefault="002875C5" w:rsidP="0005198A"/>
    <w:tbl>
      <w:tblPr>
        <w:tblW w:w="0" w:type="auto"/>
        <w:tblLook w:val="01E0" w:firstRow="1" w:lastRow="1" w:firstColumn="1" w:lastColumn="1" w:noHBand="0" w:noVBand="0"/>
      </w:tblPr>
      <w:tblGrid>
        <w:gridCol w:w="2178"/>
        <w:gridCol w:w="283"/>
        <w:gridCol w:w="7627"/>
      </w:tblGrid>
      <w:tr w:rsidR="008B268D">
        <w:tc>
          <w:tcPr>
            <w:tcW w:w="2178" w:type="dxa"/>
            <w:shd w:val="clear" w:color="auto" w:fill="auto"/>
          </w:tcPr>
          <w:p w:rsidR="008B268D"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lastRenderedPageBreak/>
              <w:t xml:space="preserve">Project Name </w:t>
            </w:r>
          </w:p>
        </w:tc>
        <w:tc>
          <w:tcPr>
            <w:tcW w:w="283" w:type="dxa"/>
            <w:shd w:val="clear" w:color="auto" w:fill="auto"/>
          </w:tcPr>
          <w:p w:rsidR="008B268D"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35270B" w:rsidRPr="0035270B" w:rsidRDefault="0035270B" w:rsidP="0035270B">
            <w:pPr>
              <w:adjustRightInd w:val="0"/>
              <w:rPr>
                <w:rFonts w:ascii="Arial" w:hAnsi="Arial" w:cs="Arial"/>
                <w:b/>
                <w:bCs/>
                <w:sz w:val="19"/>
                <w:szCs w:val="19"/>
              </w:rPr>
            </w:pPr>
            <w:r w:rsidRPr="0035270B">
              <w:rPr>
                <w:rFonts w:ascii="Arial" w:hAnsi="Arial" w:cs="Arial"/>
                <w:b/>
                <w:bCs/>
                <w:sz w:val="19"/>
                <w:szCs w:val="19"/>
              </w:rPr>
              <w:t>Implementasi, Kustomisasi, Integrasi aplikasi Liferay, Redmine, Alfresco di</w:t>
            </w:r>
          </w:p>
          <w:p w:rsidR="008B268D" w:rsidRDefault="0035270B" w:rsidP="0035270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35270B">
              <w:rPr>
                <w:bCs w:val="0"/>
                <w:sz w:val="19"/>
                <w:szCs w:val="19"/>
              </w:rPr>
              <w:t>PT. Softbless Solutions</w:t>
            </w:r>
          </w:p>
        </w:tc>
      </w:tr>
      <w:tr w:rsidR="008B268D" w:rsidRPr="00976414">
        <w:trPr>
          <w:trHeight w:val="80"/>
        </w:trPr>
        <w:tc>
          <w:tcPr>
            <w:tcW w:w="2178" w:type="dxa"/>
            <w:shd w:val="clear" w:color="auto" w:fill="auto"/>
          </w:tcPr>
          <w:p w:rsidR="008B268D"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Project Owner</w:t>
            </w:r>
          </w:p>
        </w:tc>
        <w:tc>
          <w:tcPr>
            <w:tcW w:w="283" w:type="dxa"/>
            <w:shd w:val="clear" w:color="auto" w:fill="auto"/>
          </w:tcPr>
          <w:p w:rsidR="008B268D"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8B268D" w:rsidRPr="0035270B" w:rsidRDefault="0035270B"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lang w:val="sv-SE"/>
              </w:rPr>
            </w:pPr>
            <w:r w:rsidRPr="0035270B">
              <w:rPr>
                <w:b w:val="0"/>
                <w:sz w:val="19"/>
                <w:szCs w:val="19"/>
              </w:rPr>
              <w:t>PT. Softbless Solutions</w:t>
            </w:r>
          </w:p>
        </w:tc>
      </w:tr>
      <w:tr w:rsidR="008B268D" w:rsidRPr="00A17E17">
        <w:tc>
          <w:tcPr>
            <w:tcW w:w="2178" w:type="dxa"/>
            <w:shd w:val="clear" w:color="auto" w:fill="auto"/>
          </w:tcPr>
          <w:p w:rsidR="008B268D" w:rsidRPr="00A17E17"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Duration</w:t>
            </w:r>
          </w:p>
        </w:tc>
        <w:tc>
          <w:tcPr>
            <w:tcW w:w="283" w:type="dxa"/>
            <w:shd w:val="clear" w:color="auto" w:fill="auto"/>
          </w:tcPr>
          <w:p w:rsidR="008B268D"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8B268D" w:rsidRPr="0035270B" w:rsidRDefault="0035270B"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rPr>
            </w:pPr>
            <w:r w:rsidRPr="0035270B">
              <w:rPr>
                <w:b w:val="0"/>
                <w:sz w:val="19"/>
                <w:szCs w:val="19"/>
              </w:rPr>
              <w:t>June 2012 – August 2012</w:t>
            </w:r>
          </w:p>
        </w:tc>
      </w:tr>
      <w:tr w:rsidR="008B268D">
        <w:tc>
          <w:tcPr>
            <w:tcW w:w="2178" w:type="dxa"/>
            <w:shd w:val="clear" w:color="auto" w:fill="auto"/>
          </w:tcPr>
          <w:p w:rsidR="008B268D" w:rsidRPr="00A17E17"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Platform &amp; Skills</w:t>
            </w:r>
          </w:p>
        </w:tc>
        <w:tc>
          <w:tcPr>
            <w:tcW w:w="283" w:type="dxa"/>
            <w:shd w:val="clear" w:color="auto" w:fill="auto"/>
          </w:tcPr>
          <w:p w:rsidR="008B268D"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35270B" w:rsidRDefault="0035270B" w:rsidP="0035270B">
            <w:pPr>
              <w:adjustRightInd w:val="0"/>
              <w:rPr>
                <w:rFonts w:ascii="Arial" w:hAnsi="Arial" w:cs="Arial"/>
                <w:sz w:val="19"/>
                <w:szCs w:val="19"/>
              </w:rPr>
            </w:pPr>
            <w:r>
              <w:rPr>
                <w:rFonts w:ascii="Arial" w:hAnsi="Arial" w:cs="Arial"/>
                <w:sz w:val="19"/>
                <w:szCs w:val="19"/>
              </w:rPr>
              <w:t>This project is developed under Windows Seven, Liferay, Redmine, Alfresco using</w:t>
            </w:r>
          </w:p>
          <w:p w:rsidR="008B268D" w:rsidRPr="0035270B" w:rsidRDefault="0035270B" w:rsidP="0035270B">
            <w:pPr>
              <w:adjustRightInd w:val="0"/>
              <w:rPr>
                <w:rFonts w:ascii="Arial" w:hAnsi="Arial" w:cs="Arial"/>
                <w:sz w:val="19"/>
                <w:szCs w:val="19"/>
              </w:rPr>
            </w:pPr>
            <w:r>
              <w:rPr>
                <w:rFonts w:ascii="Arial" w:hAnsi="Arial" w:cs="Arial"/>
                <w:sz w:val="19"/>
                <w:szCs w:val="19"/>
              </w:rPr>
              <w:t>XML, Java, Postgre sql, eclipse, and notepad.</w:t>
            </w:r>
          </w:p>
        </w:tc>
      </w:tr>
      <w:tr w:rsidR="008B268D" w:rsidRPr="00A17E17">
        <w:tc>
          <w:tcPr>
            <w:tcW w:w="2178" w:type="dxa"/>
            <w:shd w:val="clear" w:color="auto" w:fill="auto"/>
          </w:tcPr>
          <w:p w:rsidR="008B268D" w:rsidRPr="00A17E17"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Description</w:t>
            </w:r>
          </w:p>
        </w:tc>
        <w:tc>
          <w:tcPr>
            <w:tcW w:w="283" w:type="dxa"/>
            <w:shd w:val="clear" w:color="auto" w:fill="auto"/>
          </w:tcPr>
          <w:p w:rsidR="008B268D"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35270B" w:rsidRDefault="0035270B" w:rsidP="0035270B">
            <w:pPr>
              <w:adjustRightInd w:val="0"/>
              <w:rPr>
                <w:rFonts w:ascii="Arial" w:hAnsi="Arial" w:cs="Arial"/>
                <w:sz w:val="19"/>
                <w:szCs w:val="19"/>
              </w:rPr>
            </w:pPr>
            <w:r>
              <w:rPr>
                <w:rFonts w:ascii="Arial" w:hAnsi="Arial" w:cs="Arial"/>
                <w:sz w:val="19"/>
                <w:szCs w:val="19"/>
              </w:rPr>
              <w:t>This project aims to allow all staff and client of PT. Softbless Solutions can share</w:t>
            </w:r>
          </w:p>
          <w:p w:rsidR="008B268D" w:rsidRPr="0035270B" w:rsidRDefault="0035270B" w:rsidP="0035270B">
            <w:pPr>
              <w:adjustRightInd w:val="0"/>
              <w:rPr>
                <w:rFonts w:ascii="Arial" w:hAnsi="Arial" w:cs="Arial"/>
                <w:sz w:val="19"/>
                <w:szCs w:val="19"/>
              </w:rPr>
            </w:pPr>
            <w:r>
              <w:rPr>
                <w:rFonts w:ascii="Arial" w:hAnsi="Arial" w:cs="Arial"/>
                <w:sz w:val="19"/>
                <w:szCs w:val="19"/>
              </w:rPr>
              <w:t>information, manage information, project, and document in one portal application.</w:t>
            </w:r>
          </w:p>
        </w:tc>
      </w:tr>
      <w:tr w:rsidR="008B268D">
        <w:tc>
          <w:tcPr>
            <w:tcW w:w="2178" w:type="dxa"/>
            <w:shd w:val="clear" w:color="auto" w:fill="auto"/>
          </w:tcPr>
          <w:p w:rsidR="008B268D" w:rsidRPr="00A17E17"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Role</w:t>
            </w:r>
          </w:p>
        </w:tc>
        <w:tc>
          <w:tcPr>
            <w:tcW w:w="283" w:type="dxa"/>
            <w:shd w:val="clear" w:color="auto" w:fill="auto"/>
          </w:tcPr>
          <w:p w:rsidR="008B268D"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8B268D" w:rsidRPr="0035270B" w:rsidRDefault="0035270B" w:rsidP="0035270B">
            <w:pPr>
              <w:adjustRightInd w:val="0"/>
              <w:rPr>
                <w:rFonts w:ascii="Arial" w:hAnsi="Arial" w:cs="Arial"/>
                <w:sz w:val="19"/>
                <w:szCs w:val="19"/>
              </w:rPr>
            </w:pPr>
            <w:r>
              <w:rPr>
                <w:rFonts w:ascii="Arial" w:hAnsi="Arial" w:cs="Arial"/>
                <w:sz w:val="19"/>
                <w:szCs w:val="19"/>
              </w:rPr>
              <w:t>Programmer, Analyst, and Designer</w:t>
            </w:r>
          </w:p>
        </w:tc>
      </w:tr>
      <w:tr w:rsidR="008B268D" w:rsidRPr="00A17E17">
        <w:tc>
          <w:tcPr>
            <w:tcW w:w="2178" w:type="dxa"/>
            <w:shd w:val="clear" w:color="auto" w:fill="auto"/>
          </w:tcPr>
          <w:p w:rsidR="008B268D" w:rsidRPr="00A17E17"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Responsibilities</w:t>
            </w:r>
          </w:p>
        </w:tc>
        <w:tc>
          <w:tcPr>
            <w:tcW w:w="283" w:type="dxa"/>
            <w:shd w:val="clear" w:color="auto" w:fill="auto"/>
          </w:tcPr>
          <w:p w:rsidR="008B268D" w:rsidRDefault="008B268D" w:rsidP="004B47F7">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35270B" w:rsidRPr="0035270B" w:rsidRDefault="0035270B" w:rsidP="004B47F7">
            <w:pPr>
              <w:rPr>
                <w:rFonts w:ascii="Arial" w:hAnsi="Arial" w:cs="Arial"/>
                <w:sz w:val="19"/>
                <w:szCs w:val="19"/>
              </w:rPr>
            </w:pPr>
            <w:r>
              <w:rPr>
                <w:rFonts w:ascii="Arial" w:hAnsi="Arial" w:cs="Arial"/>
                <w:sz w:val="19"/>
                <w:szCs w:val="19"/>
              </w:rPr>
              <w:t>Gathering requirements, build application, and design interface of application</w:t>
            </w:r>
          </w:p>
        </w:tc>
      </w:tr>
    </w:tbl>
    <w:p w:rsidR="008B268D" w:rsidRDefault="008B268D" w:rsidP="0005198A"/>
    <w:p w:rsidR="002875C5" w:rsidRDefault="002875C5" w:rsidP="0005198A"/>
    <w:tbl>
      <w:tblPr>
        <w:tblW w:w="0" w:type="auto"/>
        <w:tblLook w:val="01E0" w:firstRow="1" w:lastRow="1" w:firstColumn="1" w:lastColumn="1" w:noHBand="0" w:noVBand="0"/>
      </w:tblPr>
      <w:tblGrid>
        <w:gridCol w:w="2178"/>
        <w:gridCol w:w="283"/>
        <w:gridCol w:w="7627"/>
      </w:tblGrid>
      <w:tr w:rsidR="0035270B" w:rsidTr="00D83C6B">
        <w:tc>
          <w:tcPr>
            <w:tcW w:w="2178" w:type="dxa"/>
            <w:shd w:val="clear" w:color="auto" w:fill="auto"/>
          </w:tcPr>
          <w:p w:rsidR="0035270B"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 xml:space="preserve">Project Name </w:t>
            </w:r>
          </w:p>
        </w:tc>
        <w:tc>
          <w:tcPr>
            <w:tcW w:w="283" w:type="dxa"/>
            <w:shd w:val="clear" w:color="auto" w:fill="auto"/>
          </w:tcPr>
          <w:p w:rsidR="0035270B"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35270B" w:rsidRDefault="0035270B" w:rsidP="0035270B">
            <w:pPr>
              <w:adjustRightInd w:val="0"/>
              <w:rPr>
                <w:rFonts w:ascii="Arial" w:hAnsi="Arial" w:cs="Arial"/>
                <w:b/>
                <w:bCs/>
                <w:sz w:val="19"/>
                <w:szCs w:val="19"/>
              </w:rPr>
            </w:pPr>
            <w:r>
              <w:rPr>
                <w:rFonts w:ascii="Arial" w:hAnsi="Arial" w:cs="Arial"/>
                <w:b/>
                <w:bCs/>
                <w:sz w:val="19"/>
                <w:szCs w:val="19"/>
              </w:rPr>
              <w:t>Ekstraksi Aktor dan Use Case dari Text-Based Requirement Spesification</w:t>
            </w:r>
          </w:p>
          <w:p w:rsidR="0035270B" w:rsidRPr="0035270B" w:rsidRDefault="0035270B" w:rsidP="0035270B">
            <w:pPr>
              <w:adjustRightInd w:val="0"/>
              <w:rPr>
                <w:rFonts w:ascii="Arial" w:hAnsi="Arial" w:cs="Arial"/>
                <w:b/>
                <w:bCs/>
                <w:sz w:val="19"/>
                <w:szCs w:val="19"/>
              </w:rPr>
            </w:pPr>
            <w:r>
              <w:rPr>
                <w:rFonts w:ascii="Arial" w:hAnsi="Arial" w:cs="Arial"/>
                <w:b/>
                <w:bCs/>
                <w:sz w:val="19"/>
                <w:szCs w:val="19"/>
              </w:rPr>
              <w:t>sebagai Kakas Pendukung Proses Requirement Gathering</w:t>
            </w:r>
          </w:p>
        </w:tc>
      </w:tr>
      <w:tr w:rsidR="0035270B" w:rsidRPr="00976414" w:rsidTr="00D83C6B">
        <w:trPr>
          <w:trHeight w:val="80"/>
        </w:trPr>
        <w:tc>
          <w:tcPr>
            <w:tcW w:w="2178" w:type="dxa"/>
            <w:shd w:val="clear" w:color="auto" w:fill="auto"/>
          </w:tcPr>
          <w:p w:rsidR="0035270B"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rsidRPr="00A17E17">
              <w:rPr>
                <w:b w:val="0"/>
                <w:bCs w:val="0"/>
              </w:rPr>
              <w:t>Project Owner</w:t>
            </w:r>
          </w:p>
        </w:tc>
        <w:tc>
          <w:tcPr>
            <w:tcW w:w="283" w:type="dxa"/>
            <w:shd w:val="clear" w:color="auto" w:fill="auto"/>
          </w:tcPr>
          <w:p w:rsidR="0035270B"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35270B" w:rsidRPr="00526AB0"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lang w:val="sv-SE"/>
              </w:rPr>
            </w:pPr>
            <w:r w:rsidRPr="00526AB0">
              <w:rPr>
                <w:b w:val="0"/>
                <w:sz w:val="19"/>
                <w:szCs w:val="19"/>
              </w:rPr>
              <w:t>Politeknik Informatika Del</w:t>
            </w:r>
          </w:p>
        </w:tc>
      </w:tr>
      <w:tr w:rsidR="0035270B" w:rsidRPr="00A17E17" w:rsidTr="00D83C6B">
        <w:tc>
          <w:tcPr>
            <w:tcW w:w="2178" w:type="dxa"/>
            <w:shd w:val="clear" w:color="auto" w:fill="auto"/>
          </w:tcPr>
          <w:p w:rsidR="0035270B" w:rsidRPr="00A17E17"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Duration</w:t>
            </w:r>
          </w:p>
        </w:tc>
        <w:tc>
          <w:tcPr>
            <w:tcW w:w="283" w:type="dxa"/>
            <w:shd w:val="clear" w:color="auto" w:fill="auto"/>
          </w:tcPr>
          <w:p w:rsidR="0035270B"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35270B" w:rsidRPr="0035270B"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rPr>
            </w:pPr>
            <w:r>
              <w:rPr>
                <w:sz w:val="19"/>
                <w:szCs w:val="19"/>
              </w:rPr>
              <w:t>August 2011 – Mei 2012</w:t>
            </w:r>
          </w:p>
        </w:tc>
      </w:tr>
      <w:tr w:rsidR="0035270B" w:rsidTr="00D83C6B">
        <w:tc>
          <w:tcPr>
            <w:tcW w:w="2178" w:type="dxa"/>
            <w:shd w:val="clear" w:color="auto" w:fill="auto"/>
          </w:tcPr>
          <w:p w:rsidR="0035270B" w:rsidRPr="00A17E17"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Platform &amp; Skills</w:t>
            </w:r>
          </w:p>
        </w:tc>
        <w:tc>
          <w:tcPr>
            <w:tcW w:w="283" w:type="dxa"/>
            <w:shd w:val="clear" w:color="auto" w:fill="auto"/>
          </w:tcPr>
          <w:p w:rsidR="0035270B"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35270B" w:rsidRPr="0035270B" w:rsidRDefault="0035270B" w:rsidP="00173E03">
            <w:pPr>
              <w:adjustRightInd w:val="0"/>
              <w:rPr>
                <w:rFonts w:ascii="Arial" w:hAnsi="Arial" w:cs="Arial"/>
                <w:sz w:val="19"/>
                <w:szCs w:val="19"/>
              </w:rPr>
            </w:pPr>
            <w:r>
              <w:rPr>
                <w:rFonts w:ascii="Arial" w:hAnsi="Arial" w:cs="Arial"/>
                <w:sz w:val="19"/>
                <w:szCs w:val="19"/>
              </w:rPr>
              <w:t>This project is</w:t>
            </w:r>
            <w:r w:rsidR="00173E03">
              <w:rPr>
                <w:rFonts w:ascii="Arial" w:hAnsi="Arial" w:cs="Arial"/>
                <w:sz w:val="19"/>
                <w:szCs w:val="19"/>
              </w:rPr>
              <w:t xml:space="preserve"> developed under Windows Seven, eclipse, </w:t>
            </w:r>
            <w:r>
              <w:rPr>
                <w:rFonts w:ascii="Arial" w:hAnsi="Arial" w:cs="Arial"/>
                <w:sz w:val="19"/>
                <w:szCs w:val="19"/>
              </w:rPr>
              <w:t>notepad</w:t>
            </w:r>
            <w:r w:rsidR="00173E03">
              <w:rPr>
                <w:rFonts w:ascii="Arial" w:hAnsi="Arial" w:cs="Arial"/>
                <w:sz w:val="19"/>
                <w:szCs w:val="19"/>
              </w:rPr>
              <w:t>, office tools and Visio</w:t>
            </w:r>
          </w:p>
        </w:tc>
      </w:tr>
      <w:tr w:rsidR="0035270B" w:rsidRPr="00A17E17" w:rsidTr="00D83C6B">
        <w:tc>
          <w:tcPr>
            <w:tcW w:w="2178" w:type="dxa"/>
            <w:shd w:val="clear" w:color="auto" w:fill="auto"/>
          </w:tcPr>
          <w:p w:rsidR="0035270B" w:rsidRPr="00A17E17"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Description</w:t>
            </w:r>
          </w:p>
        </w:tc>
        <w:tc>
          <w:tcPr>
            <w:tcW w:w="283" w:type="dxa"/>
            <w:shd w:val="clear" w:color="auto" w:fill="auto"/>
          </w:tcPr>
          <w:p w:rsidR="0035270B"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C62797" w:rsidRDefault="00C62797" w:rsidP="00C62797">
            <w:pPr>
              <w:adjustRightInd w:val="0"/>
              <w:rPr>
                <w:rFonts w:ascii="Arial" w:hAnsi="Arial" w:cs="Arial"/>
                <w:sz w:val="19"/>
                <w:szCs w:val="19"/>
              </w:rPr>
            </w:pPr>
            <w:r>
              <w:rPr>
                <w:rFonts w:ascii="Arial" w:hAnsi="Arial" w:cs="Arial"/>
                <w:sz w:val="19"/>
                <w:szCs w:val="19"/>
              </w:rPr>
              <w:t>This project aims to allow developer to get software requirement as aktor and use</w:t>
            </w:r>
          </w:p>
          <w:p w:rsidR="0035270B" w:rsidRPr="0035270B" w:rsidRDefault="00C62797" w:rsidP="00D83C6B">
            <w:pPr>
              <w:adjustRightInd w:val="0"/>
              <w:rPr>
                <w:rFonts w:ascii="Arial" w:hAnsi="Arial" w:cs="Arial"/>
                <w:sz w:val="19"/>
                <w:szCs w:val="19"/>
              </w:rPr>
            </w:pPr>
            <w:r>
              <w:rPr>
                <w:rFonts w:ascii="Arial" w:hAnsi="Arial" w:cs="Arial"/>
                <w:sz w:val="19"/>
                <w:szCs w:val="19"/>
              </w:rPr>
              <w:t>case from test requirement specification.</w:t>
            </w:r>
          </w:p>
        </w:tc>
      </w:tr>
      <w:tr w:rsidR="0035270B" w:rsidTr="00D83C6B">
        <w:tc>
          <w:tcPr>
            <w:tcW w:w="2178" w:type="dxa"/>
            <w:shd w:val="clear" w:color="auto" w:fill="auto"/>
          </w:tcPr>
          <w:p w:rsidR="0035270B" w:rsidRPr="00A17E17"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Role</w:t>
            </w:r>
          </w:p>
        </w:tc>
        <w:tc>
          <w:tcPr>
            <w:tcW w:w="283" w:type="dxa"/>
            <w:shd w:val="clear" w:color="auto" w:fill="auto"/>
          </w:tcPr>
          <w:p w:rsidR="0035270B"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35270B" w:rsidRPr="0035270B" w:rsidRDefault="0035270B" w:rsidP="00C62797">
            <w:pPr>
              <w:adjustRightInd w:val="0"/>
              <w:rPr>
                <w:rFonts w:ascii="Arial" w:hAnsi="Arial" w:cs="Arial"/>
                <w:sz w:val="19"/>
                <w:szCs w:val="19"/>
              </w:rPr>
            </w:pPr>
            <w:r>
              <w:rPr>
                <w:rFonts w:ascii="Arial" w:hAnsi="Arial" w:cs="Arial"/>
                <w:sz w:val="19"/>
                <w:szCs w:val="19"/>
              </w:rPr>
              <w:t>Analyst</w:t>
            </w:r>
          </w:p>
        </w:tc>
      </w:tr>
      <w:tr w:rsidR="0035270B" w:rsidRPr="00A17E17" w:rsidTr="00D83C6B">
        <w:tc>
          <w:tcPr>
            <w:tcW w:w="2178" w:type="dxa"/>
            <w:shd w:val="clear" w:color="auto" w:fill="auto"/>
          </w:tcPr>
          <w:p w:rsidR="0035270B" w:rsidRPr="00A17E17"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rPr>
                <w:b w:val="0"/>
                <w:bCs w:val="0"/>
              </w:rPr>
            </w:pPr>
            <w:r w:rsidRPr="00A17E17">
              <w:rPr>
                <w:b w:val="0"/>
                <w:bCs w:val="0"/>
              </w:rPr>
              <w:t>Responsibilities</w:t>
            </w:r>
          </w:p>
        </w:tc>
        <w:tc>
          <w:tcPr>
            <w:tcW w:w="283" w:type="dxa"/>
            <w:shd w:val="clear" w:color="auto" w:fill="auto"/>
          </w:tcPr>
          <w:p w:rsidR="0035270B" w:rsidRDefault="0035270B" w:rsidP="00D83C6B">
            <w:pPr>
              <w:pStyle w:val="Heading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left"/>
            </w:pPr>
            <w:r>
              <w:t>:</w:t>
            </w:r>
          </w:p>
        </w:tc>
        <w:tc>
          <w:tcPr>
            <w:tcW w:w="7627" w:type="dxa"/>
            <w:shd w:val="clear" w:color="auto" w:fill="auto"/>
          </w:tcPr>
          <w:p w:rsidR="00C62797" w:rsidRDefault="00C62797" w:rsidP="00C62797">
            <w:pPr>
              <w:adjustRightInd w:val="0"/>
              <w:rPr>
                <w:rFonts w:ascii="Arial" w:hAnsi="Arial" w:cs="Arial"/>
                <w:sz w:val="19"/>
                <w:szCs w:val="19"/>
              </w:rPr>
            </w:pPr>
            <w:r>
              <w:rPr>
                <w:rFonts w:ascii="Arial" w:hAnsi="Arial" w:cs="Arial"/>
                <w:sz w:val="19"/>
                <w:szCs w:val="19"/>
              </w:rPr>
              <w:t>Analyst application’s flowchart process, analyst input and output, analyst reference</w:t>
            </w:r>
          </w:p>
          <w:p w:rsidR="0035270B" w:rsidRPr="00C62797" w:rsidRDefault="00C62797" w:rsidP="00D83C6B">
            <w:r>
              <w:rPr>
                <w:rFonts w:ascii="Arial" w:hAnsi="Arial" w:cs="Arial"/>
                <w:sz w:val="19"/>
                <w:szCs w:val="19"/>
              </w:rPr>
              <w:t>that related to this project</w:t>
            </w:r>
          </w:p>
        </w:tc>
      </w:tr>
    </w:tbl>
    <w:p w:rsidR="008A6365" w:rsidRDefault="008A6365" w:rsidP="0005198A"/>
    <w:p w:rsidR="008A6365" w:rsidRDefault="008A6365" w:rsidP="0005198A"/>
    <w:p w:rsidR="00E1799A" w:rsidRDefault="00E1799A">
      <w:pPr>
        <w:pStyle w:val="Heading2"/>
        <w:jc w:val="left"/>
        <w:rPr>
          <w:bCs w:val="0"/>
          <w:kern w:val="32"/>
          <w:sz w:val="22"/>
        </w:rPr>
      </w:pPr>
      <w:r>
        <w:rPr>
          <w:bCs w:val="0"/>
          <w:kern w:val="32"/>
          <w:sz w:val="22"/>
        </w:rPr>
        <w:t xml:space="preserve">Statement </w:t>
      </w:r>
      <w:r w:rsidR="001A716B">
        <w:rPr>
          <w:bCs w:val="0"/>
          <w:kern w:val="32"/>
          <w:sz w:val="22"/>
        </w:rPr>
        <w:t>of</w:t>
      </w:r>
      <w:r>
        <w:rPr>
          <w:bCs w:val="0"/>
          <w:kern w:val="32"/>
          <w:sz w:val="22"/>
        </w:rPr>
        <w:t xml:space="preserve"> </w:t>
      </w:r>
      <w:r w:rsidR="00D74756">
        <w:rPr>
          <w:bCs w:val="0"/>
          <w:kern w:val="32"/>
          <w:sz w:val="22"/>
        </w:rPr>
        <w:t>Purpose:</w:t>
      </w:r>
    </w:p>
    <w:p w:rsidR="00B43EA4" w:rsidRDefault="00B43EA4" w:rsidP="00B43EA4">
      <w:pPr>
        <w:ind w:left="360"/>
        <w:jc w:val="both"/>
        <w:rPr>
          <w:rFonts w:ascii="Arial" w:hAnsi="Arial" w:cs="Arial"/>
          <w:bCs/>
          <w:i/>
          <w:color w:val="0000FF"/>
        </w:rPr>
      </w:pPr>
    </w:p>
    <w:p w:rsidR="00B43EA4" w:rsidRDefault="001A716B" w:rsidP="00B43EA4">
      <w:pPr>
        <w:rPr>
          <w:rFonts w:ascii="Arial" w:hAnsi="Arial" w:cs="Arial"/>
        </w:rPr>
      </w:pPr>
      <w:r>
        <w:rPr>
          <w:rFonts w:ascii="Arial" w:hAnsi="Arial" w:cs="Arial"/>
        </w:rPr>
        <w:t xml:space="preserve">All the above activities have helped me in many ways so I </w:t>
      </w:r>
    </w:p>
    <w:p w:rsidR="00B43EA4" w:rsidRDefault="001A716B" w:rsidP="00A17E17">
      <w:pPr>
        <w:numPr>
          <w:ilvl w:val="0"/>
          <w:numId w:val="1"/>
        </w:numPr>
        <w:tabs>
          <w:tab w:val="num" w:pos="1080"/>
        </w:tabs>
        <w:rPr>
          <w:rFonts w:ascii="Arial" w:hAnsi="Arial" w:cs="Arial"/>
        </w:rPr>
      </w:pPr>
      <w:r>
        <w:rPr>
          <w:rFonts w:ascii="Arial" w:hAnsi="Arial" w:cs="Arial"/>
        </w:rPr>
        <w:t>Am comfortable working in teams</w:t>
      </w:r>
    </w:p>
    <w:p w:rsidR="00B43EA4" w:rsidRDefault="001A716B" w:rsidP="00A17E17">
      <w:pPr>
        <w:numPr>
          <w:ilvl w:val="0"/>
          <w:numId w:val="1"/>
        </w:numPr>
        <w:tabs>
          <w:tab w:val="num" w:pos="1080"/>
        </w:tabs>
        <w:rPr>
          <w:rFonts w:ascii="Arial" w:hAnsi="Arial" w:cs="Arial"/>
        </w:rPr>
      </w:pPr>
      <w:r>
        <w:rPr>
          <w:rFonts w:ascii="Arial" w:hAnsi="Arial" w:cs="Arial"/>
        </w:rPr>
        <w:t>Accept challenge and responsibility</w:t>
      </w:r>
    </w:p>
    <w:p w:rsidR="00B43EA4" w:rsidRDefault="001A716B" w:rsidP="00A17E17">
      <w:pPr>
        <w:numPr>
          <w:ilvl w:val="0"/>
          <w:numId w:val="1"/>
        </w:numPr>
        <w:tabs>
          <w:tab w:val="num" w:pos="1080"/>
        </w:tabs>
        <w:rPr>
          <w:rFonts w:ascii="Arial" w:hAnsi="Arial" w:cs="Arial"/>
        </w:rPr>
      </w:pPr>
      <w:r>
        <w:rPr>
          <w:rFonts w:ascii="Arial" w:hAnsi="Arial" w:cs="Arial"/>
        </w:rPr>
        <w:t>Have good communication skills</w:t>
      </w:r>
    </w:p>
    <w:p w:rsidR="00B43EA4" w:rsidRDefault="001A716B" w:rsidP="00A17E17">
      <w:pPr>
        <w:numPr>
          <w:ilvl w:val="0"/>
          <w:numId w:val="1"/>
        </w:numPr>
        <w:tabs>
          <w:tab w:val="num" w:pos="1080"/>
        </w:tabs>
        <w:rPr>
          <w:rFonts w:ascii="Arial" w:hAnsi="Arial" w:cs="Arial"/>
        </w:rPr>
      </w:pPr>
      <w:r>
        <w:rPr>
          <w:rFonts w:ascii="Arial" w:hAnsi="Arial" w:cs="Arial"/>
        </w:rPr>
        <w:t>Remain focused and dedicated towards my work</w:t>
      </w:r>
    </w:p>
    <w:p w:rsidR="00225624" w:rsidRPr="0005198A" w:rsidRDefault="00225624" w:rsidP="00A17E17">
      <w:pPr>
        <w:numPr>
          <w:ilvl w:val="0"/>
          <w:numId w:val="1"/>
        </w:numPr>
        <w:tabs>
          <w:tab w:val="num" w:pos="1080"/>
        </w:tabs>
        <w:rPr>
          <w:rFonts w:ascii="Arial" w:hAnsi="Arial" w:cs="Arial"/>
        </w:rPr>
      </w:pPr>
      <w:r>
        <w:rPr>
          <w:rFonts w:ascii="Arial" w:hAnsi="Arial" w:cs="Arial"/>
        </w:rPr>
        <w:t>Have ability to learn a new thing quickly</w:t>
      </w:r>
    </w:p>
    <w:p w:rsidR="00B43EA4" w:rsidRDefault="00B43EA4" w:rsidP="00B43EA4">
      <w:pPr>
        <w:tabs>
          <w:tab w:val="num" w:pos="1080"/>
        </w:tabs>
        <w:rPr>
          <w:b/>
          <w:bCs/>
          <w:sz w:val="28"/>
          <w:u w:val="single"/>
        </w:rPr>
      </w:pPr>
    </w:p>
    <w:p w:rsidR="00B43EA4" w:rsidRPr="0005198A" w:rsidRDefault="00B43EA4" w:rsidP="0005198A">
      <w:pPr>
        <w:rPr>
          <w:rFonts w:ascii="Arial" w:hAnsi="Arial" w:cs="Arial"/>
        </w:rPr>
      </w:pPr>
      <w:r w:rsidRPr="0005198A">
        <w:rPr>
          <w:rFonts w:ascii="Arial" w:hAnsi="Arial" w:cs="Arial"/>
        </w:rPr>
        <w:t>I hereby certify that the information provided is true.</w:t>
      </w:r>
    </w:p>
    <w:p w:rsidR="00B43EA4" w:rsidRDefault="00B43EA4" w:rsidP="0005198A">
      <w:pPr>
        <w:rPr>
          <w:rFonts w:ascii="Arial" w:hAnsi="Arial" w:cs="Arial"/>
        </w:rPr>
      </w:pPr>
    </w:p>
    <w:p w:rsidR="00773825" w:rsidRDefault="00773825" w:rsidP="0005198A">
      <w:pPr>
        <w:rPr>
          <w:rFonts w:ascii="Arial" w:hAnsi="Arial" w:cs="Arial"/>
        </w:rPr>
      </w:pPr>
    </w:p>
    <w:p w:rsidR="00793D1D" w:rsidRPr="0005198A" w:rsidRDefault="00793D1D" w:rsidP="0005198A">
      <w:pPr>
        <w:rPr>
          <w:rFonts w:ascii="Arial" w:hAnsi="Arial" w:cs="Arial"/>
        </w:rPr>
      </w:pPr>
    </w:p>
    <w:p w:rsidR="00B43EA4" w:rsidRDefault="0035270B" w:rsidP="0005198A">
      <w:pPr>
        <w:rPr>
          <w:rFonts w:ascii="Arial" w:hAnsi="Arial" w:cs="Arial"/>
        </w:rPr>
      </w:pPr>
      <w:r>
        <w:rPr>
          <w:rFonts w:ascii="Arial" w:hAnsi="Arial" w:cs="Arial"/>
        </w:rPr>
        <w:t>Medan</w:t>
      </w:r>
      <w:r w:rsidR="00E66F02">
        <w:rPr>
          <w:rFonts w:ascii="Arial" w:hAnsi="Arial" w:cs="Arial"/>
        </w:rPr>
        <w:t>,</w:t>
      </w:r>
      <w:r w:rsidR="00106405">
        <w:rPr>
          <w:rFonts w:ascii="Arial" w:hAnsi="Arial" w:cs="Arial"/>
        </w:rPr>
        <w:t xml:space="preserve"> </w:t>
      </w:r>
      <w:r w:rsidR="006A4CB4">
        <w:rPr>
          <w:rFonts w:ascii="Arial" w:hAnsi="Arial" w:cs="Arial"/>
          <w:bCs/>
          <w:szCs w:val="22"/>
        </w:rPr>
        <w:t>21</w:t>
      </w:r>
      <w:r w:rsidR="00106405">
        <w:rPr>
          <w:rFonts w:ascii="Arial" w:hAnsi="Arial" w:cs="Arial"/>
          <w:bCs/>
          <w:szCs w:val="22"/>
          <w:vertAlign w:val="superscript"/>
        </w:rPr>
        <w:t>th</w:t>
      </w:r>
      <w:r w:rsidR="00054F88">
        <w:rPr>
          <w:rFonts w:ascii="Arial" w:hAnsi="Arial" w:cs="Arial"/>
          <w:bCs/>
          <w:szCs w:val="22"/>
        </w:rPr>
        <w:t xml:space="preserve"> of </w:t>
      </w:r>
      <w:r w:rsidR="006A4CB4">
        <w:rPr>
          <w:rFonts w:ascii="Arial" w:hAnsi="Arial" w:cs="Arial"/>
          <w:bCs/>
          <w:szCs w:val="22"/>
          <w:lang w:val="id-ID"/>
        </w:rPr>
        <w:t>July</w:t>
      </w:r>
      <w:bookmarkStart w:id="0" w:name="_GoBack"/>
      <w:bookmarkEnd w:id="0"/>
      <w:r w:rsidR="00F3617B">
        <w:rPr>
          <w:rFonts w:ascii="Arial" w:hAnsi="Arial" w:cs="Arial"/>
          <w:bCs/>
          <w:szCs w:val="22"/>
        </w:rPr>
        <w:t xml:space="preserve"> 2015</w:t>
      </w:r>
    </w:p>
    <w:p w:rsidR="00793D1D" w:rsidRDefault="00793D1D" w:rsidP="0005198A">
      <w:pPr>
        <w:rPr>
          <w:rFonts w:ascii="Arial" w:hAnsi="Arial" w:cs="Arial"/>
        </w:rPr>
      </w:pPr>
    </w:p>
    <w:p w:rsidR="001B4F8E" w:rsidRDefault="001B4F8E" w:rsidP="0005198A">
      <w:pPr>
        <w:rPr>
          <w:rFonts w:ascii="Arial" w:hAnsi="Arial" w:cs="Arial"/>
        </w:rPr>
      </w:pPr>
    </w:p>
    <w:p w:rsidR="00F47E9A" w:rsidRDefault="00F47E9A" w:rsidP="0005198A">
      <w:pPr>
        <w:rPr>
          <w:rFonts w:ascii="Arial" w:hAnsi="Arial" w:cs="Arial"/>
        </w:rPr>
      </w:pPr>
    </w:p>
    <w:p w:rsidR="004D60CA" w:rsidRPr="0005198A" w:rsidRDefault="004D60CA" w:rsidP="0005198A">
      <w:pPr>
        <w:rPr>
          <w:rFonts w:ascii="Arial" w:hAnsi="Arial" w:cs="Arial"/>
        </w:rPr>
      </w:pPr>
      <w:r>
        <w:rPr>
          <w:rFonts w:ascii="Arial" w:hAnsi="Arial" w:cs="Arial"/>
        </w:rPr>
        <w:t>Juniaty Elisabeth Manihuruk</w:t>
      </w:r>
    </w:p>
    <w:sectPr w:rsidR="004D60CA" w:rsidRPr="0005198A" w:rsidSect="003E121E">
      <w:footerReference w:type="default" r:id="rId9"/>
      <w:pgSz w:w="12240" w:h="15840"/>
      <w:pgMar w:top="1350" w:right="928" w:bottom="1440" w:left="1440" w:header="709" w:footer="7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A47" w:rsidRDefault="003D3A47">
      <w:r>
        <w:separator/>
      </w:r>
    </w:p>
  </w:endnote>
  <w:endnote w:type="continuationSeparator" w:id="0">
    <w:p w:rsidR="003D3A47" w:rsidRDefault="003D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99A" w:rsidRPr="00BB59CB" w:rsidRDefault="001B4F8E" w:rsidP="001B4F8E">
    <w:pPr>
      <w:pStyle w:val="Footer"/>
      <w:tabs>
        <w:tab w:val="clear" w:pos="8640"/>
        <w:tab w:val="right" w:pos="9923"/>
      </w:tabs>
      <w:rPr>
        <w:rFonts w:ascii="Bookman Old Style" w:hAnsi="Bookman Old Style" w:cs="Arial"/>
        <w:i/>
        <w:sz w:val="18"/>
        <w:szCs w:val="18"/>
      </w:rPr>
    </w:pPr>
    <w:r w:rsidRPr="00BB59CB">
      <w:rPr>
        <w:rFonts w:ascii="Bookman Old Style" w:hAnsi="Bookman Old Style" w:cs="Arial"/>
        <w:i/>
        <w:sz w:val="18"/>
        <w:szCs w:val="18"/>
      </w:rPr>
      <w:t xml:space="preserve">Curriculum Vitae / </w:t>
    </w:r>
    <w:r w:rsidR="004D60CA">
      <w:rPr>
        <w:rFonts w:ascii="Bookman Old Style" w:hAnsi="Bookman Old Style" w:cs="Arial"/>
        <w:i/>
        <w:sz w:val="18"/>
        <w:szCs w:val="18"/>
      </w:rPr>
      <w:t>Juniaty Elisabeth Manihuruk</w:t>
    </w:r>
    <w:r w:rsidRPr="00BB59CB">
      <w:rPr>
        <w:rFonts w:ascii="Bookman Old Style" w:hAnsi="Bookman Old Style" w:cs="Arial"/>
        <w:i/>
        <w:sz w:val="18"/>
        <w:szCs w:val="18"/>
      </w:rPr>
      <w:tab/>
    </w:r>
    <w:r w:rsidRPr="00BB59CB">
      <w:rPr>
        <w:rFonts w:ascii="Bookman Old Style" w:hAnsi="Bookman Old Style" w:cs="Arial"/>
        <w:i/>
        <w:sz w:val="18"/>
        <w:szCs w:val="18"/>
      </w:rPr>
      <w:tab/>
    </w:r>
    <w:r w:rsidR="004871E0" w:rsidRPr="00BB59CB">
      <w:rPr>
        <w:rStyle w:val="PageNumber"/>
        <w:rFonts w:ascii="Bookman Old Style" w:hAnsi="Bookman Old Style"/>
        <w:i/>
        <w:sz w:val="18"/>
        <w:szCs w:val="18"/>
      </w:rPr>
      <w:fldChar w:fldCharType="begin"/>
    </w:r>
    <w:r w:rsidR="002C234E" w:rsidRPr="00BB59CB">
      <w:rPr>
        <w:rStyle w:val="PageNumber"/>
        <w:rFonts w:ascii="Bookman Old Style" w:hAnsi="Bookman Old Style"/>
        <w:i/>
        <w:sz w:val="18"/>
        <w:szCs w:val="18"/>
      </w:rPr>
      <w:instrText xml:space="preserve"> PAGE </w:instrText>
    </w:r>
    <w:r w:rsidR="004871E0" w:rsidRPr="00BB59CB">
      <w:rPr>
        <w:rStyle w:val="PageNumber"/>
        <w:rFonts w:ascii="Bookman Old Style" w:hAnsi="Bookman Old Style"/>
        <w:i/>
        <w:sz w:val="18"/>
        <w:szCs w:val="18"/>
      </w:rPr>
      <w:fldChar w:fldCharType="separate"/>
    </w:r>
    <w:r w:rsidR="006A4CB4">
      <w:rPr>
        <w:rStyle w:val="PageNumber"/>
        <w:rFonts w:ascii="Bookman Old Style" w:hAnsi="Bookman Old Style"/>
        <w:i/>
        <w:noProof/>
        <w:sz w:val="18"/>
        <w:szCs w:val="18"/>
      </w:rPr>
      <w:t>2</w:t>
    </w:r>
    <w:r w:rsidR="004871E0" w:rsidRPr="00BB59CB">
      <w:rPr>
        <w:rStyle w:val="PageNumber"/>
        <w:rFonts w:ascii="Bookman Old Style" w:hAnsi="Bookman Old Style"/>
        <w:i/>
        <w:sz w:val="18"/>
        <w:szCs w:val="18"/>
      </w:rPr>
      <w:fldChar w:fldCharType="end"/>
    </w:r>
    <w:r w:rsidR="002C234E" w:rsidRPr="00BB59CB">
      <w:rPr>
        <w:rStyle w:val="PageNumber"/>
        <w:rFonts w:ascii="Bookman Old Style" w:hAnsi="Bookman Old Style"/>
        <w:i/>
        <w:sz w:val="18"/>
        <w:szCs w:val="18"/>
      </w:rPr>
      <w:t xml:space="preserve"> of </w:t>
    </w:r>
    <w:r w:rsidR="004871E0" w:rsidRPr="00BB59CB">
      <w:rPr>
        <w:rStyle w:val="PageNumber"/>
        <w:rFonts w:ascii="Bookman Old Style" w:hAnsi="Bookman Old Style"/>
        <w:i/>
        <w:sz w:val="18"/>
        <w:szCs w:val="18"/>
      </w:rPr>
      <w:fldChar w:fldCharType="begin"/>
    </w:r>
    <w:r w:rsidR="002C234E" w:rsidRPr="00BB59CB">
      <w:rPr>
        <w:rStyle w:val="PageNumber"/>
        <w:rFonts w:ascii="Bookman Old Style" w:hAnsi="Bookman Old Style"/>
        <w:i/>
        <w:sz w:val="18"/>
        <w:szCs w:val="18"/>
      </w:rPr>
      <w:instrText xml:space="preserve"> NUMPAGES </w:instrText>
    </w:r>
    <w:r w:rsidR="004871E0" w:rsidRPr="00BB59CB">
      <w:rPr>
        <w:rStyle w:val="PageNumber"/>
        <w:rFonts w:ascii="Bookman Old Style" w:hAnsi="Bookman Old Style"/>
        <w:i/>
        <w:sz w:val="18"/>
        <w:szCs w:val="18"/>
      </w:rPr>
      <w:fldChar w:fldCharType="separate"/>
    </w:r>
    <w:r w:rsidR="006A4CB4">
      <w:rPr>
        <w:rStyle w:val="PageNumber"/>
        <w:rFonts w:ascii="Bookman Old Style" w:hAnsi="Bookman Old Style"/>
        <w:i/>
        <w:noProof/>
        <w:sz w:val="18"/>
        <w:szCs w:val="18"/>
      </w:rPr>
      <w:t>4</w:t>
    </w:r>
    <w:r w:rsidR="004871E0" w:rsidRPr="00BB59CB">
      <w:rPr>
        <w:rStyle w:val="PageNumber"/>
        <w:rFonts w:ascii="Bookman Old Style" w:hAnsi="Bookman Old Style"/>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A47" w:rsidRDefault="003D3A47">
      <w:r>
        <w:separator/>
      </w:r>
    </w:p>
  </w:footnote>
  <w:footnote w:type="continuationSeparator" w:id="0">
    <w:p w:rsidR="003D3A47" w:rsidRDefault="003D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019A"/>
    <w:multiLevelType w:val="hybridMultilevel"/>
    <w:tmpl w:val="6202824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15:restartNumberingAfterBreak="0">
    <w:nsid w:val="08596260"/>
    <w:multiLevelType w:val="hybridMultilevel"/>
    <w:tmpl w:val="B9DA9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E2D37"/>
    <w:multiLevelType w:val="hybridMultilevel"/>
    <w:tmpl w:val="7F86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1460C"/>
    <w:multiLevelType w:val="hybridMultilevel"/>
    <w:tmpl w:val="9A2E6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DB1914"/>
    <w:multiLevelType w:val="hybridMultilevel"/>
    <w:tmpl w:val="94C28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624C8D"/>
    <w:multiLevelType w:val="hybridMultilevel"/>
    <w:tmpl w:val="0E40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00526"/>
    <w:multiLevelType w:val="hybridMultilevel"/>
    <w:tmpl w:val="F6C4755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477FA"/>
    <w:multiLevelType w:val="hybridMultilevel"/>
    <w:tmpl w:val="8B92C97E"/>
    <w:lvl w:ilvl="0" w:tplc="00CE2812">
      <w:start w:val="1"/>
      <w:numFmt w:val="bullet"/>
      <w:lvlText w:val="-"/>
      <w:lvlJc w:val="left"/>
      <w:pPr>
        <w:ind w:left="36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F65CD5"/>
    <w:rsid w:val="000048EF"/>
    <w:rsid w:val="000050C7"/>
    <w:rsid w:val="000063A3"/>
    <w:rsid w:val="000065BB"/>
    <w:rsid w:val="00006F37"/>
    <w:rsid w:val="000205C6"/>
    <w:rsid w:val="00021A33"/>
    <w:rsid w:val="0002705E"/>
    <w:rsid w:val="000305AC"/>
    <w:rsid w:val="00041C5D"/>
    <w:rsid w:val="00050A79"/>
    <w:rsid w:val="0005198A"/>
    <w:rsid w:val="000537A8"/>
    <w:rsid w:val="00054F88"/>
    <w:rsid w:val="000578F3"/>
    <w:rsid w:val="000579DB"/>
    <w:rsid w:val="00072DD4"/>
    <w:rsid w:val="000761A3"/>
    <w:rsid w:val="00077B1F"/>
    <w:rsid w:val="00091452"/>
    <w:rsid w:val="00093F50"/>
    <w:rsid w:val="0009628C"/>
    <w:rsid w:val="00096BE7"/>
    <w:rsid w:val="000B2FC5"/>
    <w:rsid w:val="000B40B9"/>
    <w:rsid w:val="000B5430"/>
    <w:rsid w:val="000C2018"/>
    <w:rsid w:val="000C3A88"/>
    <w:rsid w:val="000C794C"/>
    <w:rsid w:val="000D76B8"/>
    <w:rsid w:val="000E568F"/>
    <w:rsid w:val="000F0B78"/>
    <w:rsid w:val="000F336D"/>
    <w:rsid w:val="000F66A4"/>
    <w:rsid w:val="0010024E"/>
    <w:rsid w:val="00106405"/>
    <w:rsid w:val="0011226B"/>
    <w:rsid w:val="001126B6"/>
    <w:rsid w:val="0011497A"/>
    <w:rsid w:val="0011680B"/>
    <w:rsid w:val="001179D0"/>
    <w:rsid w:val="001210FE"/>
    <w:rsid w:val="001242EE"/>
    <w:rsid w:val="00130FCE"/>
    <w:rsid w:val="0014100B"/>
    <w:rsid w:val="00142B95"/>
    <w:rsid w:val="00143EC2"/>
    <w:rsid w:val="00147DDA"/>
    <w:rsid w:val="00150412"/>
    <w:rsid w:val="00157642"/>
    <w:rsid w:val="00162172"/>
    <w:rsid w:val="00162227"/>
    <w:rsid w:val="001625E9"/>
    <w:rsid w:val="00165E22"/>
    <w:rsid w:val="00173E03"/>
    <w:rsid w:val="00173F52"/>
    <w:rsid w:val="001751E4"/>
    <w:rsid w:val="001834C5"/>
    <w:rsid w:val="0018536C"/>
    <w:rsid w:val="001870A9"/>
    <w:rsid w:val="001911AE"/>
    <w:rsid w:val="00191F0F"/>
    <w:rsid w:val="00193B53"/>
    <w:rsid w:val="001A44A4"/>
    <w:rsid w:val="001A716B"/>
    <w:rsid w:val="001B4F8E"/>
    <w:rsid w:val="001C0D8E"/>
    <w:rsid w:val="001C12C7"/>
    <w:rsid w:val="001C6A75"/>
    <w:rsid w:val="001D1E81"/>
    <w:rsid w:val="001D3E8A"/>
    <w:rsid w:val="001D411B"/>
    <w:rsid w:val="001E58E1"/>
    <w:rsid w:val="001F4C6F"/>
    <w:rsid w:val="0021244C"/>
    <w:rsid w:val="00212D1A"/>
    <w:rsid w:val="00214198"/>
    <w:rsid w:val="00225624"/>
    <w:rsid w:val="0023121E"/>
    <w:rsid w:val="00231619"/>
    <w:rsid w:val="002320BE"/>
    <w:rsid w:val="00233EEC"/>
    <w:rsid w:val="002404EE"/>
    <w:rsid w:val="0025223A"/>
    <w:rsid w:val="00255964"/>
    <w:rsid w:val="00260B2D"/>
    <w:rsid w:val="00263A16"/>
    <w:rsid w:val="002654AB"/>
    <w:rsid w:val="00273459"/>
    <w:rsid w:val="0027690B"/>
    <w:rsid w:val="00277465"/>
    <w:rsid w:val="002857F2"/>
    <w:rsid w:val="00285FF7"/>
    <w:rsid w:val="002875C5"/>
    <w:rsid w:val="002A0E88"/>
    <w:rsid w:val="002A1ADF"/>
    <w:rsid w:val="002A628E"/>
    <w:rsid w:val="002B46A3"/>
    <w:rsid w:val="002C234E"/>
    <w:rsid w:val="002E0FAA"/>
    <w:rsid w:val="002F2B8D"/>
    <w:rsid w:val="002F50A5"/>
    <w:rsid w:val="002F6613"/>
    <w:rsid w:val="00300F19"/>
    <w:rsid w:val="003104B3"/>
    <w:rsid w:val="003117BE"/>
    <w:rsid w:val="00314671"/>
    <w:rsid w:val="00315385"/>
    <w:rsid w:val="00316591"/>
    <w:rsid w:val="00324733"/>
    <w:rsid w:val="00336F95"/>
    <w:rsid w:val="003471F2"/>
    <w:rsid w:val="00347D04"/>
    <w:rsid w:val="0035270B"/>
    <w:rsid w:val="00354300"/>
    <w:rsid w:val="00355590"/>
    <w:rsid w:val="00357FD9"/>
    <w:rsid w:val="0036010D"/>
    <w:rsid w:val="003635C6"/>
    <w:rsid w:val="00372276"/>
    <w:rsid w:val="00377A4E"/>
    <w:rsid w:val="003846A4"/>
    <w:rsid w:val="0038612B"/>
    <w:rsid w:val="00390256"/>
    <w:rsid w:val="003A0EDE"/>
    <w:rsid w:val="003A1EE5"/>
    <w:rsid w:val="003B3A30"/>
    <w:rsid w:val="003B45F8"/>
    <w:rsid w:val="003B5FF8"/>
    <w:rsid w:val="003D0207"/>
    <w:rsid w:val="003D3A47"/>
    <w:rsid w:val="003D59D7"/>
    <w:rsid w:val="003D6E7D"/>
    <w:rsid w:val="003E121E"/>
    <w:rsid w:val="003E13A8"/>
    <w:rsid w:val="003E17E3"/>
    <w:rsid w:val="003E544D"/>
    <w:rsid w:val="004107D5"/>
    <w:rsid w:val="00410807"/>
    <w:rsid w:val="004273FE"/>
    <w:rsid w:val="00456830"/>
    <w:rsid w:val="00456963"/>
    <w:rsid w:val="004731AD"/>
    <w:rsid w:val="004840FF"/>
    <w:rsid w:val="004871E0"/>
    <w:rsid w:val="00492090"/>
    <w:rsid w:val="00496389"/>
    <w:rsid w:val="004B2F9A"/>
    <w:rsid w:val="004B47F7"/>
    <w:rsid w:val="004C0649"/>
    <w:rsid w:val="004C4FBC"/>
    <w:rsid w:val="004D60CA"/>
    <w:rsid w:val="004E06E5"/>
    <w:rsid w:val="004E3947"/>
    <w:rsid w:val="004F1874"/>
    <w:rsid w:val="004F6A0E"/>
    <w:rsid w:val="005004ED"/>
    <w:rsid w:val="00504073"/>
    <w:rsid w:val="00515195"/>
    <w:rsid w:val="00517016"/>
    <w:rsid w:val="00517EA8"/>
    <w:rsid w:val="00522566"/>
    <w:rsid w:val="005243FB"/>
    <w:rsid w:val="0052531B"/>
    <w:rsid w:val="00526AB0"/>
    <w:rsid w:val="00532590"/>
    <w:rsid w:val="0053469D"/>
    <w:rsid w:val="00536E6C"/>
    <w:rsid w:val="00537D07"/>
    <w:rsid w:val="00537D93"/>
    <w:rsid w:val="00540151"/>
    <w:rsid w:val="005415F8"/>
    <w:rsid w:val="00550ABD"/>
    <w:rsid w:val="00556C41"/>
    <w:rsid w:val="00566A32"/>
    <w:rsid w:val="0056720D"/>
    <w:rsid w:val="00570E22"/>
    <w:rsid w:val="00575CE4"/>
    <w:rsid w:val="005A0945"/>
    <w:rsid w:val="005A102E"/>
    <w:rsid w:val="005A2784"/>
    <w:rsid w:val="005A592A"/>
    <w:rsid w:val="005B72F4"/>
    <w:rsid w:val="005D4522"/>
    <w:rsid w:val="005D6ACE"/>
    <w:rsid w:val="005E7B33"/>
    <w:rsid w:val="00603D5E"/>
    <w:rsid w:val="00606A7C"/>
    <w:rsid w:val="00615C54"/>
    <w:rsid w:val="00631544"/>
    <w:rsid w:val="00635556"/>
    <w:rsid w:val="00635BEB"/>
    <w:rsid w:val="006467FF"/>
    <w:rsid w:val="006523A1"/>
    <w:rsid w:val="006578E8"/>
    <w:rsid w:val="006626BC"/>
    <w:rsid w:val="006708BE"/>
    <w:rsid w:val="00677FA5"/>
    <w:rsid w:val="00686CDE"/>
    <w:rsid w:val="00693E07"/>
    <w:rsid w:val="00696E3D"/>
    <w:rsid w:val="006A40CD"/>
    <w:rsid w:val="006A4CB4"/>
    <w:rsid w:val="006A624B"/>
    <w:rsid w:val="006B63C6"/>
    <w:rsid w:val="006C6A05"/>
    <w:rsid w:val="006D062E"/>
    <w:rsid w:val="006D15DE"/>
    <w:rsid w:val="006E0263"/>
    <w:rsid w:val="006E10B5"/>
    <w:rsid w:val="006E725E"/>
    <w:rsid w:val="006F3395"/>
    <w:rsid w:val="00706F5A"/>
    <w:rsid w:val="00715AC4"/>
    <w:rsid w:val="00735FCD"/>
    <w:rsid w:val="00761393"/>
    <w:rsid w:val="00764146"/>
    <w:rsid w:val="00773825"/>
    <w:rsid w:val="007765BE"/>
    <w:rsid w:val="0077736C"/>
    <w:rsid w:val="00784607"/>
    <w:rsid w:val="007937CD"/>
    <w:rsid w:val="00793D1D"/>
    <w:rsid w:val="0079508E"/>
    <w:rsid w:val="007A3076"/>
    <w:rsid w:val="007A5D28"/>
    <w:rsid w:val="007B19E4"/>
    <w:rsid w:val="007B5172"/>
    <w:rsid w:val="007B5232"/>
    <w:rsid w:val="007B640B"/>
    <w:rsid w:val="007D1D13"/>
    <w:rsid w:val="007D569C"/>
    <w:rsid w:val="007F23CC"/>
    <w:rsid w:val="008022B8"/>
    <w:rsid w:val="00831BE9"/>
    <w:rsid w:val="00831F94"/>
    <w:rsid w:val="00835829"/>
    <w:rsid w:val="0083767B"/>
    <w:rsid w:val="00847587"/>
    <w:rsid w:val="00864D24"/>
    <w:rsid w:val="00866461"/>
    <w:rsid w:val="008A55F7"/>
    <w:rsid w:val="008A6365"/>
    <w:rsid w:val="008A71C8"/>
    <w:rsid w:val="008A7524"/>
    <w:rsid w:val="008B268D"/>
    <w:rsid w:val="008D3FC3"/>
    <w:rsid w:val="008E5104"/>
    <w:rsid w:val="008F1239"/>
    <w:rsid w:val="008F40F5"/>
    <w:rsid w:val="008F4DE1"/>
    <w:rsid w:val="00903AF4"/>
    <w:rsid w:val="0090748F"/>
    <w:rsid w:val="00911217"/>
    <w:rsid w:val="00912EBF"/>
    <w:rsid w:val="009248C9"/>
    <w:rsid w:val="009348B9"/>
    <w:rsid w:val="009354D3"/>
    <w:rsid w:val="00942EF4"/>
    <w:rsid w:val="00943EBE"/>
    <w:rsid w:val="00957C08"/>
    <w:rsid w:val="00957CEF"/>
    <w:rsid w:val="0096248A"/>
    <w:rsid w:val="0096679F"/>
    <w:rsid w:val="00966AE3"/>
    <w:rsid w:val="009719C1"/>
    <w:rsid w:val="00973EF9"/>
    <w:rsid w:val="00976414"/>
    <w:rsid w:val="00976766"/>
    <w:rsid w:val="00982464"/>
    <w:rsid w:val="00994AA4"/>
    <w:rsid w:val="00995228"/>
    <w:rsid w:val="009A22CB"/>
    <w:rsid w:val="009A36ED"/>
    <w:rsid w:val="009C121C"/>
    <w:rsid w:val="009C1655"/>
    <w:rsid w:val="009C5F6C"/>
    <w:rsid w:val="009E2AD7"/>
    <w:rsid w:val="009E66D1"/>
    <w:rsid w:val="009F5784"/>
    <w:rsid w:val="009F7384"/>
    <w:rsid w:val="00A17E17"/>
    <w:rsid w:val="00A36F10"/>
    <w:rsid w:val="00A412E1"/>
    <w:rsid w:val="00A44B6B"/>
    <w:rsid w:val="00A4687C"/>
    <w:rsid w:val="00A53ED8"/>
    <w:rsid w:val="00A74C9E"/>
    <w:rsid w:val="00A75405"/>
    <w:rsid w:val="00A8009D"/>
    <w:rsid w:val="00A81E30"/>
    <w:rsid w:val="00A84D3B"/>
    <w:rsid w:val="00A87D0A"/>
    <w:rsid w:val="00AA7334"/>
    <w:rsid w:val="00AB664F"/>
    <w:rsid w:val="00AC3918"/>
    <w:rsid w:val="00AC4BD8"/>
    <w:rsid w:val="00AC76BE"/>
    <w:rsid w:val="00AD28D4"/>
    <w:rsid w:val="00AD40C9"/>
    <w:rsid w:val="00AD45BF"/>
    <w:rsid w:val="00AD59CA"/>
    <w:rsid w:val="00AD787F"/>
    <w:rsid w:val="00AF2E3E"/>
    <w:rsid w:val="00AF62CB"/>
    <w:rsid w:val="00AF72F7"/>
    <w:rsid w:val="00B00D24"/>
    <w:rsid w:val="00B00ECF"/>
    <w:rsid w:val="00B01DD0"/>
    <w:rsid w:val="00B0328F"/>
    <w:rsid w:val="00B070AF"/>
    <w:rsid w:val="00B12BA5"/>
    <w:rsid w:val="00B15EA8"/>
    <w:rsid w:val="00B226CF"/>
    <w:rsid w:val="00B257AE"/>
    <w:rsid w:val="00B325D9"/>
    <w:rsid w:val="00B34EA7"/>
    <w:rsid w:val="00B37935"/>
    <w:rsid w:val="00B37EC8"/>
    <w:rsid w:val="00B41CDF"/>
    <w:rsid w:val="00B43186"/>
    <w:rsid w:val="00B43EA4"/>
    <w:rsid w:val="00B57A51"/>
    <w:rsid w:val="00B64178"/>
    <w:rsid w:val="00B648B8"/>
    <w:rsid w:val="00B77074"/>
    <w:rsid w:val="00B82325"/>
    <w:rsid w:val="00B937B0"/>
    <w:rsid w:val="00B93AF5"/>
    <w:rsid w:val="00B941E7"/>
    <w:rsid w:val="00BB03B0"/>
    <w:rsid w:val="00BB59CB"/>
    <w:rsid w:val="00BB5F7A"/>
    <w:rsid w:val="00BB674F"/>
    <w:rsid w:val="00BC0C8B"/>
    <w:rsid w:val="00BD282F"/>
    <w:rsid w:val="00BE1A64"/>
    <w:rsid w:val="00BF0946"/>
    <w:rsid w:val="00BF7480"/>
    <w:rsid w:val="00C00709"/>
    <w:rsid w:val="00C023FC"/>
    <w:rsid w:val="00C05A8D"/>
    <w:rsid w:val="00C178E7"/>
    <w:rsid w:val="00C2531A"/>
    <w:rsid w:val="00C25444"/>
    <w:rsid w:val="00C308B1"/>
    <w:rsid w:val="00C353B5"/>
    <w:rsid w:val="00C35785"/>
    <w:rsid w:val="00C42692"/>
    <w:rsid w:val="00C45E93"/>
    <w:rsid w:val="00C62797"/>
    <w:rsid w:val="00C65DE4"/>
    <w:rsid w:val="00C74FD8"/>
    <w:rsid w:val="00C75DAE"/>
    <w:rsid w:val="00C76FEA"/>
    <w:rsid w:val="00C81F0D"/>
    <w:rsid w:val="00C90968"/>
    <w:rsid w:val="00C93131"/>
    <w:rsid w:val="00C96ABD"/>
    <w:rsid w:val="00CA1709"/>
    <w:rsid w:val="00CA1F72"/>
    <w:rsid w:val="00CC3901"/>
    <w:rsid w:val="00CC666E"/>
    <w:rsid w:val="00CC6723"/>
    <w:rsid w:val="00CD0C8A"/>
    <w:rsid w:val="00CD56D4"/>
    <w:rsid w:val="00CE3923"/>
    <w:rsid w:val="00CE4E79"/>
    <w:rsid w:val="00D0272B"/>
    <w:rsid w:val="00D03CCC"/>
    <w:rsid w:val="00D041D9"/>
    <w:rsid w:val="00D047C9"/>
    <w:rsid w:val="00D06685"/>
    <w:rsid w:val="00D3640E"/>
    <w:rsid w:val="00D41833"/>
    <w:rsid w:val="00D526A5"/>
    <w:rsid w:val="00D5335C"/>
    <w:rsid w:val="00D61EF1"/>
    <w:rsid w:val="00D73004"/>
    <w:rsid w:val="00D74756"/>
    <w:rsid w:val="00D80EEE"/>
    <w:rsid w:val="00D84BF6"/>
    <w:rsid w:val="00D934DD"/>
    <w:rsid w:val="00D9494D"/>
    <w:rsid w:val="00D97F5B"/>
    <w:rsid w:val="00DA280E"/>
    <w:rsid w:val="00DD2AC4"/>
    <w:rsid w:val="00DE01AC"/>
    <w:rsid w:val="00DF0A01"/>
    <w:rsid w:val="00DF1BAC"/>
    <w:rsid w:val="00DF34BE"/>
    <w:rsid w:val="00DF6094"/>
    <w:rsid w:val="00E01CED"/>
    <w:rsid w:val="00E0437C"/>
    <w:rsid w:val="00E137B7"/>
    <w:rsid w:val="00E1769A"/>
    <w:rsid w:val="00E1799A"/>
    <w:rsid w:val="00E22B9B"/>
    <w:rsid w:val="00E274ED"/>
    <w:rsid w:val="00E41B27"/>
    <w:rsid w:val="00E60863"/>
    <w:rsid w:val="00E64EA8"/>
    <w:rsid w:val="00E66F02"/>
    <w:rsid w:val="00E74F60"/>
    <w:rsid w:val="00E75772"/>
    <w:rsid w:val="00E77EA0"/>
    <w:rsid w:val="00E91691"/>
    <w:rsid w:val="00EA0BE1"/>
    <w:rsid w:val="00EA6D35"/>
    <w:rsid w:val="00EC0FF9"/>
    <w:rsid w:val="00EC50B3"/>
    <w:rsid w:val="00ED01E8"/>
    <w:rsid w:val="00ED0AAC"/>
    <w:rsid w:val="00ED104D"/>
    <w:rsid w:val="00ED592D"/>
    <w:rsid w:val="00EE117A"/>
    <w:rsid w:val="00EE46EE"/>
    <w:rsid w:val="00EE4AE9"/>
    <w:rsid w:val="00EE5213"/>
    <w:rsid w:val="00F03889"/>
    <w:rsid w:val="00F070BF"/>
    <w:rsid w:val="00F223CA"/>
    <w:rsid w:val="00F23362"/>
    <w:rsid w:val="00F32413"/>
    <w:rsid w:val="00F3617B"/>
    <w:rsid w:val="00F40373"/>
    <w:rsid w:val="00F40816"/>
    <w:rsid w:val="00F4330D"/>
    <w:rsid w:val="00F47E9A"/>
    <w:rsid w:val="00F602C1"/>
    <w:rsid w:val="00F6424A"/>
    <w:rsid w:val="00F6426D"/>
    <w:rsid w:val="00F644C0"/>
    <w:rsid w:val="00F65CB2"/>
    <w:rsid w:val="00F65CD5"/>
    <w:rsid w:val="00F74B0A"/>
    <w:rsid w:val="00F772A0"/>
    <w:rsid w:val="00F94234"/>
    <w:rsid w:val="00F97679"/>
    <w:rsid w:val="00FA094B"/>
    <w:rsid w:val="00FA148D"/>
    <w:rsid w:val="00FA1C1A"/>
    <w:rsid w:val="00FA3AEA"/>
    <w:rsid w:val="00FB37F9"/>
    <w:rsid w:val="00FC406D"/>
    <w:rsid w:val="00FC4F59"/>
    <w:rsid w:val="00FC53BD"/>
    <w:rsid w:val="00FC6E79"/>
    <w:rsid w:val="00FC741F"/>
    <w:rsid w:val="00FD0264"/>
    <w:rsid w:val="00FE052E"/>
    <w:rsid w:val="00FE083F"/>
    <w:rsid w:val="00FE2506"/>
    <w:rsid w:val="00FE5EF0"/>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docId w15:val="{C7EEBF72-2E97-4213-8EF1-D169B878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19"/>
    <w:pPr>
      <w:autoSpaceDE w:val="0"/>
      <w:autoSpaceDN w:val="0"/>
    </w:pPr>
  </w:style>
  <w:style w:type="paragraph" w:styleId="Heading1">
    <w:name w:val="heading 1"/>
    <w:basedOn w:val="Normal"/>
    <w:next w:val="Normal"/>
    <w:qFormat/>
    <w:rsid w:val="00300F19"/>
    <w:pPr>
      <w:keepNext/>
      <w:widowControl w:val="0"/>
      <w:spacing w:line="240" w:lineRule="atLeast"/>
      <w:outlineLvl w:val="0"/>
    </w:pPr>
    <w:rPr>
      <w:rFonts w:ascii="Arial" w:hAnsi="Arial" w:cs="Arial"/>
      <w:b/>
      <w:bCs/>
    </w:rPr>
  </w:style>
  <w:style w:type="paragraph" w:styleId="Heading2">
    <w:name w:val="heading 2"/>
    <w:basedOn w:val="Normal"/>
    <w:next w:val="Normal"/>
    <w:qFormat/>
    <w:rsid w:val="00300F19"/>
    <w:pPr>
      <w:keepNext/>
      <w:widowControl w:val="0"/>
      <w:jc w:val="center"/>
      <w:outlineLvl w:val="1"/>
    </w:pPr>
    <w:rPr>
      <w:rFonts w:ascii="Arial" w:hAnsi="Arial" w:cs="Arial"/>
      <w:b/>
      <w:bCs/>
      <w:color w:val="000000"/>
    </w:rPr>
  </w:style>
  <w:style w:type="paragraph" w:styleId="Heading3">
    <w:name w:val="heading 3"/>
    <w:basedOn w:val="Normal"/>
    <w:next w:val="Normal"/>
    <w:qFormat/>
    <w:rsid w:val="00300F19"/>
    <w:pPr>
      <w:keepNext/>
      <w:widowControl w:val="0"/>
      <w:spacing w:line="240" w:lineRule="atLeast"/>
      <w:outlineLvl w:val="2"/>
    </w:pPr>
    <w:rPr>
      <w:rFonts w:ascii="Arial" w:hAnsi="Arial" w:cs="Arial"/>
      <w:b/>
      <w:bCs/>
      <w:color w:val="000000"/>
    </w:rPr>
  </w:style>
  <w:style w:type="paragraph" w:styleId="Heading4">
    <w:name w:val="heading 4"/>
    <w:basedOn w:val="Normal"/>
    <w:next w:val="Normal"/>
    <w:qFormat/>
    <w:rsid w:val="00300F19"/>
    <w:pPr>
      <w:keepNext/>
      <w:widowControl w:val="0"/>
      <w:outlineLvl w:val="3"/>
    </w:pPr>
    <w:rPr>
      <w:rFonts w:ascii="Arial" w:hAnsi="Arial" w:cs="Arial"/>
      <w:b/>
      <w:bCs/>
      <w:sz w:val="32"/>
      <w:szCs w:val="32"/>
    </w:rPr>
  </w:style>
  <w:style w:type="paragraph" w:styleId="Heading5">
    <w:name w:val="heading 5"/>
    <w:basedOn w:val="Normal"/>
    <w:next w:val="Normal"/>
    <w:qFormat/>
    <w:rsid w:val="00300F19"/>
    <w:pPr>
      <w:keepNext/>
      <w:outlineLvl w:val="4"/>
    </w:pPr>
    <w:rPr>
      <w:rFonts w:ascii="Arial" w:hAnsi="Arial" w:cs="Arial"/>
      <w:i/>
      <w:iCs/>
    </w:rPr>
  </w:style>
  <w:style w:type="paragraph" w:styleId="Heading6">
    <w:name w:val="heading 6"/>
    <w:basedOn w:val="Normal"/>
    <w:next w:val="Normal"/>
    <w:qFormat/>
    <w:rsid w:val="00300F19"/>
    <w:pPr>
      <w:keepNext/>
      <w:jc w:val="both"/>
      <w:outlineLvl w:val="5"/>
    </w:pPr>
    <w:rPr>
      <w:rFonts w:ascii="Arial" w:hAnsi="Arial" w:cs="Arial"/>
      <w:b/>
      <w:bCs/>
    </w:rPr>
  </w:style>
  <w:style w:type="paragraph" w:styleId="Heading7">
    <w:name w:val="heading 7"/>
    <w:basedOn w:val="Normal"/>
    <w:next w:val="Normal"/>
    <w:qFormat/>
    <w:rsid w:val="00300F19"/>
    <w:pPr>
      <w:keepNext/>
      <w:outlineLvl w:val="6"/>
    </w:pPr>
    <w:rPr>
      <w:b/>
      <w:bCs/>
      <w:sz w:val="22"/>
      <w:szCs w:val="22"/>
    </w:rPr>
  </w:style>
  <w:style w:type="paragraph" w:styleId="Heading9">
    <w:name w:val="heading 9"/>
    <w:basedOn w:val="Normal"/>
    <w:qFormat/>
    <w:rsid w:val="00300F19"/>
    <w:pPr>
      <w:keepNext/>
      <w:tabs>
        <w:tab w:val="left" w:pos="0"/>
      </w:tabs>
      <w:spacing w:before="10" w:after="10"/>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0F19"/>
    <w:pPr>
      <w:tabs>
        <w:tab w:val="center" w:pos="4320"/>
        <w:tab w:val="right" w:pos="8640"/>
      </w:tabs>
    </w:pPr>
  </w:style>
  <w:style w:type="paragraph" w:styleId="Footer">
    <w:name w:val="footer"/>
    <w:basedOn w:val="Normal"/>
    <w:rsid w:val="00300F19"/>
    <w:pPr>
      <w:tabs>
        <w:tab w:val="center" w:pos="4320"/>
        <w:tab w:val="right" w:pos="8640"/>
      </w:tabs>
    </w:pPr>
  </w:style>
  <w:style w:type="character" w:styleId="PageNumber">
    <w:name w:val="page number"/>
    <w:basedOn w:val="DefaultParagraphFont"/>
    <w:rsid w:val="00300F19"/>
  </w:style>
  <w:style w:type="paragraph" w:styleId="BodyText">
    <w:name w:val="Body Text"/>
    <w:basedOn w:val="Normal"/>
    <w:rsid w:val="00300F19"/>
    <w:pPr>
      <w:widowControl w:val="0"/>
      <w:ind w:left="720"/>
    </w:pPr>
    <w:rPr>
      <w:sz w:val="24"/>
      <w:szCs w:val="24"/>
    </w:rPr>
  </w:style>
  <w:style w:type="paragraph" w:styleId="BodyTextIndent">
    <w:name w:val="Body Text Indent"/>
    <w:basedOn w:val="Normal"/>
    <w:rsid w:val="00300F19"/>
    <w:pPr>
      <w:jc w:val="both"/>
    </w:pPr>
    <w:rPr>
      <w:rFonts w:ascii="Arial" w:hAnsi="Arial" w:cs="Arial"/>
    </w:rPr>
  </w:style>
  <w:style w:type="character" w:styleId="Hyperlink">
    <w:name w:val="Hyperlink"/>
    <w:rsid w:val="00300F19"/>
    <w:rPr>
      <w:color w:val="0000FF"/>
      <w:u w:val="single"/>
    </w:rPr>
  </w:style>
  <w:style w:type="character" w:styleId="FollowedHyperlink">
    <w:name w:val="FollowedHyperlink"/>
    <w:rsid w:val="00300F19"/>
    <w:rPr>
      <w:color w:val="800080"/>
      <w:u w:val="single"/>
    </w:rPr>
  </w:style>
  <w:style w:type="paragraph" w:styleId="BodyText3">
    <w:name w:val="Body Text 3"/>
    <w:basedOn w:val="Normal"/>
    <w:rsid w:val="00300F19"/>
    <w:rPr>
      <w:rFonts w:ascii="Arial" w:hAnsi="Arial" w:cs="Arial"/>
    </w:rPr>
  </w:style>
  <w:style w:type="paragraph" w:styleId="NormalWeb">
    <w:name w:val="Normal (Web)"/>
    <w:basedOn w:val="Normal"/>
    <w:rsid w:val="00300F19"/>
    <w:pPr>
      <w:spacing w:before="100" w:after="100"/>
    </w:pPr>
    <w:rPr>
      <w:sz w:val="24"/>
      <w:szCs w:val="24"/>
    </w:rPr>
  </w:style>
  <w:style w:type="paragraph" w:styleId="List2">
    <w:name w:val="List 2"/>
    <w:basedOn w:val="Normal"/>
    <w:rsid w:val="00300F19"/>
    <w:pPr>
      <w:ind w:left="720" w:hanging="360"/>
    </w:pPr>
    <w:rPr>
      <w:rFonts w:ascii="MS Sans Serif" w:hAnsi="MS Sans Serif"/>
    </w:rPr>
  </w:style>
  <w:style w:type="paragraph" w:customStyle="1" w:styleId="DefaultText">
    <w:name w:val="Default Text"/>
    <w:basedOn w:val="Normal"/>
    <w:rsid w:val="00300F19"/>
    <w:rPr>
      <w:sz w:val="24"/>
      <w:szCs w:val="24"/>
    </w:rPr>
  </w:style>
  <w:style w:type="paragraph" w:customStyle="1" w:styleId="WW-PlainText">
    <w:name w:val="WW-Plain Text"/>
    <w:basedOn w:val="Normal"/>
    <w:rsid w:val="00300F19"/>
    <w:pPr>
      <w:suppressAutoHyphens/>
    </w:pPr>
    <w:rPr>
      <w:rFonts w:ascii="Courier New" w:hAnsi="Courier New" w:cs="Courier New"/>
    </w:rPr>
  </w:style>
  <w:style w:type="paragraph" w:styleId="BodyTextIndent2">
    <w:name w:val="Body Text Indent 2"/>
    <w:basedOn w:val="Normal"/>
    <w:rsid w:val="00300F19"/>
    <w:pPr>
      <w:ind w:firstLine="720"/>
    </w:pPr>
    <w:rPr>
      <w:rFonts w:ascii="Arial" w:hAnsi="Arial" w:cs="Arial"/>
    </w:rPr>
  </w:style>
  <w:style w:type="character" w:styleId="Emphasis">
    <w:name w:val="Emphasis"/>
    <w:uiPriority w:val="20"/>
    <w:qFormat/>
    <w:rsid w:val="00300F19"/>
    <w:rPr>
      <w:i/>
      <w:iCs/>
    </w:rPr>
  </w:style>
  <w:style w:type="character" w:styleId="Strong">
    <w:name w:val="Strong"/>
    <w:qFormat/>
    <w:rsid w:val="00300F19"/>
    <w:rPr>
      <w:b/>
      <w:bCs/>
    </w:rPr>
  </w:style>
  <w:style w:type="paragraph" w:styleId="PlainText">
    <w:name w:val="Plain Text"/>
    <w:basedOn w:val="Normal"/>
    <w:rsid w:val="00300F19"/>
    <w:pPr>
      <w:autoSpaceDE/>
      <w:autoSpaceDN/>
      <w:spacing w:before="100" w:beforeAutospacing="1" w:after="100" w:afterAutospacing="1"/>
    </w:pPr>
    <w:rPr>
      <w:sz w:val="24"/>
      <w:szCs w:val="24"/>
    </w:rPr>
  </w:style>
  <w:style w:type="paragraph" w:styleId="BodyText2">
    <w:name w:val="Body Text 2"/>
    <w:basedOn w:val="Normal"/>
    <w:rsid w:val="00300F19"/>
    <w:pPr>
      <w:autoSpaceDE/>
      <w:autoSpaceDN/>
    </w:pPr>
    <w:rPr>
      <w:i/>
    </w:rPr>
  </w:style>
  <w:style w:type="table" w:styleId="TableGrid">
    <w:name w:val="Table Grid"/>
    <w:basedOn w:val="TableNormal"/>
    <w:rsid w:val="00B4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840FF"/>
    <w:rPr>
      <w:rFonts w:ascii="Tahoma" w:hAnsi="Tahoma" w:cs="Tahoma"/>
      <w:sz w:val="16"/>
      <w:szCs w:val="16"/>
    </w:rPr>
  </w:style>
  <w:style w:type="character" w:customStyle="1" w:styleId="DocumentMapChar">
    <w:name w:val="Document Map Char"/>
    <w:basedOn w:val="DefaultParagraphFont"/>
    <w:link w:val="DocumentMap"/>
    <w:uiPriority w:val="99"/>
    <w:semiHidden/>
    <w:rsid w:val="004840FF"/>
    <w:rPr>
      <w:rFonts w:ascii="Tahoma" w:hAnsi="Tahoma" w:cs="Tahoma"/>
      <w:sz w:val="16"/>
      <w:szCs w:val="16"/>
    </w:rPr>
  </w:style>
  <w:style w:type="character" w:customStyle="1" w:styleId="apple-converted-space">
    <w:name w:val="apple-converted-space"/>
    <w:basedOn w:val="DefaultParagraphFont"/>
    <w:rsid w:val="00D97F5B"/>
  </w:style>
  <w:style w:type="paragraph" w:styleId="ListParagraph">
    <w:name w:val="List Paragraph"/>
    <w:basedOn w:val="Normal"/>
    <w:uiPriority w:val="34"/>
    <w:qFormat/>
    <w:rsid w:val="00FE2506"/>
    <w:pPr>
      <w:ind w:left="720"/>
      <w:contextualSpacing/>
    </w:pPr>
  </w:style>
  <w:style w:type="paragraph" w:styleId="BalloonText">
    <w:name w:val="Balloon Text"/>
    <w:basedOn w:val="Normal"/>
    <w:link w:val="BalloonTextChar"/>
    <w:uiPriority w:val="99"/>
    <w:semiHidden/>
    <w:unhideWhenUsed/>
    <w:rsid w:val="00214198"/>
    <w:rPr>
      <w:rFonts w:ascii="Tahoma" w:hAnsi="Tahoma" w:cs="Tahoma"/>
      <w:sz w:val="16"/>
      <w:szCs w:val="16"/>
    </w:rPr>
  </w:style>
  <w:style w:type="character" w:customStyle="1" w:styleId="BalloonTextChar">
    <w:name w:val="Balloon Text Char"/>
    <w:basedOn w:val="DefaultParagraphFont"/>
    <w:link w:val="BalloonText"/>
    <w:uiPriority w:val="99"/>
    <w:semiHidden/>
    <w:rsid w:val="00214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3195">
      <w:bodyDiv w:val="1"/>
      <w:marLeft w:val="0"/>
      <w:marRight w:val="0"/>
      <w:marTop w:val="0"/>
      <w:marBottom w:val="0"/>
      <w:divBdr>
        <w:top w:val="none" w:sz="0" w:space="0" w:color="auto"/>
        <w:left w:val="none" w:sz="0" w:space="0" w:color="auto"/>
        <w:bottom w:val="none" w:sz="0" w:space="0" w:color="auto"/>
        <w:right w:val="none" w:sz="0" w:space="0" w:color="auto"/>
      </w:divBdr>
    </w:div>
    <w:div w:id="328680329">
      <w:bodyDiv w:val="1"/>
      <w:marLeft w:val="0"/>
      <w:marRight w:val="0"/>
      <w:marTop w:val="0"/>
      <w:marBottom w:val="0"/>
      <w:divBdr>
        <w:top w:val="none" w:sz="0" w:space="0" w:color="auto"/>
        <w:left w:val="none" w:sz="0" w:space="0" w:color="auto"/>
        <w:bottom w:val="none" w:sz="0" w:space="0" w:color="auto"/>
        <w:right w:val="none" w:sz="0" w:space="0" w:color="auto"/>
      </w:divBdr>
    </w:div>
    <w:div w:id="576018198">
      <w:bodyDiv w:val="1"/>
      <w:marLeft w:val="0"/>
      <w:marRight w:val="0"/>
      <w:marTop w:val="0"/>
      <w:marBottom w:val="0"/>
      <w:divBdr>
        <w:top w:val="none" w:sz="0" w:space="0" w:color="auto"/>
        <w:left w:val="none" w:sz="0" w:space="0" w:color="auto"/>
        <w:bottom w:val="none" w:sz="0" w:space="0" w:color="auto"/>
        <w:right w:val="none" w:sz="0" w:space="0" w:color="auto"/>
      </w:divBdr>
    </w:div>
    <w:div w:id="682829930">
      <w:bodyDiv w:val="1"/>
      <w:marLeft w:val="0"/>
      <w:marRight w:val="0"/>
      <w:marTop w:val="0"/>
      <w:marBottom w:val="0"/>
      <w:divBdr>
        <w:top w:val="none" w:sz="0" w:space="0" w:color="auto"/>
        <w:left w:val="none" w:sz="0" w:space="0" w:color="auto"/>
        <w:bottom w:val="none" w:sz="0" w:space="0" w:color="auto"/>
        <w:right w:val="none" w:sz="0" w:space="0" w:color="auto"/>
      </w:divBdr>
    </w:div>
    <w:div w:id="904996668">
      <w:bodyDiv w:val="1"/>
      <w:marLeft w:val="0"/>
      <w:marRight w:val="0"/>
      <w:marTop w:val="0"/>
      <w:marBottom w:val="0"/>
      <w:divBdr>
        <w:top w:val="none" w:sz="0" w:space="0" w:color="auto"/>
        <w:left w:val="none" w:sz="0" w:space="0" w:color="auto"/>
        <w:bottom w:val="none" w:sz="0" w:space="0" w:color="auto"/>
        <w:right w:val="none" w:sz="0" w:space="0" w:color="auto"/>
      </w:divBdr>
    </w:div>
    <w:div w:id="962074167">
      <w:bodyDiv w:val="1"/>
      <w:marLeft w:val="0"/>
      <w:marRight w:val="0"/>
      <w:marTop w:val="0"/>
      <w:marBottom w:val="0"/>
      <w:divBdr>
        <w:top w:val="none" w:sz="0" w:space="0" w:color="auto"/>
        <w:left w:val="none" w:sz="0" w:space="0" w:color="auto"/>
        <w:bottom w:val="none" w:sz="0" w:space="0" w:color="auto"/>
        <w:right w:val="none" w:sz="0" w:space="0" w:color="auto"/>
      </w:divBdr>
    </w:div>
    <w:div w:id="996568513">
      <w:bodyDiv w:val="1"/>
      <w:marLeft w:val="0"/>
      <w:marRight w:val="0"/>
      <w:marTop w:val="0"/>
      <w:marBottom w:val="0"/>
      <w:divBdr>
        <w:top w:val="none" w:sz="0" w:space="0" w:color="auto"/>
        <w:left w:val="none" w:sz="0" w:space="0" w:color="auto"/>
        <w:bottom w:val="none" w:sz="0" w:space="0" w:color="auto"/>
        <w:right w:val="none" w:sz="0" w:space="0" w:color="auto"/>
      </w:divBdr>
    </w:div>
    <w:div w:id="1058746583">
      <w:bodyDiv w:val="1"/>
      <w:marLeft w:val="0"/>
      <w:marRight w:val="0"/>
      <w:marTop w:val="0"/>
      <w:marBottom w:val="0"/>
      <w:divBdr>
        <w:top w:val="none" w:sz="0" w:space="0" w:color="auto"/>
        <w:left w:val="none" w:sz="0" w:space="0" w:color="auto"/>
        <w:bottom w:val="none" w:sz="0" w:space="0" w:color="auto"/>
        <w:right w:val="none" w:sz="0" w:space="0" w:color="auto"/>
      </w:divBdr>
    </w:div>
    <w:div w:id="1063871756">
      <w:bodyDiv w:val="1"/>
      <w:marLeft w:val="0"/>
      <w:marRight w:val="0"/>
      <w:marTop w:val="0"/>
      <w:marBottom w:val="0"/>
      <w:divBdr>
        <w:top w:val="none" w:sz="0" w:space="0" w:color="auto"/>
        <w:left w:val="none" w:sz="0" w:space="0" w:color="auto"/>
        <w:bottom w:val="none" w:sz="0" w:space="0" w:color="auto"/>
        <w:right w:val="none" w:sz="0" w:space="0" w:color="auto"/>
      </w:divBdr>
    </w:div>
    <w:div w:id="1065684386">
      <w:bodyDiv w:val="1"/>
      <w:marLeft w:val="0"/>
      <w:marRight w:val="0"/>
      <w:marTop w:val="0"/>
      <w:marBottom w:val="0"/>
      <w:divBdr>
        <w:top w:val="none" w:sz="0" w:space="0" w:color="auto"/>
        <w:left w:val="none" w:sz="0" w:space="0" w:color="auto"/>
        <w:bottom w:val="none" w:sz="0" w:space="0" w:color="auto"/>
        <w:right w:val="none" w:sz="0" w:space="0" w:color="auto"/>
      </w:divBdr>
    </w:div>
    <w:div w:id="1070274802">
      <w:bodyDiv w:val="1"/>
      <w:marLeft w:val="0"/>
      <w:marRight w:val="0"/>
      <w:marTop w:val="0"/>
      <w:marBottom w:val="0"/>
      <w:divBdr>
        <w:top w:val="none" w:sz="0" w:space="0" w:color="auto"/>
        <w:left w:val="none" w:sz="0" w:space="0" w:color="auto"/>
        <w:bottom w:val="none" w:sz="0" w:space="0" w:color="auto"/>
        <w:right w:val="none" w:sz="0" w:space="0" w:color="auto"/>
      </w:divBdr>
    </w:div>
    <w:div w:id="1340893583">
      <w:bodyDiv w:val="1"/>
      <w:marLeft w:val="0"/>
      <w:marRight w:val="0"/>
      <w:marTop w:val="0"/>
      <w:marBottom w:val="0"/>
      <w:divBdr>
        <w:top w:val="none" w:sz="0" w:space="0" w:color="auto"/>
        <w:left w:val="none" w:sz="0" w:space="0" w:color="auto"/>
        <w:bottom w:val="none" w:sz="0" w:space="0" w:color="auto"/>
        <w:right w:val="none" w:sz="0" w:space="0" w:color="auto"/>
      </w:divBdr>
    </w:div>
    <w:div w:id="1358694675">
      <w:bodyDiv w:val="1"/>
      <w:marLeft w:val="0"/>
      <w:marRight w:val="0"/>
      <w:marTop w:val="0"/>
      <w:marBottom w:val="0"/>
      <w:divBdr>
        <w:top w:val="none" w:sz="0" w:space="0" w:color="auto"/>
        <w:left w:val="none" w:sz="0" w:space="0" w:color="auto"/>
        <w:bottom w:val="none" w:sz="0" w:space="0" w:color="auto"/>
        <w:right w:val="none" w:sz="0" w:space="0" w:color="auto"/>
      </w:divBdr>
    </w:div>
    <w:div w:id="1463157383">
      <w:bodyDiv w:val="1"/>
      <w:marLeft w:val="0"/>
      <w:marRight w:val="0"/>
      <w:marTop w:val="0"/>
      <w:marBottom w:val="0"/>
      <w:divBdr>
        <w:top w:val="none" w:sz="0" w:space="0" w:color="auto"/>
        <w:left w:val="none" w:sz="0" w:space="0" w:color="auto"/>
        <w:bottom w:val="none" w:sz="0" w:space="0" w:color="auto"/>
        <w:right w:val="none" w:sz="0" w:space="0" w:color="auto"/>
      </w:divBdr>
    </w:div>
    <w:div w:id="1529371137">
      <w:bodyDiv w:val="1"/>
      <w:marLeft w:val="0"/>
      <w:marRight w:val="0"/>
      <w:marTop w:val="0"/>
      <w:marBottom w:val="0"/>
      <w:divBdr>
        <w:top w:val="none" w:sz="0" w:space="0" w:color="auto"/>
        <w:left w:val="none" w:sz="0" w:space="0" w:color="auto"/>
        <w:bottom w:val="none" w:sz="0" w:space="0" w:color="auto"/>
        <w:right w:val="none" w:sz="0" w:space="0" w:color="auto"/>
      </w:divBdr>
    </w:div>
    <w:div w:id="1629119840">
      <w:bodyDiv w:val="1"/>
      <w:marLeft w:val="0"/>
      <w:marRight w:val="0"/>
      <w:marTop w:val="0"/>
      <w:marBottom w:val="0"/>
      <w:divBdr>
        <w:top w:val="none" w:sz="0" w:space="0" w:color="auto"/>
        <w:left w:val="none" w:sz="0" w:space="0" w:color="auto"/>
        <w:bottom w:val="none" w:sz="0" w:space="0" w:color="auto"/>
        <w:right w:val="none" w:sz="0" w:space="0" w:color="auto"/>
      </w:divBdr>
    </w:div>
    <w:div w:id="1681928904">
      <w:bodyDiv w:val="1"/>
      <w:marLeft w:val="0"/>
      <w:marRight w:val="0"/>
      <w:marTop w:val="0"/>
      <w:marBottom w:val="0"/>
      <w:divBdr>
        <w:top w:val="none" w:sz="0" w:space="0" w:color="auto"/>
        <w:left w:val="none" w:sz="0" w:space="0" w:color="auto"/>
        <w:bottom w:val="none" w:sz="0" w:space="0" w:color="auto"/>
        <w:right w:val="none" w:sz="0" w:space="0" w:color="auto"/>
      </w:divBdr>
    </w:div>
    <w:div w:id="1777868541">
      <w:bodyDiv w:val="1"/>
      <w:marLeft w:val="0"/>
      <w:marRight w:val="0"/>
      <w:marTop w:val="0"/>
      <w:marBottom w:val="0"/>
      <w:divBdr>
        <w:top w:val="none" w:sz="0" w:space="0" w:color="auto"/>
        <w:left w:val="none" w:sz="0" w:space="0" w:color="auto"/>
        <w:bottom w:val="none" w:sz="0" w:space="0" w:color="auto"/>
        <w:right w:val="none" w:sz="0" w:space="0" w:color="auto"/>
      </w:divBdr>
    </w:div>
    <w:div w:id="1797018468">
      <w:bodyDiv w:val="1"/>
      <w:marLeft w:val="0"/>
      <w:marRight w:val="0"/>
      <w:marTop w:val="0"/>
      <w:marBottom w:val="0"/>
      <w:divBdr>
        <w:top w:val="none" w:sz="0" w:space="0" w:color="auto"/>
        <w:left w:val="none" w:sz="0" w:space="0" w:color="auto"/>
        <w:bottom w:val="none" w:sz="0" w:space="0" w:color="auto"/>
        <w:right w:val="none" w:sz="0" w:space="0" w:color="auto"/>
      </w:divBdr>
    </w:div>
    <w:div w:id="1967348888">
      <w:bodyDiv w:val="1"/>
      <w:marLeft w:val="0"/>
      <w:marRight w:val="0"/>
      <w:marTop w:val="0"/>
      <w:marBottom w:val="0"/>
      <w:divBdr>
        <w:top w:val="none" w:sz="0" w:space="0" w:color="auto"/>
        <w:left w:val="none" w:sz="0" w:space="0" w:color="auto"/>
        <w:bottom w:val="none" w:sz="0" w:space="0" w:color="auto"/>
        <w:right w:val="none" w:sz="0" w:space="0" w:color="auto"/>
      </w:divBdr>
    </w:div>
    <w:div w:id="19915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uni.elisabe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Rahul's Resume</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Rahul's Resume</dc:title>
  <dc:creator>Rahul Kaushik</dc:creator>
  <cp:lastModifiedBy>Juniaty Manihuruk</cp:lastModifiedBy>
  <cp:revision>53</cp:revision>
  <cp:lastPrinted>2012-10-09T01:18:00Z</cp:lastPrinted>
  <dcterms:created xsi:type="dcterms:W3CDTF">2014-01-23T05:04:00Z</dcterms:created>
  <dcterms:modified xsi:type="dcterms:W3CDTF">2015-07-21T02:30:00Z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71489355</vt:i4>
  </property>
  <property fmtid="{D5CDD505-2E9C-101B-9397-08002B2CF9AE}" pid="3" name="_EmailSubject">
    <vt:lpwstr>Opportunity with IIC</vt:lpwstr>
  </property>
  <property fmtid="{D5CDD505-2E9C-101B-9397-08002B2CF9AE}" pid="4" name="_AuthorEmail">
    <vt:lpwstr>tapraveen@iicindia.com</vt:lpwstr>
  </property>
  <property fmtid="{D5CDD505-2E9C-101B-9397-08002B2CF9AE}" pid="5" name="_AuthorEmailDisplayName">
    <vt:lpwstr>Praveen</vt:lpwstr>
  </property>
  <property fmtid="{D5CDD505-2E9C-101B-9397-08002B2CF9AE}" pid="6" name="_ReviewingToolsShownOnce">
    <vt:lpwstr/>
  </property>
</Properties>
</file>