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4" w:rsidRDefault="00334464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4890" cy="1441450"/>
            <wp:effectExtent l="19050" t="0" r="3810" b="0"/>
            <wp:wrapSquare wrapText="bothSides"/>
            <wp:docPr id="2" name="Picture 1" descr="IMG_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Novensius</w:t>
      </w:r>
    </w:p>
    <w:p w:rsidR="00334464" w:rsidRDefault="00334464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Tempat, Tanggal Lahir</w:t>
      </w:r>
      <w:r>
        <w:rPr>
          <w:rFonts w:ascii="Times New Roman" w:hAnsi="Times New Roman" w:cs="Times New Roman"/>
          <w:b/>
          <w:sz w:val="24"/>
          <w:szCs w:val="24"/>
        </w:rPr>
        <w:tab/>
        <w:t>: Singkawang, 7 November 1993</w:t>
      </w:r>
    </w:p>
    <w:p w:rsidR="003048B9" w:rsidRDefault="003048B9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Pernikahan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Belum menikah</w:t>
      </w:r>
    </w:p>
    <w:p w:rsidR="003048B9" w:rsidRDefault="003048B9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Kesarjanaan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Sarjana Ekonomi (SE)</w:t>
      </w:r>
    </w:p>
    <w:p w:rsidR="00334464" w:rsidRPr="00334464" w:rsidRDefault="00334464" w:rsidP="00304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34464">
        <w:rPr>
          <w:rFonts w:ascii="Times New Roman" w:hAnsi="Times New Roman" w:cs="Times New Roman"/>
          <w:b/>
          <w:sz w:val="24"/>
          <w:szCs w:val="24"/>
        </w:rPr>
        <w:t>Jl. Angke Jaya Rusun, Blok A Baru</w:t>
      </w:r>
    </w:p>
    <w:p w:rsidR="00334464" w:rsidRDefault="00334464" w:rsidP="003048B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4464">
        <w:rPr>
          <w:rFonts w:ascii="Times New Roman" w:hAnsi="Times New Roman" w:cs="Times New Roman"/>
          <w:b/>
          <w:sz w:val="24"/>
          <w:szCs w:val="24"/>
        </w:rPr>
        <w:t>Lantai 2 No. 10, Rt/Rw: 011/011</w:t>
      </w:r>
    </w:p>
    <w:p w:rsidR="00334464" w:rsidRDefault="00334464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Handphone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0852-4559-6659</w:t>
      </w:r>
    </w:p>
    <w:p w:rsidR="00334464" w:rsidRDefault="00334464" w:rsidP="0030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Novensius711@gmail.com</w:t>
      </w:r>
    </w:p>
    <w:p w:rsidR="00334464" w:rsidRDefault="00334464" w:rsidP="00334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464" w:rsidRDefault="00334464" w:rsidP="0060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334464" w:rsidRDefault="00334464" w:rsidP="0060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menjadi</w:t>
      </w:r>
      <w:r w:rsidR="000673F7">
        <w:rPr>
          <w:rFonts w:ascii="Times New Roman" w:hAnsi="Times New Roman" w:cs="Times New Roman"/>
          <w:sz w:val="24"/>
          <w:szCs w:val="24"/>
        </w:rPr>
        <w:t xml:space="preserve"> bagian dari sebuah tim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DA6">
        <w:rPr>
          <w:rFonts w:ascii="Times New Roman" w:hAnsi="Times New Roman" w:cs="Times New Roman"/>
          <w:sz w:val="24"/>
          <w:szCs w:val="24"/>
        </w:rPr>
        <w:t>berusaha untuk kreatif, efektif dan kolaboratif dalam mencari solusi komunikasi, untuk membangun kemitraan bisnis yang baik terhadap konsumen dan lingkungan internal.</w:t>
      </w:r>
    </w:p>
    <w:p w:rsidR="002B1DA6" w:rsidRDefault="002B1DA6" w:rsidP="0060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6" w:rsidRDefault="002B1DA6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2B1DA6" w:rsidRDefault="002B1DA6" w:rsidP="006010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bekerja secara tim maupun individual.</w:t>
      </w:r>
    </w:p>
    <w:p w:rsidR="002B1DA6" w:rsidRDefault="002B1DA6" w:rsidP="006010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kepribadian yang kuat dan mampu bekerja dalam tekanan.</w:t>
      </w:r>
    </w:p>
    <w:p w:rsidR="002B1DA6" w:rsidRDefault="002B1DA6" w:rsidP="006010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secara teliti, disiplin dan jujur.</w:t>
      </w:r>
    </w:p>
    <w:p w:rsidR="002B1DA6" w:rsidRDefault="002B1DA6" w:rsidP="006010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kemampuan pembukuan dan akuntansi yang baik</w:t>
      </w:r>
    </w:p>
    <w:p w:rsidR="002B1DA6" w:rsidRDefault="002B1DA6" w:rsidP="006010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6" w:rsidRDefault="002B1DA6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2B1DA6" w:rsidRPr="002B1DA6" w:rsidRDefault="002B1DA6" w:rsidP="00601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Ekonomi (S1), STIE Mulia Singkawang, Kalimantan Barat , Jurusan akuntansi dengan nilai IPK 4,00 dari 4,00. September 2011 – Desember 2015.</w:t>
      </w:r>
    </w:p>
    <w:p w:rsidR="003048B9" w:rsidRDefault="002B1DA6" w:rsidP="006010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SMK Mudita Singkawang, Kalimantan Barat, Jurusan Akuntansi </w:t>
      </w:r>
      <w:r w:rsidR="003048B9">
        <w:rPr>
          <w:rFonts w:ascii="Times New Roman" w:hAnsi="Times New Roman" w:cs="Times New Roman"/>
          <w:sz w:val="24"/>
          <w:szCs w:val="24"/>
        </w:rPr>
        <w:t>(2008 – 2011)</w:t>
      </w: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Bekerja</w:t>
      </w:r>
    </w:p>
    <w:p w:rsidR="003048B9" w:rsidRPr="003048B9" w:rsidRDefault="003048B9" w:rsidP="00601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bahasa inggris, Midwest English Learning Center (2011 – 2016)</w:t>
      </w:r>
    </w:p>
    <w:p w:rsidR="003048B9" w:rsidRPr="003048B9" w:rsidRDefault="003048B9" w:rsidP="00601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Internship, Kredit Perbankan, PT Bank Rakyat Indonesia (Persero) cabang Singkawang. (2010)</w:t>
      </w: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Berorganisasi</w:t>
      </w:r>
    </w:p>
    <w:p w:rsidR="003048B9" w:rsidRDefault="003048B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ketua Badan Eksekutif Mahasiswa  (BEM) STIE Mulia Singkawang (2012-2015)</w:t>
      </w: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8B9" w:rsidRDefault="003048B9" w:rsidP="006010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Komputerisasi dan Bahasa</w:t>
      </w:r>
    </w:p>
    <w:p w:rsidR="003048B9" w:rsidRPr="003048B9" w:rsidRDefault="003048B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</w:t>
      </w:r>
    </w:p>
    <w:p w:rsidR="003048B9" w:rsidRPr="003048B9" w:rsidRDefault="003048B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3048B9" w:rsidRPr="003048B9" w:rsidRDefault="003048B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Powerpoint</w:t>
      </w:r>
    </w:p>
    <w:p w:rsidR="003048B9" w:rsidRPr="003048B9" w:rsidRDefault="003048B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MYOB dan Zahir</w:t>
      </w:r>
    </w:p>
    <w:p w:rsidR="003048B9" w:rsidRPr="00601039" w:rsidRDefault="0060103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Inggris (Aktif dan Pasif)</w:t>
      </w:r>
    </w:p>
    <w:p w:rsidR="00601039" w:rsidRPr="003048B9" w:rsidRDefault="00601039" w:rsidP="006010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Mandarin (Aktif)</w:t>
      </w:r>
    </w:p>
    <w:sectPr w:rsidR="00601039" w:rsidRPr="003048B9" w:rsidSect="0060103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E2"/>
    <w:multiLevelType w:val="hybridMultilevel"/>
    <w:tmpl w:val="8BA83C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0B5"/>
    <w:multiLevelType w:val="hybridMultilevel"/>
    <w:tmpl w:val="ECF652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2593"/>
    <w:multiLevelType w:val="hybridMultilevel"/>
    <w:tmpl w:val="40489B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6700C"/>
    <w:multiLevelType w:val="hybridMultilevel"/>
    <w:tmpl w:val="CDF005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34464"/>
    <w:rsid w:val="000673F7"/>
    <w:rsid w:val="000E350F"/>
    <w:rsid w:val="0011206E"/>
    <w:rsid w:val="001E6552"/>
    <w:rsid w:val="002B1DA6"/>
    <w:rsid w:val="003048B9"/>
    <w:rsid w:val="00334464"/>
    <w:rsid w:val="00601039"/>
    <w:rsid w:val="009C2C32"/>
    <w:rsid w:val="00D5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2016-06-19T08:13:00Z</dcterms:created>
  <dcterms:modified xsi:type="dcterms:W3CDTF">2016-06-25T14:21:00Z</dcterms:modified>
</cp:coreProperties>
</file>