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ind w:left="0" w:right="0" w:firstLine="289"/>
        <w:jc w:val="center"/>
        <w:outlineLvl w:val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CURRICULUM VITAE</w:t>
      </w:r>
    </w:p>
    <w:p>
      <w:pPr>
        <w:pStyle w:val="Normal"/>
        <w:spacing w:lineRule="auto" w:line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uto" w:line="360"/>
        <w:ind w:left="0" w:right="0" w:hanging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Data Pribadi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4"/>
        <w:gridCol w:w="7655"/>
      </w:tblGrid>
      <w:tr>
        <w:trPr>
          <w:cantSplit w:val="false"/>
        </w:trPr>
        <w:tc>
          <w:tcPr>
            <w:tcW w:w="27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 w:before="0" w:after="0"/>
              <w:ind w:left="0" w:right="0" w:hanging="0"/>
              <w:rPr/>
            </w:pPr>
            <w:r>
              <w:rPr/>
              <w:drawing>
                <wp:inline distT="0" distB="0" distL="0" distR="0">
                  <wp:extent cx="1442085" cy="2160270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216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Nama </w:t>
              <w:tab/>
              <w:t xml:space="preserve">                        : M. Rizki Kurniawan</w:t>
            </w:r>
          </w:p>
          <w:p>
            <w:pPr>
              <w:pStyle w:val="Normal"/>
              <w:spacing w:lineRule="auto" w:line="36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NIM </w:t>
              <w:tab/>
              <w:tab/>
              <w:tab/>
              <w:t>: 21120110141038</w:t>
            </w:r>
          </w:p>
          <w:p>
            <w:pPr>
              <w:pStyle w:val="Normal"/>
              <w:spacing w:lineRule="auto" w:line="36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Tempat / Tgl. Lahir</w:t>
              <w:tab/>
              <w:t xml:space="preserve">: </w:t>
            </w:r>
          </w:p>
          <w:p>
            <w:pPr>
              <w:pStyle w:val="Normal"/>
              <w:spacing w:lineRule="auto" w:line="36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Usia                                    : 22 Tahun</w:t>
            </w:r>
          </w:p>
          <w:p>
            <w:pPr>
              <w:pStyle w:val="Normal"/>
              <w:spacing w:lineRule="auto" w:line="360" w:before="0" w:after="0"/>
              <w:ind w:left="2868" w:right="0" w:hanging="257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Alamat Sekarang</w:t>
              <w:tab/>
              <w:tab/>
              <w:t xml:space="preserve">: </w:t>
            </w:r>
          </w:p>
          <w:p>
            <w:pPr>
              <w:pStyle w:val="Normal"/>
              <w:spacing w:lineRule="auto" w:line="36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No. Telp / HP</w:t>
              <w:tab/>
              <w:tab/>
              <w:t>: +6289669294490</w:t>
            </w:r>
          </w:p>
          <w:p>
            <w:pPr>
              <w:pStyle w:val="Normal"/>
              <w:spacing w:lineRule="auto" w:line="360" w:before="0" w:after="0"/>
              <w:ind w:left="2868" w:right="0" w:hanging="2579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Alamat E – mail</w:t>
              <w:tab/>
              <w:tab/>
              <w:t>: kurniawanrizzki</w:t>
            </w:r>
            <w:hyperlink r:id="rId3">
              <w:r>
                <w:rPr>
                  <w:rStyle w:val="TautInternet"/>
                  <w:rFonts w:cs="Times New Roman"/>
                  <w:color w:val="000000"/>
                  <w:sz w:val="24"/>
                  <w:szCs w:val="24"/>
                  <w:u w:val="none"/>
                </w:rPr>
                <w:t>@gmail.com</w:t>
              </w:r>
            </w:hyperlink>
            <w:r>
              <w:rPr>
                <w:rFonts w:cs="Times New Roman"/>
                <w:sz w:val="24"/>
                <w:szCs w:val="24"/>
              </w:rPr>
              <w:tab/>
              <w:tab/>
            </w:r>
          </w:p>
          <w:p>
            <w:pPr>
              <w:pStyle w:val="Normal"/>
              <w:spacing w:lineRule="auto" w:line="36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IP Kumulatif</w:t>
              <w:tab/>
              <w:tab/>
              <w:t xml:space="preserve">: </w:t>
            </w:r>
          </w:p>
          <w:p>
            <w:pPr>
              <w:pStyle w:val="Normal"/>
              <w:spacing w:lineRule="auto" w:line="36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Tanggal Lulus</w:t>
              <w:tab/>
              <w:tab/>
              <w:t>: 24 Maret 2015</w:t>
            </w:r>
          </w:p>
          <w:p>
            <w:pPr>
              <w:pStyle w:val="Normal"/>
              <w:spacing w:lineRule="auto" w:line="360" w:before="0"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Masa Studi</w:t>
              <w:tab/>
              <w:tab/>
              <w:tab/>
              <w:t>: 4 Tahun 7 Bulan</w:t>
            </w:r>
          </w:p>
          <w:p>
            <w:pPr>
              <w:pStyle w:val="Normal"/>
              <w:spacing w:lineRule="auto" w:line="360" w:before="0" w:after="0"/>
              <w:ind w:left="0" w:right="0" w:hang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27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360"/>
        <w:ind w:left="0" w:right="0" w:hang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Riwayat Pendidikan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2010 sampai dengan 2015 </w:t>
        <w:tab/>
        <w:tab/>
        <w:t xml:space="preserve">: Program Studi Sistem Komputer, Fakultas Teknik,Universitas </w:t>
        <w:tab/>
        <w:tab/>
        <w:tab/>
        <w:tab/>
        <w:tab/>
        <w:t>Diponegoro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2007 sampai dengan 2010</w:t>
        <w:tab/>
        <w:t xml:space="preserve"> </w:t>
        <w:tab/>
        <w:t>: SMA Negeri 1 Slawi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2004 sampai dengan 2007</w:t>
        <w:tab/>
        <w:tab/>
        <w:t>: MTs N Model Babakan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1998 sampai dengan 2014</w:t>
        <w:tab/>
        <w:tab/>
        <w:t>: SD Negeri 3 Balamoa</w:t>
      </w:r>
    </w:p>
    <w:p>
      <w:pPr>
        <w:pStyle w:val="Normal"/>
        <w:spacing w:lineRule="auto" w:line="360"/>
        <w:ind w:left="0" w:right="0" w:hang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Riwayat Organisasi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2011 sampai dengan 2012</w:t>
        <w:tab/>
        <w:tab/>
        <w:t xml:space="preserve">: Koordinator Divisi Operasional FOKUS (Forum </w:t>
        <w:tab/>
        <w:tab/>
        <w:tab/>
        <w:tab/>
        <w:tab/>
        <w:tab/>
        <w:tab/>
        <w:t>Keluarga Undip Se – Kabupaten Tegal).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2011 sampai dengan 2012</w:t>
        <w:tab/>
        <w:tab/>
        <w:t xml:space="preserve">: Staff Akademik Himpunan Mahasiswa Sistem </w:t>
        <w:tab/>
        <w:tab/>
        <w:tab/>
        <w:tab/>
        <w:tab/>
        <w:tab/>
        <w:tab/>
        <w:t>Komputer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2012 sampai dengan 2013</w:t>
        <w:tab/>
        <w:tab/>
        <w:t xml:space="preserve">: Ketua FOKUS (Forum Keluarga Undip Se – Kabupaten </w:t>
        <w:tab/>
        <w:tab/>
        <w:tab/>
        <w:tab/>
        <w:tab/>
        <w:tab/>
        <w:t>Tegal)</w:t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left="0" w:right="0" w:hang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Pengalaman</w:t>
      </w:r>
    </w:p>
    <w:p>
      <w:pPr>
        <w:pStyle w:val="Normal"/>
        <w:numPr>
          <w:ilvl w:val="0"/>
          <w:numId w:val="3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Periode Tahun 2012 – 2014 : </w:t>
      </w:r>
      <w:r>
        <w:rPr>
          <w:i/>
          <w:iCs/>
          <w:sz w:val="24"/>
          <w:szCs w:val="24"/>
        </w:rPr>
        <w:t>Freelancer</w:t>
      </w:r>
      <w:r>
        <w:rPr>
          <w:sz w:val="24"/>
          <w:szCs w:val="24"/>
        </w:rPr>
        <w:t xml:space="preserve"> di PT. Tumbuh Jaya Desain Banyumanik Semarang. </w:t>
      </w:r>
    </w:p>
    <w:p>
      <w:pPr>
        <w:pStyle w:val="Normal"/>
        <w:numPr>
          <w:ilvl w:val="0"/>
          <w:numId w:val="3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Koordinator seksi humas dalam Seminar Pendidikan Untuk Pelajar SMA se- Kabupaten Tegal di Gedung Rakyat Slawi Tahun 2011.</w:t>
      </w:r>
    </w:p>
    <w:p>
      <w:pPr>
        <w:pStyle w:val="Normal"/>
        <w:numPr>
          <w:ilvl w:val="0"/>
          <w:numId w:val="3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Ketua Panitia dalam Seminar Entrepreneurship Untuk Pelajar SMA se – Kabupaten Tegal  di Gedung Rakyat Slawi  Tahun 2012.</w:t>
      </w:r>
    </w:p>
    <w:p>
      <w:pPr>
        <w:pStyle w:val="Normal"/>
        <w:numPr>
          <w:ilvl w:val="0"/>
          <w:numId w:val="3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Periode 21 Januari sampai dengan 21 Februari 2013</w:t>
        <w:tab/>
        <w:t>: Kerja Praktek di PT. (Persero) PLN Distribusi Jawa Tengah dan DIY</w:t>
      </w:r>
    </w:p>
    <w:p>
      <w:pPr>
        <w:pStyle w:val="Normal"/>
        <w:numPr>
          <w:ilvl w:val="0"/>
          <w:numId w:val="3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Koordinator perlengkapan kecamatan TIM I KKN UNDIP Kecamatan Kandangan Kabupaten Temanggung Tahun 2014. </w:t>
      </w:r>
    </w:p>
    <w:p>
      <w:pPr>
        <w:pStyle w:val="Normal"/>
        <w:spacing w:lineRule="auto" w:line="360"/>
        <w:ind w:left="0" w:right="0" w:hang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Keahlian di Bidang Komputer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Office Suite (</w:t>
      </w:r>
      <w:bookmarkStart w:id="0" w:name="_GoBack"/>
      <w:bookmarkEnd w:id="0"/>
      <w:r>
        <w:rPr>
          <w:sz w:val="24"/>
          <w:szCs w:val="24"/>
        </w:rPr>
        <w:t>Microsoft Office)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Graphic Design (Corel Draw)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Web - Based Programming (PHP, HTML, CSS, Javascript)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RDBMS (MySQL, Web SQL dan SQLite)</w:t>
      </w:r>
    </w:p>
    <w:p>
      <w:pPr>
        <w:pStyle w:val="Normal"/>
        <w:numPr>
          <w:ilvl w:val="0"/>
          <w:numId w:val="4"/>
        </w:numPr>
        <w:spacing w:lineRule="auto" w:line="360"/>
        <w:rPr>
          <w:sz w:val="24"/>
          <w:szCs w:val="24"/>
        </w:rPr>
      </w:pPr>
      <w:r>
        <w:rPr>
          <w:sz w:val="24"/>
          <w:szCs w:val="24"/>
        </w:rPr>
        <w:t xml:space="preserve">Dokumentasi perancangan perangkat lunak menggunkan </w:t>
      </w:r>
      <w:r>
        <w:rPr>
          <w:i/>
          <w:iCs/>
          <w:sz w:val="24"/>
          <w:szCs w:val="24"/>
        </w:rPr>
        <w:t xml:space="preserve">Smartdraw </w:t>
      </w:r>
      <w:r>
        <w:rPr>
          <w:sz w:val="24"/>
          <w:szCs w:val="24"/>
        </w:rPr>
        <w:t>dan Visual Paradigm.</w:t>
      </w:r>
    </w:p>
    <w:p>
      <w:pPr>
        <w:pStyle w:val="Normal"/>
        <w:spacing w:lineRule="auto" w:line="36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Demikian </w:t>
      </w:r>
      <w:r>
        <w:rPr>
          <w:i/>
          <w:iCs/>
          <w:sz w:val="24"/>
          <w:szCs w:val="24"/>
        </w:rPr>
        <w:t>Curicullum vitae</w:t>
      </w:r>
      <w:r>
        <w:rPr>
          <w:sz w:val="24"/>
          <w:szCs w:val="24"/>
        </w:rPr>
        <w:t xml:space="preserve"> ini saya buat dengan sebenar – benarnya, semoga dapat dipergunakan sebagaimana mestinya.</w:t>
        <w:tab/>
      </w:r>
    </w:p>
    <w:p>
      <w:pPr>
        <w:pStyle w:val="Normal"/>
        <w:spacing w:lineRule="auto" w:line="360"/>
        <w:ind w:left="0" w:right="0" w:firstLine="8280"/>
        <w:rPr/>
      </w:pPr>
      <w:r>
        <w:rPr/>
      </w:r>
    </w:p>
    <w:p>
      <w:pPr>
        <w:pStyle w:val="Normal"/>
        <w:spacing w:lineRule="auto" w:line="360"/>
        <w:ind w:left="0" w:right="0" w:firstLine="8280"/>
        <w:rPr>
          <w:sz w:val="24"/>
          <w:szCs w:val="24"/>
        </w:rPr>
      </w:pPr>
      <w:r>
        <w:rPr>
          <w:sz w:val="24"/>
          <w:szCs w:val="24"/>
        </w:rPr>
        <w:t>Hormat Saya,</w:t>
      </w:r>
    </w:p>
    <w:p>
      <w:pPr>
        <w:pStyle w:val="Normal"/>
        <w:spacing w:lineRule="auto" w:line="360"/>
        <w:ind w:left="0" w:right="0" w:firstLine="8280"/>
        <w:rPr/>
      </w:pPr>
      <w:r>
        <w:rPr/>
      </w:r>
    </w:p>
    <w:p>
      <w:pPr>
        <w:pStyle w:val="Normal"/>
        <w:spacing w:lineRule="auto" w:line="360"/>
        <w:ind w:left="0" w:right="0" w:firstLine="8280"/>
        <w:rPr/>
      </w:pPr>
      <w:r>
        <w:rPr/>
      </w:r>
    </w:p>
    <w:p>
      <w:pPr>
        <w:pStyle w:val="Normal"/>
        <w:spacing w:lineRule="auto" w:line="360"/>
        <w:ind w:left="0" w:right="0" w:firstLine="7920"/>
        <w:rPr>
          <w:sz w:val="24"/>
          <w:szCs w:val="24"/>
        </w:rPr>
      </w:pPr>
      <w:r>
        <w:rPr>
          <w:sz w:val="24"/>
          <w:szCs w:val="24"/>
        </w:rPr>
        <w:t>(M. Rizki Kurniawan)</w:t>
      </w:r>
    </w:p>
    <w:p>
      <w:pPr>
        <w:pStyle w:val="Normal"/>
        <w:spacing w:lineRule="auto" w:line="360" w:before="0" w:after="120"/>
        <w:ind w:left="0" w:right="0" w:hanging="0"/>
        <w:rPr/>
      </w:pPr>
      <w:r>
        <w:rPr/>
      </w:r>
    </w:p>
    <w:sectPr>
      <w:type w:val="nextPage"/>
      <w:pgSz w:w="11906" w:h="16838"/>
      <w:pgMar w:left="731" w:right="731" w:header="0" w:top="731" w:footer="0" w:bottom="731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4040b5"/>
    <w:pPr>
      <w:widowControl/>
      <w:suppressAutoHyphens w:val="true"/>
      <w:bidi w:val="0"/>
      <w:spacing w:lineRule="auto" w:line="228" w:before="0" w:after="120"/>
      <w:ind w:left="0" w:right="0" w:firstLine="289"/>
      <w:jc w:val="left"/>
    </w:pPr>
    <w:rPr>
      <w:rFonts w:ascii="Times New Roman" w:hAnsi="Times New Roman" w:eastAsia="Droid Sans Fallback" w:cs="Calibri"/>
      <w:color w:val="00000A"/>
      <w:sz w:val="20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leChar" w:customStyle="1">
    <w:name w:val="Title Char"/>
    <w:uiPriority w:val="10"/>
    <w:link w:val="Judul"/>
    <w:rsid w:val="003c58d7"/>
    <w:basedOn w:val="DefaultParagraphFont"/>
    <w:rPr>
      <w:rFonts w:ascii="Times New Roman" w:hAnsi="Times New Roman"/>
      <w:b/>
      <w:spacing w:val="5"/>
      <w:sz w:val="24"/>
      <w:szCs w:val="52"/>
    </w:rPr>
  </w:style>
  <w:style w:type="character" w:styleId="Heading1Char" w:customStyle="1">
    <w:name w:val="Heading 1 Char"/>
    <w:uiPriority w:val="9"/>
    <w:link w:val="Tajuk1"/>
    <w:rsid w:val="00bd6940"/>
    <w:basedOn w:val="DefaultParagraphFont"/>
    <w:rPr>
      <w:rFonts w:ascii="Times New Roman" w:hAnsi="Times New Roman"/>
      <w:b/>
      <w:bCs/>
      <w:sz w:val="24"/>
      <w:szCs w:val="28"/>
    </w:rPr>
  </w:style>
  <w:style w:type="character" w:styleId="Heading2Char" w:customStyle="1">
    <w:name w:val="Heading 2 Char"/>
    <w:uiPriority w:val="9"/>
    <w:link w:val="Tajuk2"/>
    <w:rsid w:val="00bd6940"/>
    <w:basedOn w:val="DefaultParagraphFont"/>
    <w:rPr>
      <w:rFonts w:ascii="Times New Roman" w:hAnsi="Times New Roman"/>
      <w:b/>
      <w:bCs/>
      <w:sz w:val="24"/>
      <w:szCs w:val="26"/>
    </w:rPr>
  </w:style>
  <w:style w:type="character" w:styleId="Heading3Char" w:customStyle="1">
    <w:name w:val="Heading 3 Char"/>
    <w:uiPriority w:val="9"/>
    <w:link w:val="Tajuk3"/>
    <w:rsid w:val="00bd6940"/>
    <w:basedOn w:val="DefaultParagraphFont"/>
    <w:rPr>
      <w:rFonts w:ascii="Times New Roman" w:hAnsi="Times New Roman"/>
      <w:b/>
      <w:bCs/>
      <w:sz w:val="24"/>
    </w:rPr>
  </w:style>
  <w:style w:type="character" w:styleId="Heading5Char" w:customStyle="1">
    <w:name w:val="Heading 5 Char"/>
    <w:uiPriority w:val="9"/>
    <w:semiHidden/>
    <w:link w:val="Tajuk5"/>
    <w:rsid w:val="003c58d7"/>
    <w:basedOn w:val="DefaultParagraphFont"/>
    <w:rPr>
      <w:rFonts w:ascii="Cambria" w:hAnsi="Cambria"/>
      <w:color w:val="243F60"/>
    </w:rPr>
  </w:style>
  <w:style w:type="character" w:styleId="Heading4Char" w:customStyle="1">
    <w:name w:val="Heading 4 Char"/>
    <w:uiPriority w:val="9"/>
    <w:link w:val="Tajuk4"/>
    <w:rsid w:val="003c58d7"/>
    <w:basedOn w:val="DefaultParagraphFont"/>
    <w:rPr>
      <w:rFonts w:ascii="Times New Roman" w:hAnsi="Times New Roman"/>
      <w:b/>
      <w:bCs/>
      <w:iCs/>
      <w:sz w:val="24"/>
    </w:rPr>
  </w:style>
  <w:style w:type="character" w:styleId="TautInternet" w:customStyle="1">
    <w:name w:val="Taut Internet"/>
    <w:uiPriority w:val="99"/>
    <w:unhideWhenUsed/>
    <w:rsid w:val="004040b5"/>
    <w:basedOn w:val="DefaultParagraphFont"/>
    <w:rPr>
      <w:color w:val="0000FF"/>
      <w:u w:val="single"/>
    </w:rPr>
  </w:style>
  <w:style w:type="character" w:styleId="BalloonTextChar" w:customStyle="1">
    <w:name w:val="Balloon Text Char"/>
    <w:uiPriority w:val="99"/>
    <w:semiHidden/>
    <w:link w:val="BalloonText"/>
    <w:rsid w:val="004040b5"/>
    <w:basedOn w:val="DefaultParagraphFont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uiPriority w:val="99"/>
    <w:semiHidden/>
    <w:link w:val="DocumentMap"/>
    <w:rsid w:val="004c4b52"/>
    <w:basedOn w:val="DefaultParagraphFont"/>
    <w:rPr>
      <w:rFonts w:ascii="Tahoma" w:hAnsi="Tahoma" w:cs="Tahoma"/>
      <w:sz w:val="16"/>
      <w:szCs w:val="16"/>
    </w:rPr>
  </w:style>
  <w:style w:type="character" w:styleId="Bulatan" w:customStyle="1">
    <w:name w:val="Bulatan"/>
    <w:rPr>
      <w:rFonts w:ascii="OpenSymbol" w:hAnsi="OpenSymbol" w:eastAsia="OpenSymbol" w:cs="OpenSymbol"/>
    </w:rPr>
  </w:style>
  <w:style w:type="character" w:styleId="ListLabel1" w:customStyle="1">
    <w:name w:val="ListLabel 1"/>
    <w:rPr>
      <w:rFonts w:cs="Symbol"/>
    </w:rPr>
  </w:style>
  <w:style w:type="character" w:styleId="ListLabel2" w:customStyle="1">
    <w:name w:val="ListLabel 2"/>
    <w:rPr>
      <w:rFonts w:cs="OpenSymbol"/>
    </w:rPr>
  </w:style>
  <w:style w:type="character" w:styleId="ListLabel3" w:customStyle="1">
    <w:name w:val="ListLabel 3"/>
    <w:rPr>
      <w:rFonts w:cs="Symbol"/>
    </w:rPr>
  </w:style>
  <w:style w:type="character" w:styleId="ListLabel4" w:customStyle="1">
    <w:name w:val="ListLabel 4"/>
    <w:rPr>
      <w:rFonts w:cs="OpenSymbol"/>
    </w:rPr>
  </w:style>
  <w:style w:type="character" w:styleId="ListLabel5" w:customStyle="1">
    <w:name w:val="ListLabel 5"/>
    <w:rPr>
      <w:rFonts w:cs="Symbol"/>
    </w:rPr>
  </w:style>
  <w:style w:type="character" w:styleId="ListLabel6" w:customStyle="1">
    <w:name w:val="ListLabel 6"/>
    <w:rPr>
      <w:rFonts w:cs="OpenSymbol"/>
    </w:rPr>
  </w:style>
  <w:style w:type="character" w:styleId="ListLabel7" w:customStyle="1">
    <w:name w:val="ListLabel 7"/>
    <w:rPr>
      <w:rFonts w:cs="Symbol"/>
    </w:rPr>
  </w:style>
  <w:style w:type="character" w:styleId="ListLabel8" w:customStyle="1">
    <w:name w:val="ListLabel 8"/>
    <w:rPr>
      <w:rFonts w:cs="OpenSymbol"/>
    </w:rPr>
  </w:style>
  <w:style w:type="character" w:styleId="ListLabel9" w:customStyle="1">
    <w:name w:val="ListLabel 9"/>
    <w:rPr>
      <w:rFonts w:cs="Symbol"/>
    </w:rPr>
  </w:style>
  <w:style w:type="character" w:styleId="ListLabel10" w:customStyle="1">
    <w:name w:val="ListLabel 10"/>
    <w:rPr>
      <w:rFonts w:cs="Open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juk1" w:customStyle="1">
    <w:name w:val="Tajuk 1"/>
    <w:uiPriority w:val="9"/>
    <w:qFormat/>
    <w:link w:val="Heading1Char"/>
    <w:rsid w:val="00bd6940"/>
    <w:basedOn w:val="Normal"/>
    <w:next w:val="Normal"/>
    <w:autoRedefine/>
    <w:pPr>
      <w:keepNext/>
      <w:keepLines/>
      <w:spacing w:lineRule="auto" w:line="480" w:before="480" w:after="0"/>
      <w:jc w:val="center"/>
    </w:pPr>
    <w:rPr>
      <w:b/>
      <w:bCs/>
      <w:sz w:val="24"/>
      <w:szCs w:val="28"/>
    </w:rPr>
  </w:style>
  <w:style w:type="paragraph" w:styleId="Tajuk2" w:customStyle="1">
    <w:name w:val="Tajuk 2"/>
    <w:uiPriority w:val="9"/>
    <w:qFormat/>
    <w:unhideWhenUsed/>
    <w:link w:val="Heading2Char"/>
    <w:rsid w:val="00bd6940"/>
    <w:basedOn w:val="Normal"/>
    <w:next w:val="Normal"/>
    <w:autoRedefine/>
    <w:pPr>
      <w:keepNext/>
      <w:keepLines/>
      <w:spacing w:lineRule="auto" w:line="360" w:before="200" w:after="0"/>
      <w:outlineLvl w:val="1"/>
    </w:pPr>
    <w:rPr>
      <w:b/>
      <w:bCs/>
      <w:sz w:val="24"/>
      <w:szCs w:val="26"/>
    </w:rPr>
  </w:style>
  <w:style w:type="paragraph" w:styleId="Tajuk3" w:customStyle="1">
    <w:name w:val="Tajuk 3"/>
    <w:uiPriority w:val="9"/>
    <w:qFormat/>
    <w:unhideWhenUsed/>
    <w:link w:val="Heading3Char"/>
    <w:rsid w:val="00bd6940"/>
    <w:basedOn w:val="Normal"/>
    <w:next w:val="Normal"/>
    <w:autoRedefine/>
    <w:pPr>
      <w:keepNext/>
      <w:keepLines/>
      <w:spacing w:lineRule="auto" w:line="360" w:before="200" w:after="0"/>
      <w:outlineLvl w:val="0"/>
    </w:pPr>
    <w:rPr>
      <w:b/>
      <w:bCs/>
      <w:sz w:val="24"/>
    </w:rPr>
  </w:style>
  <w:style w:type="paragraph" w:styleId="Tajuk4" w:customStyle="1">
    <w:name w:val="Tajuk 4"/>
    <w:uiPriority w:val="9"/>
    <w:qFormat/>
    <w:unhideWhenUsed/>
    <w:link w:val="Heading4Char"/>
    <w:rsid w:val="003c58d7"/>
    <w:basedOn w:val="Normal"/>
    <w:next w:val="Normal"/>
    <w:pPr>
      <w:keepNext/>
      <w:keepLines/>
      <w:spacing w:lineRule="auto" w:line="360" w:before="200" w:after="0"/>
      <w:outlineLvl w:val="3"/>
    </w:pPr>
    <w:rPr>
      <w:b/>
      <w:bCs/>
      <w:iCs/>
      <w:sz w:val="24"/>
    </w:rPr>
  </w:style>
  <w:style w:type="paragraph" w:styleId="Tajuk5" w:customStyle="1">
    <w:name w:val="Tajuk 5"/>
    <w:uiPriority w:val="9"/>
    <w:qFormat/>
    <w:semiHidden/>
    <w:unhideWhenUsed/>
    <w:link w:val="Heading5Char"/>
    <w:rsid w:val="003c58d7"/>
    <w:basedOn w:val="Normal"/>
    <w:next w:val="Normal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ajuk" w:customStyle="1">
    <w:name w:val="Tajuk"/>
    <w:basedOn w:val="Normal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TubuhTeks" w:customStyle="1">
    <w:name w:val="Tubuh Teks"/>
    <w:basedOn w:val="Normal"/>
    <w:pPr>
      <w:spacing w:lineRule="auto" w:line="288" w:before="0" w:after="140"/>
    </w:pPr>
    <w:rPr/>
  </w:style>
  <w:style w:type="paragraph" w:styleId="Senarai" w:customStyle="1">
    <w:name w:val="Senarai"/>
    <w:basedOn w:val="TubuhTeks"/>
    <w:pPr/>
    <w:rPr>
      <w:rFonts w:cs="FreeSans"/>
    </w:rPr>
  </w:style>
  <w:style w:type="paragraph" w:styleId="Kapsi" w:customStyle="1">
    <w:name w:val="Kapsi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FreeSans"/>
    </w:rPr>
  </w:style>
  <w:style w:type="paragraph" w:styleId="Judul" w:customStyle="1">
    <w:name w:val="Judul"/>
    <w:uiPriority w:val="10"/>
    <w:qFormat/>
    <w:link w:val="TitleChar"/>
    <w:rsid w:val="003c58d7"/>
    <w:basedOn w:val="Normal"/>
    <w:next w:val="Normal"/>
    <w:autoRedefine/>
    <w:pPr>
      <w:spacing w:lineRule="auto" w:line="480" w:before="0" w:after="300"/>
      <w:contextualSpacing/>
      <w:jc w:val="center"/>
    </w:pPr>
    <w:rPr>
      <w:b/>
      <w:spacing w:val="5"/>
      <w:sz w:val="24"/>
      <w:szCs w:val="52"/>
    </w:rPr>
  </w:style>
  <w:style w:type="paragraph" w:styleId="BalloonText">
    <w:name w:val="Balloon Text"/>
    <w:uiPriority w:val="99"/>
    <w:semiHidden/>
    <w:unhideWhenUsed/>
    <w:link w:val="BalloonTextChar"/>
    <w:rsid w:val="004040b5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uiPriority w:val="99"/>
    <w:semiHidden/>
    <w:unhideWhenUsed/>
    <w:link w:val="DocumentMapChar"/>
    <w:rsid w:val="004c4b52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040b5"/>
    <w:pPr>
      <w:spacing w:line="240" w:lineRule="auto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isknoscale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2015-03-18T20:29:00Z</dcterms:created>
  <dc:creator>noscale</dc:creator>
  <dc:language>id-ID</dc:language>
  <cp:lastModifiedBy>M. Rizki Kurniawan</cp:lastModifiedBy>
  <dcterms:modified xsi:type="dcterms:W3CDTF">2015-04-28T05:02:00Z</dcterms:modified>
  <cp:revision>12</cp:revision>
</cp:coreProperties>
</file>