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9A" w:rsidRPr="0098154E" w:rsidRDefault="00A26DC6" w:rsidP="0098154E">
      <w:pPr>
        <w:spacing w:after="0" w:line="360" w:lineRule="auto"/>
        <w:rPr>
          <w:rFonts w:ascii="Bell Gothic Std Black" w:hAnsi="Bell Gothic Std Black"/>
          <w:sz w:val="40"/>
          <w:szCs w:val="40"/>
        </w:rPr>
      </w:pPr>
      <w:r>
        <w:rPr>
          <w:rFonts w:ascii="Bell Gothic Std Black" w:hAnsi="Bell Gothic Std Black"/>
          <w:noProof/>
          <w:sz w:val="40"/>
          <w:szCs w:val="40"/>
        </w:rPr>
        <w:t>TINON WIDITA</w:t>
      </w:r>
      <w:r w:rsidR="00B34F21">
        <w:rPr>
          <w:rFonts w:ascii="Bell Gothic Std Black" w:hAnsi="Bell Gothic Std Black"/>
          <w:noProof/>
          <w:sz w:val="40"/>
          <w:szCs w:val="40"/>
        </w:rPr>
        <w:t xml:space="preserve">                                         </w:t>
      </w:r>
      <w:r w:rsidR="00B34F21">
        <w:rPr>
          <w:rFonts w:ascii="Bell Gothic Std Black" w:hAnsi="Bell Gothic Std Black"/>
          <w:noProof/>
          <w:sz w:val="40"/>
          <w:szCs w:val="40"/>
        </w:rPr>
        <w:drawing>
          <wp:inline distT="0" distB="0" distL="0" distR="0">
            <wp:extent cx="1388110" cy="2047875"/>
            <wp:effectExtent l="19050" t="0" r="2540" b="0"/>
            <wp:docPr id="3" name="Picture 0" descr="IMG_3355 e++_re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5 e++_resiz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352" cy="20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25" w:rsidRPr="00B34F21" w:rsidRDefault="0098154E" w:rsidP="0098154E">
      <w:pPr>
        <w:spacing w:after="0" w:line="360" w:lineRule="auto"/>
        <w:rPr>
          <w:rFonts w:ascii="Bell Gothic Std Black" w:hAnsi="Bell Gothic Std Black"/>
          <w:sz w:val="40"/>
          <w:szCs w:val="40"/>
        </w:rPr>
      </w:pPr>
      <w:r w:rsidRPr="0098154E">
        <w:rPr>
          <w:rFonts w:ascii="Bell Gothic Std Black" w:hAnsi="Bell Gothic Std Black"/>
          <w:sz w:val="40"/>
          <w:szCs w:val="40"/>
        </w:rPr>
        <w:t>CURRICULUM VITAE</w:t>
      </w:r>
    </w:p>
    <w:p w:rsidR="0098154E" w:rsidRPr="00133625" w:rsidRDefault="00E86B91" w:rsidP="00133625">
      <w:pPr>
        <w:spacing w:after="0" w:line="360" w:lineRule="auto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>
        <w:rPr>
          <w:rFonts w:ascii="Adobe Gothic Std B" w:eastAsia="Adobe Gothic Std B" w:hAnsi="Adobe Gothic Std B" w:cs="Times New Roman"/>
          <w:noProof/>
          <w:color w:val="1F497D" w:themeColor="text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.05pt;margin-top:17.6pt;width:501.75pt;height:0;z-index:251659264" o:connectortype="straight" strokeweight="1.25pt"/>
        </w:pict>
      </w:r>
      <w:r w:rsidR="0098154E" w:rsidRPr="00133625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PERSONAL INFORMATION</w:t>
      </w:r>
    </w:p>
    <w:p w:rsidR="0098154E" w:rsidRDefault="0098154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635DE"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="00A26DC6">
        <w:rPr>
          <w:rFonts w:ascii="Times New Roman" w:hAnsi="Times New Roman" w:cs="Times New Roman"/>
          <w:sz w:val="24"/>
          <w:szCs w:val="24"/>
        </w:rPr>
        <w:t>Tinon</w:t>
      </w:r>
      <w:proofErr w:type="spellEnd"/>
      <w:r w:rsidR="00A26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C6">
        <w:rPr>
          <w:rFonts w:ascii="Times New Roman" w:hAnsi="Times New Roman" w:cs="Times New Roman"/>
          <w:sz w:val="24"/>
          <w:szCs w:val="24"/>
        </w:rPr>
        <w:t>Widita</w:t>
      </w:r>
      <w:proofErr w:type="spellEnd"/>
    </w:p>
    <w:p w:rsidR="000635DE" w:rsidRDefault="000635DE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&amp;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Yogyakarta, </w:t>
      </w:r>
      <w:r w:rsidR="00A26DC6">
        <w:rPr>
          <w:rFonts w:ascii="Times New Roman" w:hAnsi="Times New Roman" w:cs="Times New Roman"/>
          <w:sz w:val="24"/>
          <w:szCs w:val="24"/>
        </w:rPr>
        <w:t>19-06-1987</w:t>
      </w:r>
    </w:p>
    <w:p w:rsidR="000635DE" w:rsidRDefault="000635DE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Indonesia</w:t>
      </w:r>
    </w:p>
    <w:p w:rsidR="000635DE" w:rsidRDefault="000635D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Male</w:t>
      </w:r>
    </w:p>
    <w:p w:rsidR="0098154E" w:rsidRDefault="0098154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</w:t>
      </w:r>
      <w:r w:rsidR="00496CDE">
        <w:rPr>
          <w:rFonts w:ascii="Times New Roman" w:hAnsi="Times New Roman" w:cs="Times New Roman"/>
          <w:sz w:val="24"/>
          <w:szCs w:val="24"/>
        </w:rPr>
        <w:t xml:space="preserve">&amp; Postal </w: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 xml:space="preserve">:   </w:t>
      </w:r>
      <w:r w:rsidR="006D234E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Bangirejo</w:t>
      </w:r>
      <w:r w:rsidR="006D23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Yogyakarta, 55241</w:t>
      </w:r>
    </w:p>
    <w:p w:rsidR="0098154E" w:rsidRDefault="0098154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 xml:space="preserve">:  </w:t>
      </w:r>
      <w:r w:rsidR="00A26DC6">
        <w:rPr>
          <w:rFonts w:ascii="Times New Roman" w:hAnsi="Times New Roman" w:cs="Times New Roman"/>
          <w:sz w:val="24"/>
          <w:szCs w:val="24"/>
        </w:rPr>
        <w:t xml:space="preserve"> 081225314766</w:t>
      </w:r>
    </w:p>
    <w:p w:rsidR="0098154E" w:rsidRDefault="0098154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 xml:space="preserve">:  </w:t>
      </w:r>
      <w:r w:rsidR="00A26DC6">
        <w:rPr>
          <w:rFonts w:ascii="Times New Roman" w:hAnsi="Times New Roman" w:cs="Times New Roman"/>
          <w:sz w:val="24"/>
          <w:szCs w:val="24"/>
        </w:rPr>
        <w:t xml:space="preserve"> lokocc204@gmail.com</w:t>
      </w:r>
    </w:p>
    <w:p w:rsidR="00496CDE" w:rsidRPr="00496CDE" w:rsidRDefault="00496CDE" w:rsidP="00496CDE">
      <w:pPr>
        <w:spacing w:after="0" w:line="240" w:lineRule="auto"/>
        <w:rPr>
          <w:rFonts w:ascii="Times New Roman" w:eastAsia="Adobe Gothic Std B" w:hAnsi="Times New Roman" w:cs="Times New Roman"/>
          <w:color w:val="1F497D" w:themeColor="text2"/>
          <w:sz w:val="24"/>
          <w:szCs w:val="24"/>
        </w:rPr>
      </w:pPr>
    </w:p>
    <w:p w:rsidR="0098154E" w:rsidRPr="00133625" w:rsidRDefault="00E86B91" w:rsidP="00133625">
      <w:pPr>
        <w:spacing w:after="0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-2.05pt;margin-top:17.6pt;width:501.75pt;height:0;z-index:251660288" o:connectortype="straight" strokeweight="1.25pt"/>
        </w:pict>
      </w:r>
      <w:r w:rsidR="00875850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 xml:space="preserve">EDUCATION &amp; </w:t>
      </w:r>
      <w:r w:rsidR="005865DA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INTERNSHIP</w:t>
      </w:r>
    </w:p>
    <w:p w:rsidR="000617A8" w:rsidRPr="000617A8" w:rsidRDefault="000617A8" w:rsidP="0049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0617A8">
        <w:rPr>
          <w:rFonts w:ascii="Times New Roman" w:hAnsi="Times New Roman" w:cs="Times New Roman"/>
          <w:sz w:val="24"/>
          <w:szCs w:val="24"/>
        </w:rPr>
        <w:t>Education</w:t>
      </w:r>
      <w:proofErr w:type="gramEnd"/>
    </w:p>
    <w:p w:rsidR="00875850" w:rsidRPr="00875850" w:rsidRDefault="00875850" w:rsidP="0087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>Educat</w:t>
      </w:r>
      <w:r w:rsidR="000617A8">
        <w:rPr>
          <w:rFonts w:ascii="Times New Roman" w:hAnsi="Times New Roman" w:cs="Times New Roman"/>
          <w:sz w:val="24"/>
          <w:szCs w:val="24"/>
        </w:rPr>
        <w:t>ion</w:t>
      </w:r>
      <w:r w:rsidR="000617A8">
        <w:rPr>
          <w:rFonts w:ascii="Times New Roman" w:hAnsi="Times New Roman" w:cs="Times New Roman"/>
          <w:sz w:val="24"/>
          <w:szCs w:val="24"/>
        </w:rPr>
        <w:tab/>
      </w:r>
      <w:r w:rsidR="000617A8">
        <w:rPr>
          <w:rFonts w:ascii="Times New Roman" w:hAnsi="Times New Roman" w:cs="Times New Roman"/>
          <w:sz w:val="24"/>
          <w:szCs w:val="24"/>
        </w:rPr>
        <w:tab/>
      </w:r>
      <w:r w:rsidR="000617A8">
        <w:rPr>
          <w:rFonts w:ascii="Times New Roman" w:hAnsi="Times New Roman" w:cs="Times New Roman"/>
          <w:sz w:val="24"/>
          <w:szCs w:val="24"/>
        </w:rPr>
        <w:tab/>
        <w:t xml:space="preserve">:  Graduated from </w:t>
      </w:r>
      <w:proofErr w:type="spellStart"/>
      <w:r w:rsidR="000617A8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06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7A8">
        <w:rPr>
          <w:rFonts w:ascii="Times New Roman" w:hAnsi="Times New Roman" w:cs="Times New Roman"/>
          <w:sz w:val="24"/>
          <w:szCs w:val="24"/>
        </w:rPr>
        <w:t>M</w:t>
      </w:r>
      <w:r w:rsidRPr="008758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5850">
        <w:rPr>
          <w:rFonts w:ascii="Times New Roman" w:hAnsi="Times New Roman" w:cs="Times New Roman"/>
          <w:sz w:val="24"/>
          <w:szCs w:val="24"/>
        </w:rPr>
        <w:t xml:space="preserve"> University, Yogyakarta.</w:t>
      </w:r>
    </w:p>
    <w:p w:rsidR="0098154E" w:rsidRDefault="00875850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8154E">
        <w:rPr>
          <w:rFonts w:ascii="Times New Roman" w:hAnsi="Times New Roman" w:cs="Times New Roman"/>
          <w:sz w:val="24"/>
          <w:szCs w:val="24"/>
        </w:rPr>
        <w:t>September 200</w:t>
      </w:r>
      <w:r w:rsidR="00A26DC6">
        <w:rPr>
          <w:rFonts w:ascii="Times New Roman" w:hAnsi="Times New Roman" w:cs="Times New Roman"/>
          <w:sz w:val="24"/>
          <w:szCs w:val="24"/>
        </w:rPr>
        <w:t>5 - July 2010</w:t>
      </w:r>
    </w:p>
    <w:p w:rsidR="0098154E" w:rsidRDefault="0098154E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Major/ Principal Subjects</w:t>
      </w:r>
      <w:r>
        <w:rPr>
          <w:rFonts w:ascii="Times New Roman" w:hAnsi="Times New Roman" w:cs="Times New Roman"/>
          <w:sz w:val="24"/>
          <w:szCs w:val="24"/>
        </w:rPr>
        <w:tab/>
      </w:r>
      <w:r w:rsidR="00875850">
        <w:rPr>
          <w:rFonts w:ascii="Times New Roman" w:hAnsi="Times New Roman" w:cs="Times New Roman"/>
          <w:sz w:val="24"/>
          <w:szCs w:val="24"/>
        </w:rPr>
        <w:t xml:space="preserve">:  </w:t>
      </w:r>
      <w:r w:rsidR="00A26DC6">
        <w:rPr>
          <w:rFonts w:ascii="Times New Roman" w:hAnsi="Times New Roman" w:cs="Times New Roman"/>
          <w:sz w:val="24"/>
          <w:szCs w:val="24"/>
        </w:rPr>
        <w:t>Mechanical Engineering</w:t>
      </w:r>
    </w:p>
    <w:p w:rsidR="0098154E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85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26DC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26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C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26DC6">
        <w:rPr>
          <w:rFonts w:ascii="Times New Roman" w:hAnsi="Times New Roman" w:cs="Times New Roman"/>
          <w:sz w:val="24"/>
          <w:szCs w:val="24"/>
        </w:rPr>
        <w:t xml:space="preserve"> (</w:t>
      </w:r>
      <w:r w:rsidR="00875850">
        <w:rPr>
          <w:rFonts w:ascii="Times New Roman" w:hAnsi="Times New Roman" w:cs="Times New Roman"/>
          <w:sz w:val="24"/>
          <w:szCs w:val="24"/>
        </w:rPr>
        <w:t>S1</w:t>
      </w:r>
      <w:r w:rsidR="00A26DC6">
        <w:rPr>
          <w:rFonts w:ascii="Times New Roman" w:hAnsi="Times New Roman" w:cs="Times New Roman"/>
          <w:sz w:val="24"/>
          <w:szCs w:val="24"/>
        </w:rPr>
        <w:t>), GPA 3.03</w:t>
      </w:r>
      <w:r w:rsidR="0098154E">
        <w:rPr>
          <w:rFonts w:ascii="Times New Roman" w:hAnsi="Times New Roman" w:cs="Times New Roman"/>
          <w:sz w:val="24"/>
          <w:szCs w:val="24"/>
        </w:rPr>
        <w:t xml:space="preserve"> scale of 4.00</w:t>
      </w:r>
    </w:p>
    <w:p w:rsidR="00073A51" w:rsidRPr="00EE62F8" w:rsidRDefault="005E1EF2" w:rsidP="00A26DC6">
      <w:pPr>
        <w:tabs>
          <w:tab w:val="left" w:pos="3060"/>
        </w:tabs>
        <w:spacing w:after="0" w:line="240" w:lineRule="auto"/>
        <w:ind w:left="2880" w:hanging="2880"/>
        <w:jc w:val="both"/>
        <w:rPr>
          <w:b/>
          <w:bCs/>
          <w:i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ab/>
      </w:r>
      <w:r w:rsidR="00A26DC6">
        <w:rPr>
          <w:rFonts w:ascii="Times New Roman" w:hAnsi="Times New Roman" w:cs="Times New Roman"/>
          <w:sz w:val="24"/>
          <w:szCs w:val="24"/>
        </w:rPr>
        <w:t xml:space="preserve">: </w:t>
      </w:r>
      <w:r w:rsidR="004624B8">
        <w:rPr>
          <w:rFonts w:ascii="Times New Roman" w:hAnsi="Times New Roman" w:cs="Times New Roman"/>
          <w:sz w:val="24"/>
          <w:szCs w:val="24"/>
        </w:rPr>
        <w:t xml:space="preserve"> </w:t>
      </w:r>
      <w:r w:rsidR="00A26DC6">
        <w:rPr>
          <w:rFonts w:ascii="Times New Roman" w:hAnsi="Times New Roman" w:cs="Times New Roman"/>
          <w:bCs/>
          <w:sz w:val="24"/>
          <w:szCs w:val="24"/>
        </w:rPr>
        <w:t xml:space="preserve">Design and Testing Performance of Solar Dryer </w:t>
      </w:r>
    </w:p>
    <w:p w:rsidR="005E1EF2" w:rsidRDefault="005E1EF2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50" w:rsidRDefault="00875850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96CDE">
        <w:rPr>
          <w:rFonts w:ascii="Times New Roman" w:hAnsi="Times New Roman" w:cs="Times New Roman"/>
          <w:sz w:val="24"/>
          <w:szCs w:val="24"/>
        </w:rPr>
        <w:t>Internship</w:t>
      </w:r>
    </w:p>
    <w:p w:rsidR="005E1EF2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7A8">
        <w:rPr>
          <w:rFonts w:ascii="Times New Roman" w:hAnsi="Times New Roman" w:cs="Times New Roman"/>
          <w:sz w:val="24"/>
          <w:szCs w:val="24"/>
        </w:rPr>
        <w:t xml:space="preserve">:  </w:t>
      </w:r>
      <w:r w:rsidR="005E1EF2">
        <w:rPr>
          <w:rFonts w:ascii="Times New Roman" w:hAnsi="Times New Roman" w:cs="Times New Roman"/>
          <w:sz w:val="24"/>
          <w:szCs w:val="24"/>
        </w:rPr>
        <w:t xml:space="preserve">Indonesia Power, </w:t>
      </w:r>
      <w:proofErr w:type="spellStart"/>
      <w:r w:rsidR="005E1EF2">
        <w:rPr>
          <w:rFonts w:ascii="Times New Roman" w:hAnsi="Times New Roman" w:cs="Times New Roman"/>
          <w:sz w:val="24"/>
          <w:szCs w:val="24"/>
        </w:rPr>
        <w:t>Kamojang</w:t>
      </w:r>
      <w:proofErr w:type="spellEnd"/>
    </w:p>
    <w:p w:rsidR="000617A8" w:rsidRDefault="000617A8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January 2011 – February 2011</w:t>
      </w:r>
    </w:p>
    <w:p w:rsidR="005E1EF2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Subjects</w:t>
      </w:r>
      <w:r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 xml:space="preserve">    </w:t>
      </w:r>
      <w:r w:rsidR="000635DE"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ab/>
      </w:r>
      <w:r w:rsidR="000617A8">
        <w:rPr>
          <w:rFonts w:ascii="Times New Roman" w:hAnsi="Times New Roman" w:cs="Times New Roman"/>
          <w:sz w:val="24"/>
          <w:szCs w:val="24"/>
        </w:rPr>
        <w:t xml:space="preserve">:  </w:t>
      </w:r>
      <w:r w:rsidR="004624B8">
        <w:rPr>
          <w:rFonts w:ascii="Times New Roman" w:hAnsi="Times New Roman" w:cs="Times New Roman"/>
          <w:sz w:val="24"/>
          <w:szCs w:val="24"/>
        </w:rPr>
        <w:t>Heat Transfer</w:t>
      </w:r>
    </w:p>
    <w:p w:rsidR="005E1EF2" w:rsidRDefault="000617A8" w:rsidP="0046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624B8">
        <w:rPr>
          <w:rFonts w:ascii="Times New Roman" w:hAnsi="Times New Roman" w:cs="Times New Roman"/>
          <w:sz w:val="24"/>
          <w:szCs w:val="24"/>
        </w:rPr>
        <w:t xml:space="preserve">Increasing Performance of Cooling Tower by Changes of Fill Bar </w:t>
      </w:r>
    </w:p>
    <w:p w:rsidR="004624B8" w:rsidRDefault="004624B8" w:rsidP="0046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Shape</w:t>
      </w:r>
    </w:p>
    <w:p w:rsidR="00465158" w:rsidRDefault="00465158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DE" w:rsidRPr="00133625" w:rsidRDefault="00E86B91" w:rsidP="00496CDE">
      <w:pPr>
        <w:spacing w:after="0" w:line="360" w:lineRule="auto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-2.8pt;margin-top:18.35pt;width:501.75pt;height:0;z-index:251667456" o:connectortype="straight" strokeweight="1.25pt"/>
        </w:pict>
      </w:r>
      <w:r w:rsidR="000635DE" w:rsidRPr="00133625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TECHNICAL SKILLS</w:t>
      </w:r>
    </w:p>
    <w:p w:rsidR="000635DE" w:rsidRDefault="004624B8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Standards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5D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ASME Section VIII div.1</w:t>
      </w:r>
    </w:p>
    <w:p w:rsidR="004624B8" w:rsidRDefault="004624B8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API 650</w:t>
      </w:r>
    </w:p>
    <w:p w:rsidR="004624B8" w:rsidRDefault="004624B8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ASME Section II</w:t>
      </w:r>
    </w:p>
    <w:p w:rsidR="004624B8" w:rsidRDefault="004624B8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ASTM standards for materials</w:t>
      </w:r>
    </w:p>
    <w:p w:rsidR="00B61DC0" w:rsidRDefault="00B61DC0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TEMA standard</w:t>
      </w:r>
    </w:p>
    <w:p w:rsidR="00B61DC0" w:rsidRDefault="00B61DC0" w:rsidP="0006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58" w:rsidRDefault="00B61DC0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COMPRESS, Microsoft Excel software for Tank Calculation</w:t>
      </w:r>
    </w:p>
    <w:p w:rsidR="00B34F21" w:rsidRDefault="00B34F21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F2" w:rsidRPr="00133625" w:rsidRDefault="00E86B91" w:rsidP="00496CDE">
      <w:pPr>
        <w:spacing w:after="0" w:line="360" w:lineRule="auto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5" type="#_x0000_t32" style="position:absolute;margin-left:-2.05pt;margin-top:17.85pt;width:501.75pt;height:0;z-index:251661312" o:connectortype="straight" strokeweight="1.25pt"/>
        </w:pict>
      </w:r>
      <w:r w:rsidR="00121D74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WORKING EXPERIENCES</w:t>
      </w:r>
    </w:p>
    <w:p w:rsidR="005E1EF2" w:rsidRDefault="00121D74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496CD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NGL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Bontang</w:t>
      </w:r>
      <w:proofErr w:type="spellEnd"/>
    </w:p>
    <w:p w:rsidR="005E1EF2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D74">
        <w:rPr>
          <w:rFonts w:ascii="Times New Roman" w:hAnsi="Times New Roman" w:cs="Times New Roman"/>
          <w:sz w:val="24"/>
          <w:szCs w:val="24"/>
        </w:rPr>
        <w:t xml:space="preserve">:  Contractor </w:t>
      </w:r>
      <w:r w:rsidR="004A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74" w:rsidRDefault="007055E3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21D74">
        <w:rPr>
          <w:rFonts w:ascii="Times New Roman" w:hAnsi="Times New Roman" w:cs="Times New Roman"/>
          <w:sz w:val="24"/>
          <w:szCs w:val="24"/>
        </w:rPr>
        <w:t>February 2011</w:t>
      </w:r>
      <w:r w:rsidR="004A7F85">
        <w:rPr>
          <w:rFonts w:ascii="Times New Roman" w:hAnsi="Times New Roman" w:cs="Times New Roman"/>
          <w:sz w:val="24"/>
          <w:szCs w:val="24"/>
        </w:rPr>
        <w:t xml:space="preserve"> - August 20</w:t>
      </w:r>
      <w:r w:rsidR="00121D74">
        <w:rPr>
          <w:rFonts w:ascii="Times New Roman" w:hAnsi="Times New Roman" w:cs="Times New Roman"/>
          <w:sz w:val="24"/>
          <w:szCs w:val="24"/>
        </w:rPr>
        <w:t>11</w:t>
      </w:r>
    </w:p>
    <w:p w:rsidR="00121D74" w:rsidRDefault="00121D74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Responsibility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Updating equipments technical specification that used in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Badak</w:t>
      </w:r>
      <w:proofErr w:type="spellEnd"/>
    </w:p>
    <w:p w:rsidR="00B61DC0" w:rsidRDefault="00121D74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approximately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1000 items   </w:t>
      </w:r>
    </w:p>
    <w:p w:rsidR="005E1EF2" w:rsidRDefault="005E1EF2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F2" w:rsidRDefault="00121D74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PT IKPT</w:t>
      </w:r>
    </w:p>
    <w:p w:rsidR="005E1EF2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 xml:space="preserve">:  </w:t>
      </w:r>
      <w:r w:rsidR="00121D74">
        <w:rPr>
          <w:rFonts w:ascii="Times New Roman" w:hAnsi="Times New Roman" w:cs="Times New Roman"/>
          <w:sz w:val="24"/>
          <w:szCs w:val="24"/>
        </w:rPr>
        <w:t>Mechanical Static Engineer</w:t>
      </w:r>
    </w:p>
    <w:p w:rsidR="004A7F85" w:rsidRDefault="007055E3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FE3BA7">
        <w:rPr>
          <w:rFonts w:ascii="Times New Roman" w:hAnsi="Times New Roman" w:cs="Times New Roman"/>
          <w:sz w:val="24"/>
          <w:szCs w:val="24"/>
        </w:rPr>
        <w:t>October 2012 – July 2013</w:t>
      </w:r>
    </w:p>
    <w:p w:rsidR="00FE3BA7" w:rsidRDefault="00FE3BA7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                                    :  PKT 5 Project</w:t>
      </w:r>
    </w:p>
    <w:p w:rsidR="00FE3BA7" w:rsidRDefault="00FE3BA7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Responsibility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- Perform check of vendor calculation sheet of vessels </w:t>
      </w:r>
    </w:p>
    <w:p w:rsidR="00FE3BA7" w:rsidRDefault="00FE3BA7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B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- Perform check of vendor calculation sheet of FRP tank by using </w:t>
      </w:r>
    </w:p>
    <w:p w:rsidR="00FE3BA7" w:rsidRDefault="00FE3BA7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ASME RTP-1</w:t>
      </w:r>
    </w:p>
    <w:p w:rsidR="005A048E" w:rsidRDefault="005A048E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Make TBE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Erection</w:t>
      </w:r>
      <w:r w:rsidR="00B61DC0">
        <w:rPr>
          <w:rFonts w:ascii="Times New Roman" w:hAnsi="Times New Roman" w:cs="Times New Roman"/>
          <w:sz w:val="24"/>
          <w:szCs w:val="24"/>
        </w:rPr>
        <w:t xml:space="preserve"> Works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A048E" w:rsidRDefault="00FE3BA7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Make TBE of </w:t>
      </w:r>
      <w:r w:rsidR="005A04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Platform Ladder for Vessel and Tanks</w:t>
      </w:r>
      <w:r w:rsidR="005A048E">
        <w:rPr>
          <w:rFonts w:ascii="Times New Roman" w:hAnsi="Times New Roman" w:cs="Times New Roman"/>
          <w:sz w:val="24"/>
          <w:szCs w:val="24"/>
        </w:rPr>
        <w:t>”</w:t>
      </w:r>
    </w:p>
    <w:p w:rsidR="00FE3BA7" w:rsidRDefault="00FE3BA7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Work as PIC and checker for engineering and fabrication process</w:t>
      </w:r>
    </w:p>
    <w:p w:rsidR="00FE3BA7" w:rsidRPr="00FE3BA7" w:rsidRDefault="00FE3BA7" w:rsidP="00FE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platform ladder</w:t>
      </w:r>
    </w:p>
    <w:p w:rsidR="0063309D" w:rsidRDefault="00FE3BA7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3309D" w:rsidRDefault="00D57EC7" w:rsidP="00D5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</w:t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3D0839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PT REKAYASA INDUSTRI</w:t>
      </w:r>
    </w:p>
    <w:p w:rsidR="0063309D" w:rsidRPr="005E1EF2" w:rsidRDefault="003D0839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CDE">
        <w:rPr>
          <w:rFonts w:ascii="Times New Roman" w:hAnsi="Times New Roman" w:cs="Times New Roman"/>
          <w:sz w:val="24"/>
          <w:szCs w:val="24"/>
        </w:rPr>
        <w:t xml:space="preserve">:  </w:t>
      </w:r>
      <w:r w:rsidR="00D57EC7">
        <w:rPr>
          <w:rFonts w:ascii="Times New Roman" w:hAnsi="Times New Roman" w:cs="Times New Roman"/>
          <w:sz w:val="24"/>
          <w:szCs w:val="24"/>
        </w:rPr>
        <w:t>Mechanical Static Engineer</w:t>
      </w:r>
      <w:r w:rsidR="0063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85" w:rsidRDefault="00496CDE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</w:r>
      <w:r w:rsidR="004A7F8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57EC7">
        <w:rPr>
          <w:rFonts w:ascii="Times New Roman" w:hAnsi="Times New Roman" w:cs="Times New Roman"/>
          <w:sz w:val="24"/>
          <w:szCs w:val="24"/>
        </w:rPr>
        <w:t xml:space="preserve">August 2013 </w:t>
      </w:r>
      <w:r w:rsidR="00E23BB1">
        <w:rPr>
          <w:rFonts w:ascii="Times New Roman" w:hAnsi="Times New Roman" w:cs="Times New Roman"/>
          <w:sz w:val="24"/>
          <w:szCs w:val="24"/>
        </w:rPr>
        <w:t>–</w:t>
      </w:r>
      <w:r w:rsidR="00C44F6E">
        <w:rPr>
          <w:rFonts w:ascii="Times New Roman" w:hAnsi="Times New Roman" w:cs="Times New Roman"/>
          <w:sz w:val="24"/>
          <w:szCs w:val="24"/>
        </w:rPr>
        <w:t xml:space="preserve"> November 2014</w:t>
      </w:r>
      <w:r w:rsidR="0053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5E4" w:rsidRDefault="005335E4" w:rsidP="004A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PUSRI Boiler Project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Job Responsibility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>
        <w:rPr>
          <w:rFonts w:ascii="Arial" w:hAnsi="Arial" w:cs="Arial"/>
          <w:color w:val="000000"/>
        </w:rPr>
        <w:t>-  Prepare</w:t>
      </w:r>
      <w:proofErr w:type="gramEnd"/>
      <w:r>
        <w:rPr>
          <w:rFonts w:ascii="Arial" w:hAnsi="Arial" w:cs="Arial"/>
          <w:color w:val="000000"/>
        </w:rPr>
        <w:t xml:space="preserve"> Engineering Specification for Pressure Vessels </w:t>
      </w:r>
    </w:p>
    <w:p w:rsidR="00E23BB1" w:rsidRDefault="00E23BB1" w:rsidP="00E23BB1">
      <w:pPr>
        <w:autoSpaceDE w:val="0"/>
        <w:spacing w:after="0"/>
        <w:ind w:left="28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  Prepare Mechanical Data Sheet for LP Heater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Mechanical Data Sheet for </w:t>
      </w:r>
      <w:proofErr w:type="spellStart"/>
      <w:r>
        <w:rPr>
          <w:rFonts w:ascii="Arial" w:hAnsi="Arial" w:cs="Arial"/>
          <w:color w:val="000000"/>
        </w:rPr>
        <w:t>Deaerator</w:t>
      </w:r>
      <w:proofErr w:type="spellEnd"/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Mechanical Data Sheet for Instrument Air Receiver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Mechanical Data Sheet for Plant Air Receiver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Mechanical Data Sheet for “Air Receiver for Fly Ash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Handling”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Mechanical Data Sheet for </w:t>
      </w:r>
      <w:proofErr w:type="spellStart"/>
      <w:r>
        <w:rPr>
          <w:rFonts w:ascii="Arial" w:hAnsi="Arial" w:cs="Arial"/>
          <w:color w:val="000000"/>
        </w:rPr>
        <w:t>Blowdown</w:t>
      </w:r>
      <w:proofErr w:type="spellEnd"/>
      <w:r>
        <w:rPr>
          <w:rFonts w:ascii="Arial" w:hAnsi="Arial" w:cs="Arial"/>
          <w:color w:val="000000"/>
        </w:rPr>
        <w:t xml:space="preserve"> Tank</w:t>
      </w:r>
    </w:p>
    <w:p w:rsidR="00395E86" w:rsidRDefault="00395E86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-  Prepare Mechanical Data Sheet for Flash Vessels</w:t>
      </w:r>
    </w:p>
    <w:p w:rsidR="00395E86" w:rsidRDefault="00395E86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-  Prepare Mechanical Data Sheet for Field Fabricated Tanks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-  Prepare Preliminary Loading Data for Vessels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Prepare Preliminary Loading Data for Field Fabricated Tanks 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</w:t>
      </w:r>
      <w:r w:rsidR="00395E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-  Prepare Construction Specification for Field Fabricated Tanks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requisition for Vessels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requisition for </w:t>
      </w:r>
      <w:proofErr w:type="spellStart"/>
      <w:r>
        <w:rPr>
          <w:rFonts w:ascii="Arial" w:hAnsi="Arial" w:cs="Arial"/>
          <w:color w:val="000000"/>
        </w:rPr>
        <w:t>Deaerator</w:t>
      </w:r>
      <w:proofErr w:type="spellEnd"/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requisition for LP heater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requisition for Field Fabricated Tanks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</w:t>
      </w:r>
      <w:proofErr w:type="spellStart"/>
      <w:r>
        <w:rPr>
          <w:rFonts w:ascii="Arial" w:hAnsi="Arial" w:cs="Arial"/>
          <w:color w:val="000000"/>
        </w:rPr>
        <w:t>Deaerator</w:t>
      </w:r>
      <w:proofErr w:type="spellEnd"/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Field Fabricated Tanks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Instrument Air Receiver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Plant Air Receiver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“Air Receiver for Fly Ash”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</w:t>
      </w:r>
      <w:proofErr w:type="spellStart"/>
      <w:r>
        <w:rPr>
          <w:rFonts w:ascii="Arial" w:hAnsi="Arial" w:cs="Arial"/>
          <w:color w:val="000000"/>
        </w:rPr>
        <w:t>Blowdown</w:t>
      </w:r>
      <w:proofErr w:type="spellEnd"/>
      <w:r>
        <w:rPr>
          <w:rFonts w:ascii="Arial" w:hAnsi="Arial" w:cs="Arial"/>
          <w:color w:val="000000"/>
        </w:rPr>
        <w:t xml:space="preserve"> Tank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Make TBE for LP Heater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Perform vendor print check for Field Fabricated Tanks</w:t>
      </w:r>
    </w:p>
    <w:p w:rsidR="00E23BB1" w:rsidRDefault="00E23BB1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-  Perform vendor print check for </w:t>
      </w:r>
      <w:proofErr w:type="spellStart"/>
      <w:r>
        <w:rPr>
          <w:rFonts w:ascii="Arial" w:hAnsi="Arial" w:cs="Arial"/>
          <w:color w:val="000000"/>
        </w:rPr>
        <w:t>Deaerator</w:t>
      </w:r>
      <w:proofErr w:type="spellEnd"/>
    </w:p>
    <w:p w:rsidR="00D10D00" w:rsidRDefault="00D10D00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-  Perform vendor print check for Instrument Air Receiver</w:t>
      </w:r>
    </w:p>
    <w:p w:rsidR="00D10D00" w:rsidRDefault="00D10D00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- Perform vendor print check for Plant Air Receiver</w:t>
      </w:r>
    </w:p>
    <w:p w:rsidR="00D10D00" w:rsidRDefault="00D10D00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- Perform vendor print check for </w:t>
      </w:r>
      <w:proofErr w:type="spellStart"/>
      <w:r>
        <w:rPr>
          <w:rFonts w:ascii="Arial" w:hAnsi="Arial" w:cs="Arial"/>
          <w:color w:val="000000"/>
        </w:rPr>
        <w:t>Blowdown</w:t>
      </w:r>
      <w:proofErr w:type="spellEnd"/>
      <w:r>
        <w:rPr>
          <w:rFonts w:ascii="Arial" w:hAnsi="Arial" w:cs="Arial"/>
          <w:color w:val="000000"/>
        </w:rPr>
        <w:t xml:space="preserve"> Tank</w:t>
      </w:r>
    </w:p>
    <w:p w:rsidR="00D10D00" w:rsidRDefault="00D10D00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- Perform vendor print check for Flash Drum</w:t>
      </w:r>
    </w:p>
    <w:p w:rsidR="00D10D00" w:rsidRDefault="00D10D00" w:rsidP="00E23BB1">
      <w:pPr>
        <w:autoSpaceDE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- Perform vendor print check for Air Receiver for Fly Ash Handling</w:t>
      </w:r>
    </w:p>
    <w:p w:rsidR="00D21EF2" w:rsidRDefault="00D21EF2" w:rsidP="001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E86" w:rsidRPr="00133625" w:rsidRDefault="00E86B91" w:rsidP="00395E86">
      <w:pPr>
        <w:spacing w:after="0"/>
        <w:jc w:val="both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-2.8pt;margin-top:17.25pt;width:501.75pt;height:0;z-index:251670528" o:connectortype="straight" strokeweight="1.25pt"/>
        </w:pict>
      </w:r>
      <w:r w:rsidR="00395E86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ORGANIZATION EXPERIENCE</w:t>
      </w:r>
      <w:r w:rsidR="00201C7A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S</w:t>
      </w:r>
    </w:p>
    <w:p w:rsidR="00395E86" w:rsidRDefault="00395E86" w:rsidP="00395E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  <w:t>:  2006-2007</w:t>
      </w:r>
    </w:p>
    <w:p w:rsidR="00395E86" w:rsidRDefault="00395E86" w:rsidP="00395E86">
      <w:pPr>
        <w:autoSpaceDE w:val="0"/>
        <w:snapToGri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Job Responsibility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hAnsi="Arial" w:cs="Arial"/>
          <w:color w:val="000000"/>
        </w:rPr>
        <w:t>Member of KMTM (</w:t>
      </w:r>
      <w:proofErr w:type="spellStart"/>
      <w:r>
        <w:rPr>
          <w:rFonts w:ascii="Arial" w:hAnsi="Arial" w:cs="Arial"/>
          <w:color w:val="000000"/>
        </w:rPr>
        <w:t>Keluarga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Mahasiswa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Teknik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Mesin</w:t>
      </w:r>
      <w:proofErr w:type="spellEnd"/>
      <w:r>
        <w:rPr>
          <w:rFonts w:ascii="Arial" w:hAnsi="Arial" w:cs="Arial"/>
          <w:color w:val="000000"/>
        </w:rPr>
        <w:t xml:space="preserve">) on sport </w:t>
      </w:r>
    </w:p>
    <w:p w:rsidR="00395E86" w:rsidRDefault="00395E86" w:rsidP="00395E86">
      <w:pPr>
        <w:autoSpaceDE w:val="0"/>
        <w:snapToGri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proofErr w:type="gramStart"/>
      <w:r>
        <w:rPr>
          <w:rFonts w:ascii="Arial" w:hAnsi="Arial" w:cs="Arial"/>
          <w:color w:val="000000"/>
        </w:rPr>
        <w:t>section</w:t>
      </w:r>
      <w:proofErr w:type="gramEnd"/>
      <w:r>
        <w:rPr>
          <w:rFonts w:ascii="Arial" w:hAnsi="Arial" w:cs="Arial"/>
          <w:color w:val="000000"/>
        </w:rPr>
        <w:t xml:space="preserve">. Responsible for care of the </w:t>
      </w:r>
      <w:proofErr w:type="spellStart"/>
      <w:r>
        <w:rPr>
          <w:rFonts w:ascii="Arial" w:hAnsi="Arial" w:cs="Arial"/>
          <w:color w:val="000000"/>
        </w:rPr>
        <w:t>futsal</w:t>
      </w:r>
      <w:proofErr w:type="spellEnd"/>
      <w:r>
        <w:rPr>
          <w:rFonts w:ascii="Arial" w:hAnsi="Arial" w:cs="Arial"/>
          <w:color w:val="000000"/>
        </w:rPr>
        <w:t xml:space="preserve"> field lease, care of the </w:t>
      </w:r>
    </w:p>
    <w:p w:rsidR="00395E86" w:rsidRDefault="00395E86" w:rsidP="00395E86">
      <w:pPr>
        <w:autoSpaceDE w:val="0"/>
        <w:snapToGri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color w:val="000000"/>
        </w:rPr>
        <w:t>futsal</w:t>
      </w:r>
      <w:proofErr w:type="spellEnd"/>
      <w:proofErr w:type="gramEnd"/>
      <w:r>
        <w:rPr>
          <w:rFonts w:ascii="Arial" w:hAnsi="Arial" w:cs="Arial"/>
          <w:color w:val="000000"/>
        </w:rPr>
        <w:t xml:space="preserve"> tournament or matches  </w:t>
      </w:r>
    </w:p>
    <w:p w:rsidR="00712A83" w:rsidRDefault="00712A83" w:rsidP="00395E86">
      <w:pPr>
        <w:autoSpaceDE w:val="0"/>
        <w:snapToGrid w:val="0"/>
        <w:spacing w:after="0"/>
        <w:jc w:val="both"/>
        <w:rPr>
          <w:rFonts w:ascii="Arial" w:hAnsi="Arial" w:cs="Arial"/>
          <w:color w:val="000000"/>
        </w:rPr>
      </w:pPr>
    </w:p>
    <w:p w:rsidR="00395E86" w:rsidRPr="00133625" w:rsidRDefault="00E86B91" w:rsidP="00395E86">
      <w:pPr>
        <w:spacing w:after="0"/>
        <w:jc w:val="both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-2.8pt;margin-top:17.25pt;width:501.75pt;height:0;z-index:251672576" o:connectortype="straight" strokeweight="1.25pt"/>
        </w:pict>
      </w:r>
      <w:r w:rsidR="00395E86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COMMITTEE EXPERIENCE</w:t>
      </w:r>
      <w:r w:rsidR="00201C7A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S</w:t>
      </w:r>
    </w:p>
    <w:p w:rsidR="00395E86" w:rsidRDefault="00395E86" w:rsidP="00395E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  <w:t>:  2006</w:t>
      </w:r>
    </w:p>
    <w:p w:rsidR="00395E86" w:rsidRDefault="00395E86" w:rsidP="005A64CB">
      <w:pPr>
        <w:autoSpaceDE w:val="0"/>
        <w:spacing w:after="0"/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</w:rPr>
        <w:t>Job Responsibility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hAnsi="Arial"/>
        </w:rPr>
        <w:t xml:space="preserve">Committee of </w:t>
      </w:r>
      <w:proofErr w:type="spellStart"/>
      <w:r>
        <w:rPr>
          <w:rFonts w:ascii="Arial" w:hAnsi="Arial"/>
        </w:rPr>
        <w:t>Inisiasi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Kampus</w:t>
      </w:r>
      <w:proofErr w:type="spellEnd"/>
      <w:r>
        <w:rPr>
          <w:rFonts w:ascii="Arial" w:hAnsi="Arial"/>
        </w:rPr>
        <w:t xml:space="preserve"> UGM 2006</w:t>
      </w:r>
    </w:p>
    <w:p w:rsidR="00395E86" w:rsidRDefault="00395E86" w:rsidP="005A64CB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5A64CB">
        <w:rPr>
          <w:rFonts w:ascii="Arial" w:hAnsi="Arial"/>
        </w:rPr>
        <w:t xml:space="preserve">       </w:t>
      </w:r>
      <w:r>
        <w:rPr>
          <w:rFonts w:ascii="Arial" w:hAnsi="Arial"/>
        </w:rPr>
        <w:t>In this event I must control the time sch</w:t>
      </w:r>
      <w:r w:rsidR="005A64CB">
        <w:rPr>
          <w:rFonts w:ascii="Arial" w:hAnsi="Arial"/>
        </w:rPr>
        <w:t xml:space="preserve">edule of the event will not be </w:t>
      </w:r>
    </w:p>
    <w:p w:rsidR="005A64CB" w:rsidRDefault="005A64CB" w:rsidP="005A64CB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proofErr w:type="gramStart"/>
      <w:r>
        <w:rPr>
          <w:rFonts w:ascii="Arial" w:hAnsi="Arial"/>
        </w:rPr>
        <w:t>late</w:t>
      </w:r>
      <w:proofErr w:type="gramEnd"/>
    </w:p>
    <w:p w:rsidR="005A64CB" w:rsidRDefault="005A64CB" w:rsidP="005A64CB">
      <w:pPr>
        <w:autoSpaceDE w:val="0"/>
        <w:spacing w:after="0"/>
        <w:rPr>
          <w:rFonts w:ascii="Arial" w:hAnsi="Arial"/>
        </w:rPr>
      </w:pPr>
    </w:p>
    <w:p w:rsidR="00CB6B64" w:rsidRDefault="005A64CB" w:rsidP="005A64CB">
      <w:pPr>
        <w:autoSpaceDE w:val="0"/>
        <w:spacing w:after="0"/>
        <w:rPr>
          <w:rFonts w:ascii="Arial" w:hAnsi="Arial"/>
        </w:rPr>
      </w:pPr>
      <w:r>
        <w:rPr>
          <w:rFonts w:ascii="Arial" w:hAnsi="Arial"/>
        </w:rPr>
        <w:t>Period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 2007</w:t>
      </w:r>
    </w:p>
    <w:p w:rsidR="005A64CB" w:rsidRPr="005A64CB" w:rsidRDefault="005A64CB" w:rsidP="00CB6B64">
      <w:pPr>
        <w:tabs>
          <w:tab w:val="left" w:pos="2175"/>
        </w:tabs>
        <w:autoSpaceDE w:val="0"/>
        <w:ind w:left="2880"/>
        <w:jc w:val="both"/>
        <w:rPr>
          <w:rFonts w:ascii="Arial" w:hAnsi="Arial"/>
        </w:rPr>
      </w:pPr>
      <w:r>
        <w:rPr>
          <w:rFonts w:ascii="Arial" w:hAnsi="Arial"/>
        </w:rPr>
        <w:t xml:space="preserve">In this event I work as leader in my location, take care of the    </w:t>
      </w:r>
      <w:r w:rsidR="00CB6B64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licensing use of the place, I must control the time schedule of the </w:t>
      </w:r>
      <w:proofErr w:type="gramStart"/>
      <w:r>
        <w:rPr>
          <w:rFonts w:ascii="Arial" w:hAnsi="Arial"/>
        </w:rPr>
        <w:t>e</w:t>
      </w:r>
      <w:r w:rsidR="00CB6B64">
        <w:rPr>
          <w:rFonts w:ascii="Arial" w:hAnsi="Arial"/>
        </w:rPr>
        <w:t xml:space="preserve">vent </w:t>
      </w:r>
      <w:r>
        <w:rPr>
          <w:rFonts w:ascii="Arial" w:hAnsi="Arial"/>
        </w:rPr>
        <w:t xml:space="preserve"> will</w:t>
      </w:r>
      <w:proofErr w:type="gramEnd"/>
      <w:r>
        <w:rPr>
          <w:rFonts w:ascii="Arial" w:hAnsi="Arial"/>
        </w:rPr>
        <w:t xml:space="preserve"> </w:t>
      </w:r>
      <w:r w:rsidR="00CB6B64">
        <w:rPr>
          <w:rFonts w:ascii="Arial" w:hAnsi="Arial"/>
        </w:rPr>
        <w:t xml:space="preserve">not </w:t>
      </w:r>
      <w:r>
        <w:rPr>
          <w:rFonts w:ascii="Arial" w:hAnsi="Arial"/>
        </w:rPr>
        <w:t>be late, I must coordinate with other section committee about responsibilities of each section, I responsible about the presence of the performers</w:t>
      </w:r>
    </w:p>
    <w:p w:rsidR="00EE6872" w:rsidRPr="00133625" w:rsidRDefault="00E86B91" w:rsidP="006618F3">
      <w:pPr>
        <w:spacing w:after="0"/>
        <w:jc w:val="both"/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</w:pPr>
      <w:r w:rsidRPr="00E86B91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-2.8pt;margin-top:17.25pt;width:501.75pt;height:0;z-index:251664384" o:connectortype="straight" strokeweight="1.25pt"/>
        </w:pict>
      </w:r>
      <w:r w:rsidR="00EE6872" w:rsidRPr="00133625">
        <w:rPr>
          <w:rFonts w:ascii="Adobe Gothic Std B" w:eastAsia="Adobe Gothic Std B" w:hAnsi="Adobe Gothic Std B" w:cs="Times New Roman"/>
          <w:color w:val="1F497D" w:themeColor="text2"/>
          <w:sz w:val="24"/>
          <w:szCs w:val="24"/>
        </w:rPr>
        <w:t>PERSONAL INTERESTS AND HOBBIES</w:t>
      </w:r>
    </w:p>
    <w:p w:rsidR="00DD1DCA" w:rsidRPr="00DD1DCA" w:rsidRDefault="005A64CB" w:rsidP="005A64CB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locomotives</w:t>
      </w:r>
      <w:r w:rsidR="00EE6872">
        <w:rPr>
          <w:rFonts w:ascii="Times New Roman" w:hAnsi="Times New Roman" w:cs="Times New Roman"/>
          <w:sz w:val="24"/>
          <w:szCs w:val="24"/>
        </w:rPr>
        <w:t xml:space="preserve">, Soccer, </w:t>
      </w:r>
      <w:proofErr w:type="spellStart"/>
      <w:r w:rsidR="00EE6872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Travelling</w:t>
      </w:r>
      <w:proofErr w:type="gramEnd"/>
    </w:p>
    <w:sectPr w:rsidR="00DD1DCA" w:rsidRPr="00DD1DCA" w:rsidSect="00496CD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6C0"/>
    <w:multiLevelType w:val="hybridMultilevel"/>
    <w:tmpl w:val="0456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3013"/>
    <w:multiLevelType w:val="hybridMultilevel"/>
    <w:tmpl w:val="F808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717AF"/>
    <w:multiLevelType w:val="hybridMultilevel"/>
    <w:tmpl w:val="82CC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799"/>
    <w:multiLevelType w:val="hybridMultilevel"/>
    <w:tmpl w:val="08643C28"/>
    <w:lvl w:ilvl="0" w:tplc="E534BC36">
      <w:start w:val="2002"/>
      <w:numFmt w:val="bullet"/>
      <w:lvlText w:val="-"/>
      <w:lvlJc w:val="left"/>
      <w:pPr>
        <w:ind w:left="3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4">
    <w:nsid w:val="54BE4F1D"/>
    <w:multiLevelType w:val="hybridMultilevel"/>
    <w:tmpl w:val="320E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27AA"/>
    <w:multiLevelType w:val="hybridMultilevel"/>
    <w:tmpl w:val="E3F0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54E"/>
    <w:rsid w:val="000617A8"/>
    <w:rsid w:val="000635DE"/>
    <w:rsid w:val="00073A51"/>
    <w:rsid w:val="001152EF"/>
    <w:rsid w:val="00121D74"/>
    <w:rsid w:val="00133625"/>
    <w:rsid w:val="001B25D0"/>
    <w:rsid w:val="001E2066"/>
    <w:rsid w:val="00201C7A"/>
    <w:rsid w:val="00291B86"/>
    <w:rsid w:val="003158A4"/>
    <w:rsid w:val="00343FC4"/>
    <w:rsid w:val="003872A5"/>
    <w:rsid w:val="00395E86"/>
    <w:rsid w:val="003B27F3"/>
    <w:rsid w:val="003D0839"/>
    <w:rsid w:val="00407FAE"/>
    <w:rsid w:val="004424E1"/>
    <w:rsid w:val="004558BD"/>
    <w:rsid w:val="004624B8"/>
    <w:rsid w:val="00465158"/>
    <w:rsid w:val="00496CDE"/>
    <w:rsid w:val="004A7F85"/>
    <w:rsid w:val="005335E4"/>
    <w:rsid w:val="00565F45"/>
    <w:rsid w:val="005865DA"/>
    <w:rsid w:val="005A048E"/>
    <w:rsid w:val="005A64CB"/>
    <w:rsid w:val="005B3E8C"/>
    <w:rsid w:val="005C0FF8"/>
    <w:rsid w:val="005E1EF2"/>
    <w:rsid w:val="0063309D"/>
    <w:rsid w:val="0063336A"/>
    <w:rsid w:val="006618F3"/>
    <w:rsid w:val="00681B7F"/>
    <w:rsid w:val="006C295F"/>
    <w:rsid w:val="006D234E"/>
    <w:rsid w:val="006F7590"/>
    <w:rsid w:val="007055E3"/>
    <w:rsid w:val="00712A83"/>
    <w:rsid w:val="00743FA9"/>
    <w:rsid w:val="00751185"/>
    <w:rsid w:val="007C32B0"/>
    <w:rsid w:val="007C5DAE"/>
    <w:rsid w:val="007D07C8"/>
    <w:rsid w:val="007E1BE9"/>
    <w:rsid w:val="008559C9"/>
    <w:rsid w:val="00875850"/>
    <w:rsid w:val="00894CA3"/>
    <w:rsid w:val="008C187B"/>
    <w:rsid w:val="00902BA9"/>
    <w:rsid w:val="00914196"/>
    <w:rsid w:val="0098154E"/>
    <w:rsid w:val="009954C9"/>
    <w:rsid w:val="009A3E6F"/>
    <w:rsid w:val="009F1FE0"/>
    <w:rsid w:val="00A06788"/>
    <w:rsid w:val="00A07051"/>
    <w:rsid w:val="00A26DC6"/>
    <w:rsid w:val="00AC0EB9"/>
    <w:rsid w:val="00AF3560"/>
    <w:rsid w:val="00B34F21"/>
    <w:rsid w:val="00B61DC0"/>
    <w:rsid w:val="00BB3585"/>
    <w:rsid w:val="00BE5CAF"/>
    <w:rsid w:val="00C061BD"/>
    <w:rsid w:val="00C44F6E"/>
    <w:rsid w:val="00CA20DC"/>
    <w:rsid w:val="00CB613D"/>
    <w:rsid w:val="00CB6B64"/>
    <w:rsid w:val="00CD79E0"/>
    <w:rsid w:val="00D10D00"/>
    <w:rsid w:val="00D21EF2"/>
    <w:rsid w:val="00D27FDD"/>
    <w:rsid w:val="00D57EC7"/>
    <w:rsid w:val="00D90359"/>
    <w:rsid w:val="00DD1DCA"/>
    <w:rsid w:val="00E01EE1"/>
    <w:rsid w:val="00E220CA"/>
    <w:rsid w:val="00E23BB1"/>
    <w:rsid w:val="00E35D1A"/>
    <w:rsid w:val="00E72724"/>
    <w:rsid w:val="00E86B91"/>
    <w:rsid w:val="00ED06A4"/>
    <w:rsid w:val="00EE6872"/>
    <w:rsid w:val="00F723C2"/>
    <w:rsid w:val="00F75744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40"/>
        <o:r id="V:Rule9" type="connector" idref="#_x0000_s1033"/>
        <o:r id="V:Rule10" type="connector" idref="#_x0000_s1035"/>
        <o:r id="V:Rule11" type="connector" idref="#_x0000_s1038"/>
        <o:r id="V:Rule12" type="connector" idref="#_x0000_s1034"/>
        <o:r id="V:Rule13" type="connector" idref="#_x0000_s1041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2760-45AA-4B8F-A4F7-99A845AC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SZ</dc:creator>
  <cp:lastModifiedBy>Tinon</cp:lastModifiedBy>
  <cp:revision>2</cp:revision>
  <dcterms:created xsi:type="dcterms:W3CDTF">2015-02-27T00:51:00Z</dcterms:created>
  <dcterms:modified xsi:type="dcterms:W3CDTF">2015-02-27T00:51:00Z</dcterms:modified>
</cp:coreProperties>
</file>