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240" w:after="0"/>
        <w:rPr>
          <w:rFonts w:eastAsia="Times New Roman" w:cs="Times New Roman" w:ascii="Times New Roman" w:hAnsi="Times New Roman"/>
          <w:b/>
          <w:color w:val="FFFFFF"/>
          <w:sz w:val="28"/>
          <w:shd w:fill="00CCFF" w:val="clear"/>
        </w:rPr>
      </w:pPr>
      <w:r>
        <w:rPr>
          <w:rFonts w:eastAsia="Times New Roman" w:cs="Times New Roman" w:ascii="Times New Roman" w:hAnsi="Times New Roman"/>
          <w:b/>
          <w:color w:val="FFFFFF"/>
          <w:sz w:val="28"/>
          <w:shd w:fill="00CCFF" w:val="clear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color w:val="FFFFFF"/>
          <w:sz w:val="28"/>
          <w:shd w:fill="00CCFF" w:val="clear"/>
        </w:rPr>
        <w:t xml:space="preserve">CURRICULUM  VITAE      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-9525</wp:posOffset>
            </wp:positionH>
            <wp:positionV relativeFrom="paragraph">
              <wp:posOffset>-752475</wp:posOffset>
            </wp:positionV>
            <wp:extent cx="1273810" cy="126619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eastAsia="Arial" w:cs="Arial" w:ascii="Arial" w:hAnsi="Arial"/>
          <w:sz w:val="4"/>
        </w:rPr>
      </w:pPr>
      <w:r>
        <w:rPr>
          <w:rFonts w:eastAsia="Arial" w:cs="Arial" w:ascii="Arial" w:hAnsi="Arial"/>
          <w:sz w:val="4"/>
        </w:rPr>
      </w:r>
    </w:p>
    <w:p>
      <w:pPr>
        <w:pStyle w:val="Normal"/>
        <w:suppressAutoHyphens w:val="true"/>
        <w:spacing w:lineRule="auto" w:line="240" w:before="0" w:after="0"/>
        <w:rPr>
          <w:rFonts w:eastAsia="Arial" w:cs="Arial" w:ascii="Arial" w:hAnsi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 xml:space="preserve">1. </w:t>
        <w:tab/>
        <w:t>Nama:</w:t>
      </w:r>
      <w:r>
        <w:rPr>
          <w:rFonts w:eastAsia="Arial" w:cs="Arial" w:ascii="Arial" w:hAnsi="Arial"/>
          <w:sz w:val="18"/>
        </w:rPr>
        <w:tab/>
      </w:r>
      <w:r>
        <w:rPr>
          <w:rFonts w:eastAsia="Arial" w:cs="Arial" w:ascii="Arial" w:hAnsi="Arial"/>
          <w:b/>
          <w:sz w:val="18"/>
        </w:rPr>
        <w:t>Hendro Kusuma, S.Th.I</w:t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b/>
          <w:sz w:val="18"/>
        </w:rPr>
        <w:t>2.</w:t>
        <w:tab/>
        <w:t>Alamat tinggal:</w:t>
        <w:tab/>
      </w:r>
      <w:r>
        <w:rPr>
          <w:rFonts w:eastAsia="Arial" w:cs="Arial" w:ascii="Arial" w:hAnsi="Arial"/>
          <w:sz w:val="18"/>
        </w:rPr>
        <w:t>Jl. Raya Purwomartani, Bromonilan, Purwomartani, Kec. Kalasan,</w:t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ab/>
        <w:tab/>
        <w:t>Kab. Sleman, D.I. Yogyakarta</w:t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b/>
          <w:sz w:val="18"/>
        </w:rPr>
        <w:t xml:space="preserve">3. </w:t>
        <w:tab/>
        <w:t xml:space="preserve">Tempat, Tgl. Lahir: </w:t>
      </w:r>
      <w:r>
        <w:rPr>
          <w:rFonts w:eastAsia="Arial" w:cs="Arial" w:ascii="Arial" w:hAnsi="Arial"/>
          <w:sz w:val="18"/>
        </w:rPr>
        <w:tab/>
        <w:t>Denpasar, 14 Oktober 1983</w:t>
        <w:tab/>
      </w:r>
      <w:r>
        <w:rPr>
          <w:rFonts w:eastAsia="Arial" w:cs="Arial" w:ascii="Arial" w:hAnsi="Arial"/>
          <w:b/>
          <w:sz w:val="18"/>
        </w:rPr>
        <w:t>Jenis Kelamin:</w:t>
      </w:r>
      <w:r>
        <w:rPr>
          <w:rFonts w:eastAsia="Arial" w:cs="Arial" w:ascii="Arial" w:hAnsi="Arial"/>
          <w:sz w:val="18"/>
        </w:rPr>
        <w:t xml:space="preserve"> Laki-laki</w:t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357" w:right="0" w:hanging="357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b/>
          <w:sz w:val="18"/>
        </w:rPr>
        <w:t xml:space="preserve">4. </w:t>
        <w:tab/>
        <w:t>HP:</w:t>
      </w:r>
      <w:r>
        <w:rPr>
          <w:rFonts w:eastAsia="Arial" w:cs="Arial" w:ascii="Arial" w:hAnsi="Arial"/>
          <w:sz w:val="18"/>
        </w:rPr>
        <w:tab/>
        <w:t>081931742300</w:t>
        <w:tab/>
      </w:r>
      <w:r>
        <w:rPr>
          <w:rFonts w:eastAsia="Arial" w:cs="Arial" w:ascii="Arial" w:hAnsi="Arial"/>
          <w:b/>
          <w:sz w:val="18"/>
        </w:rPr>
        <w:t xml:space="preserve">Email: </w:t>
      </w:r>
      <w:r>
        <w:rPr>
          <w:rFonts w:eastAsia="Arial" w:cs="Arial" w:ascii="Arial" w:hAnsi="Arial"/>
          <w:sz w:val="18"/>
        </w:rPr>
        <w:t>eenbali@yahoo.com</w:t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357" w:right="0" w:hanging="357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4536" w:right="0" w:hanging="4536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b/>
          <w:sz w:val="18"/>
        </w:rPr>
        <w:t xml:space="preserve">5. </w:t>
        <w:tab/>
        <w:t xml:space="preserve">Pendidikan: </w:t>
      </w:r>
      <w:r>
        <w:rPr>
          <w:rFonts w:eastAsia="Arial" w:cs="Arial" w:ascii="Arial" w:hAnsi="Arial"/>
          <w:sz w:val="18"/>
        </w:rPr>
        <w:tab/>
        <w:t>S1 Jurusan Teologi Islam, Universitas Islam Negeri Yogyakarta (UIN Yogya)</w:t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357" w:right="0" w:hanging="357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6" w:leader="none"/>
          <w:tab w:val="left" w:pos="3686" w:leader="none"/>
        </w:tabs>
        <w:suppressAutoHyphens w:val="true"/>
        <w:spacing w:lineRule="auto" w:line="240" w:before="0" w:after="0"/>
        <w:ind w:left="4536" w:right="0" w:hanging="4536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b/>
          <w:sz w:val="18"/>
        </w:rPr>
        <w:t xml:space="preserve">6. </w:t>
        <w:tab/>
        <w:t>Status:</w:t>
      </w:r>
      <w:r>
        <w:rPr>
          <w:rFonts w:eastAsia="Arial" w:cs="Arial" w:ascii="Arial" w:hAnsi="Arial"/>
          <w:sz w:val="18"/>
        </w:rPr>
        <w:tab/>
        <w:t>Menikah</w:t>
      </w:r>
    </w:p>
    <w:p>
      <w:pPr>
        <w:pStyle w:val="Normal"/>
        <w:tabs>
          <w:tab w:val="left" w:pos="425" w:leader="none"/>
          <w:tab w:val="left" w:pos="4536" w:leader="none"/>
          <w:tab w:val="left" w:pos="4678" w:leader="none"/>
        </w:tabs>
        <w:suppressAutoHyphens w:val="true"/>
        <w:spacing w:lineRule="auto" w:line="240" w:before="0" w:after="0"/>
        <w:ind w:left="4678" w:right="0" w:hanging="4678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ab/>
        <w:tab/>
      </w:r>
    </w:p>
    <w:p>
      <w:pPr>
        <w:pStyle w:val="Normal"/>
        <w:tabs>
          <w:tab w:val="left" w:pos="425" w:leader="none"/>
          <w:tab w:val="left" w:pos="3686" w:leader="none"/>
          <w:tab w:val="left" w:pos="6237" w:leader="none"/>
        </w:tabs>
        <w:suppressAutoHyphens w:val="true"/>
        <w:spacing w:lineRule="auto" w:line="240" w:before="0" w:after="0"/>
        <w:ind w:left="3686" w:right="0" w:hanging="3686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b/>
          <w:sz w:val="18"/>
        </w:rPr>
        <w:t xml:space="preserve">7. </w:t>
        <w:tab/>
        <w:t>Kewarganegaraan:</w:t>
      </w:r>
      <w:r>
        <w:rPr>
          <w:rFonts w:eastAsia="Arial" w:cs="Arial" w:ascii="Arial" w:hAnsi="Arial"/>
          <w:sz w:val="18"/>
        </w:rPr>
        <w:tab/>
        <w:t>Indonesia</w:t>
        <w:tab/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3686" w:right="0" w:hanging="3686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5" w:leader="none"/>
          <w:tab w:val="left" w:pos="3686" w:leader="none"/>
          <w:tab w:val="left" w:pos="5670" w:leader="none"/>
          <w:tab w:val="left" w:pos="6804" w:leader="none"/>
          <w:tab w:val="left" w:pos="7938" w:leader="none"/>
        </w:tabs>
        <w:suppressAutoHyphens w:val="true"/>
        <w:spacing w:lineRule="auto" w:line="240" w:before="0" w:after="0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 xml:space="preserve">8. </w:t>
        <w:tab/>
        <w:t xml:space="preserve">Kemampuan Bahasa:                  </w:t>
        <w:tab/>
        <w:tab/>
        <w:t>Speaking</w:t>
        <w:tab/>
        <w:t>Reading</w:t>
        <w:tab/>
        <w:t>Writing</w:t>
      </w:r>
    </w:p>
    <w:p>
      <w:pPr>
        <w:pStyle w:val="Normal"/>
        <w:tabs>
          <w:tab w:val="left" w:pos="425" w:leader="none"/>
          <w:tab w:val="left" w:pos="3686" w:leader="none"/>
          <w:tab w:val="left" w:pos="5670" w:leader="none"/>
          <w:tab w:val="left" w:pos="6804" w:leader="none"/>
          <w:tab w:val="left" w:pos="7938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5" w:leader="none"/>
          <w:tab w:val="left" w:pos="3686" w:leader="none"/>
          <w:tab w:val="left" w:pos="5670" w:leader="none"/>
          <w:tab w:val="left" w:pos="6804" w:leader="none"/>
          <w:tab w:val="left" w:pos="7938" w:leader="none"/>
        </w:tabs>
        <w:suppressAutoHyphens w:val="true"/>
        <w:spacing w:lineRule="auto" w:line="240" w:before="0" w:after="0"/>
        <w:rPr>
          <w:rFonts w:eastAsia="Arial" w:cs="Arial" w:ascii="Arial" w:hAnsi="Arial"/>
          <w:i/>
          <w:sz w:val="18"/>
        </w:rPr>
      </w:pPr>
      <w:r>
        <w:rPr>
          <w:rFonts w:eastAsia="Arial" w:cs="Arial" w:ascii="Arial" w:hAnsi="Arial"/>
          <w:sz w:val="18"/>
        </w:rPr>
        <w:tab/>
        <w:tab/>
      </w:r>
      <w:r>
        <w:rPr>
          <w:rFonts w:eastAsia="Arial" w:cs="Arial" w:ascii="Arial" w:hAnsi="Arial"/>
          <w:i/>
          <w:sz w:val="18"/>
        </w:rPr>
        <w:t>English</w:t>
        <w:tab/>
        <w:t>Baik</w:t>
        <w:tab/>
        <w:t>Baik</w:t>
        <w:tab/>
        <w:t>Baik</w:t>
        <w:tab/>
        <w:tab/>
        <w:tab/>
        <w:t>Arab</w:t>
        <w:tab/>
        <w:t>Cukup</w:t>
        <w:tab/>
        <w:t>Cukup</w:t>
        <w:tab/>
        <w:t>Cukup</w:t>
      </w:r>
    </w:p>
    <w:p>
      <w:pPr>
        <w:pStyle w:val="Normal"/>
        <w:tabs>
          <w:tab w:val="left" w:pos="425" w:leader="none"/>
          <w:tab w:val="left" w:pos="3686" w:leader="none"/>
          <w:tab w:val="left" w:pos="5670" w:leader="none"/>
          <w:tab w:val="left" w:pos="6804" w:leader="none"/>
          <w:tab w:val="left" w:pos="7938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ab/>
        <w:tab/>
      </w:r>
      <w:r>
        <w:rPr>
          <w:rFonts w:eastAsia="Arial" w:cs="Arial" w:ascii="Arial" w:hAnsi="Arial"/>
          <w:i/>
          <w:sz w:val="18"/>
        </w:rPr>
        <w:t>Indonesia</w:t>
        <w:tab/>
        <w:t>sebagai Bahasa Ibu</w:t>
      </w:r>
      <w:r>
        <w:rPr>
          <w:rFonts w:eastAsia="Arial" w:cs="Arial" w:ascii="Arial" w:hAnsi="Arial"/>
          <w:sz w:val="18"/>
        </w:rPr>
        <w:tab/>
        <w:tab/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357" w:right="0" w:hanging="357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tabs>
          <w:tab w:val="left" w:pos="425" w:leader="none"/>
          <w:tab w:val="left" w:pos="3686" w:leader="none"/>
        </w:tabs>
        <w:suppressAutoHyphens w:val="true"/>
        <w:spacing w:lineRule="auto" w:line="240" w:before="0" w:after="0"/>
        <w:ind w:left="357" w:right="0" w:hanging="357"/>
        <w:jc w:val="both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>9.      Pengalaman Kerja:</w:t>
      </w:r>
    </w:p>
    <w:p>
      <w:pPr>
        <w:pStyle w:val="Normal"/>
        <w:tabs>
          <w:tab w:val="left" w:pos="425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425" w:leader="none"/>
        </w:tabs>
        <w:suppressAutoHyphens w:val="true"/>
        <w:spacing w:lineRule="auto" w:line="240" w:before="0" w:after="0"/>
        <w:ind w:left="720" w:right="0" w:hanging="360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>Dari</w:t>
        <w:tab/>
        <w:tab/>
        <w:t>: September 2009 - September 2012 (03 tahun)</w:t>
      </w:r>
    </w:p>
    <w:p>
      <w:pPr>
        <w:pStyle w:val="Normal"/>
        <w:tabs>
          <w:tab w:val="left" w:pos="709" w:leader="none"/>
        </w:tabs>
        <w:suppressAutoHyphens w:val="true"/>
        <w:spacing w:lineRule="auto" w:line="240" w:before="0" w:after="0"/>
        <w:ind w:left="1843" w:right="0" w:hanging="1843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ab/>
        <w:t>Institusi</w:t>
        <w:tab/>
        <w:tab/>
        <w:t>: PT. MNC Sky Vision Indonesia</w:t>
      </w:r>
    </w:p>
    <w:p>
      <w:pPr>
        <w:pStyle w:val="Normal"/>
        <w:tabs>
          <w:tab w:val="left" w:pos="709" w:leader="none"/>
        </w:tabs>
        <w:suppressAutoHyphens w:val="true"/>
        <w:spacing w:lineRule="auto" w:line="240" w:before="0" w:after="0"/>
        <w:ind w:left="1843" w:right="0" w:hanging="1843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ab/>
        <w:t>Jabatan</w:t>
        <w:tab/>
        <w:tab/>
        <w:t xml:space="preserve">: Head of Section (Kepala Bagian) Warehouse and Logistic. </w:t>
      </w:r>
    </w:p>
    <w:p>
      <w:pPr>
        <w:pStyle w:val="Normal"/>
        <w:tabs>
          <w:tab w:val="left" w:pos="1843" w:leader="none"/>
          <w:tab w:val="left" w:pos="6863" w:leader="none"/>
        </w:tabs>
        <w:suppressAutoHyphens w:val="true"/>
        <w:spacing w:lineRule="auto" w:line="240" w:before="0" w:after="0"/>
        <w:ind w:left="1985" w:right="0" w:hanging="1276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 xml:space="preserve">Ruang Lingkup Tugas:  </w:t>
        <w:tab/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843" w:leader="none"/>
        </w:tabs>
        <w:suppressAutoHyphens w:val="true"/>
        <w:spacing w:lineRule="auto" w:line="240" w:before="0" w:after="0"/>
        <w:ind w:left="2301" w:right="0" w:hanging="36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Mendistribusikan perangkat parabola televisi berlangganan merek Indovision, Top TV and OK Vision kepada para pelanggan (</w:t>
      </w:r>
      <w:r>
        <w:rPr>
          <w:rFonts w:eastAsia="Arial" w:cs="Arial" w:ascii="Arial" w:hAnsi="Arial"/>
          <w:i/>
          <w:sz w:val="18"/>
        </w:rPr>
        <w:t>customer</w:t>
      </w:r>
      <w:r>
        <w:rPr>
          <w:rFonts w:eastAsia="Arial" w:cs="Arial" w:ascii="Arial" w:hAnsi="Arial"/>
          <w:sz w:val="18"/>
        </w:rPr>
        <w:t>) di wilayah kerja KPP Yogyakarta dan sekitarnya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843" w:leader="none"/>
        </w:tabs>
        <w:suppressAutoHyphens w:val="true"/>
        <w:spacing w:lineRule="auto" w:line="240" w:before="0" w:after="0"/>
        <w:ind w:left="2301" w:right="0" w:hanging="36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 xml:space="preserve">Bertanggungjawab terhadap stok logistik hardware di gudang 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843" w:leader="none"/>
        </w:tabs>
        <w:suppressAutoHyphens w:val="true"/>
        <w:spacing w:lineRule="auto" w:line="240" w:before="0" w:after="0"/>
        <w:ind w:left="2301" w:right="0" w:hanging="36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 xml:space="preserve">Membuat laporan stok dan </w:t>
      </w:r>
      <w:r>
        <w:rPr>
          <w:rFonts w:eastAsia="Arial" w:cs="Arial" w:ascii="Arial" w:hAnsi="Arial"/>
          <w:i/>
          <w:sz w:val="18"/>
        </w:rPr>
        <w:t>service charge customer</w:t>
      </w:r>
      <w:r>
        <w:rPr>
          <w:rFonts w:eastAsia="Arial" w:cs="Arial" w:ascii="Arial" w:hAnsi="Arial"/>
          <w:sz w:val="18"/>
        </w:rPr>
        <w:t xml:space="preserve"> secara berkala kepada kantor pusat setiap bulannya </w:t>
      </w:r>
    </w:p>
    <w:p>
      <w:pPr>
        <w:pStyle w:val="Normal"/>
        <w:tabs>
          <w:tab w:val="left" w:pos="425" w:leader="none"/>
        </w:tabs>
        <w:suppressAutoHyphens w:val="true"/>
        <w:spacing w:lineRule="auto" w:line="240" w:before="0" w:after="0"/>
        <w:ind w:left="1843" w:right="0" w:hanging="1843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425" w:leader="none"/>
        </w:tabs>
        <w:suppressAutoHyphens w:val="true"/>
        <w:spacing w:lineRule="auto" w:line="240" w:before="0" w:after="0"/>
        <w:ind w:left="720" w:right="0" w:hanging="360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>Dari</w:t>
        <w:tab/>
        <w:tab/>
        <w:t>: Agustus  2005 - Agustus 2007 (24 bulan)</w:t>
      </w:r>
    </w:p>
    <w:p>
      <w:pPr>
        <w:pStyle w:val="Normal"/>
        <w:tabs>
          <w:tab w:val="left" w:pos="709" w:leader="none"/>
        </w:tabs>
        <w:suppressAutoHyphens w:val="true"/>
        <w:spacing w:lineRule="auto" w:line="240" w:before="0" w:after="0"/>
        <w:ind w:left="1843" w:right="0" w:hanging="1843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ab/>
        <w:t>Institusi</w:t>
        <w:tab/>
        <w:tab/>
        <w:t>: COMINDO Event Organizer</w:t>
      </w:r>
    </w:p>
    <w:p>
      <w:pPr>
        <w:pStyle w:val="Normal"/>
        <w:tabs>
          <w:tab w:val="left" w:pos="709" w:leader="none"/>
        </w:tabs>
        <w:suppressAutoHyphens w:val="true"/>
        <w:spacing w:lineRule="auto" w:line="240" w:before="0" w:after="0"/>
        <w:ind w:left="1843" w:right="0" w:hanging="1843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ab/>
        <w:t>Jabatan</w:t>
        <w:tab/>
        <w:tab/>
        <w:t>: Owner and Project Manager</w:t>
      </w:r>
    </w:p>
    <w:p>
      <w:pPr>
        <w:pStyle w:val="Normal"/>
        <w:tabs>
          <w:tab w:val="left" w:pos="709" w:leader="none"/>
          <w:tab w:val="left" w:pos="1843" w:leader="none"/>
          <w:tab w:val="left" w:pos="2410" w:leader="none"/>
          <w:tab w:val="left" w:pos="2693" w:leader="none"/>
        </w:tabs>
        <w:suppressAutoHyphens w:val="true"/>
        <w:spacing w:lineRule="auto" w:line="240" w:before="0" w:after="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ab/>
        <w:t>Ruang Lingkup Tugas: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1843" w:leader="none"/>
        </w:tabs>
        <w:suppressAutoHyphens w:val="true"/>
        <w:spacing w:lineRule="auto" w:line="240" w:before="0" w:after="0"/>
        <w:ind w:left="2301" w:right="0" w:hanging="36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Bertanggungjawab terhadap penyelenggaraan acara yang akan diselenggarakan agar dapat terlaksana sesuai dengan yang ditargetkan.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1843" w:leader="none"/>
        </w:tabs>
        <w:suppressAutoHyphens w:val="true"/>
        <w:spacing w:lineRule="auto" w:line="240" w:before="0" w:after="0"/>
        <w:ind w:left="2301" w:right="0" w:hanging="360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 xml:space="preserve">Melakukan kebijakan baik berupa inisiatif, </w:t>
      </w:r>
      <w:r>
        <w:rPr>
          <w:rFonts w:eastAsia="Arial" w:cs="Arial" w:ascii="Arial" w:hAnsi="Arial"/>
          <w:i/>
          <w:sz w:val="18"/>
        </w:rPr>
        <w:t>monitoring</w:t>
      </w:r>
      <w:r>
        <w:rPr>
          <w:rFonts w:eastAsia="Arial" w:cs="Arial" w:ascii="Arial" w:hAnsi="Arial"/>
          <w:sz w:val="18"/>
        </w:rPr>
        <w:t>, dan membangun jaringan (</w:t>
      </w:r>
      <w:r>
        <w:rPr>
          <w:rFonts w:eastAsia="Arial" w:cs="Arial" w:ascii="Arial" w:hAnsi="Arial"/>
          <w:i/>
          <w:sz w:val="18"/>
        </w:rPr>
        <w:t>networking</w:t>
      </w:r>
      <w:r>
        <w:rPr>
          <w:rFonts w:eastAsia="Arial" w:cs="Arial" w:ascii="Arial" w:hAnsi="Arial"/>
          <w:sz w:val="18"/>
        </w:rPr>
        <w:t>) untuk membantu implementasi proyek/event serta memverifikasi semua komplain dari para klien.</w:t>
      </w:r>
    </w:p>
    <w:p>
      <w:pPr>
        <w:pStyle w:val="Normal"/>
        <w:keepNext/>
        <w:suppressAutoHyphens w:val="true"/>
        <w:spacing w:lineRule="auto" w:line="240" w:before="0" w:after="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keepNext/>
        <w:suppressAutoHyphens w:val="true"/>
        <w:spacing w:lineRule="auto" w:line="240" w:before="0" w:after="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Demikian daftar riwayat hidup ini saya buat dengan sebenarnya dan dapat dipertanggungjawabkan. Atas perhatian Bapak/Ibu saya sampaikan ucapan terima kasih.</w:t>
      </w:r>
    </w:p>
    <w:p>
      <w:pPr>
        <w:pStyle w:val="Normal"/>
        <w:keepNext/>
        <w:suppressAutoHyphens w:val="true"/>
        <w:spacing w:lineRule="auto" w:line="240" w:before="0" w:after="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keepNext/>
        <w:suppressAutoHyphens w:val="true"/>
        <w:spacing w:lineRule="auto" w:line="240" w:before="0" w:after="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Hormat saya,</w:t>
      </w:r>
    </w:p>
    <w:p>
      <w:pPr>
        <w:pStyle w:val="Normal"/>
        <w:keepNext/>
        <w:suppressAutoHyphens w:val="true"/>
        <w:spacing w:lineRule="auto" w:line="240" w:before="0" w:after="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keepNext/>
        <w:suppressAutoHyphens w:val="true"/>
        <w:spacing w:lineRule="auto" w:line="240" w:before="0" w:after="0"/>
        <w:ind w:left="425" w:right="0" w:hanging="425"/>
        <w:rPr>
          <w:drawing>
            <wp:inline distT="0" distB="127000" distL="0" distR="0">
              <wp:extent cx="1304925" cy="542925"/>
              <wp:effectExtent l="0" t="0" r="0" b="0"/>
              <wp:docPr id="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492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1304925" cy="542925"/>
              <wp:effectExtent l="0" t="0" r="0" b="0"/>
              <wp:docPr id="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492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keepNext/>
        <w:suppressAutoHyphens w:val="true"/>
        <w:spacing w:lineRule="auto" w:line="240" w:before="0" w:after="0"/>
        <w:ind w:left="425" w:right="0" w:hanging="425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tabs>
          <w:tab w:val="right" w:pos="5670" w:leader="underscore"/>
          <w:tab w:val="left" w:pos="5954" w:leader="none"/>
          <w:tab w:val="right" w:pos="9072" w:leader="underscore"/>
        </w:tabs>
        <w:suppressAutoHyphens w:val="true"/>
        <w:spacing w:lineRule="auto" w:line="240" w:before="0" w:after="0"/>
        <w:rPr>
          <w:rFonts w:eastAsia="Arial" w:cs="Arial" w:ascii="Arial" w:hAnsi="Arial"/>
          <w:b/>
          <w:sz w:val="18"/>
        </w:rPr>
      </w:pPr>
      <w:r>
        <w:rPr>
          <w:rFonts w:eastAsia="Arial" w:cs="Arial" w:ascii="Arial" w:hAnsi="Arial"/>
          <w:b/>
          <w:sz w:val="18"/>
        </w:rPr>
        <w:t>Hendro Kusuma, SThI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4e4fb4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4e4fb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2015-03-27T04:53:00Z</dcterms:created>
  <dc:language>en-US</dc:language>
  <cp:lastModifiedBy>Azure</cp:lastModifiedBy>
  <dcterms:modified xsi:type="dcterms:W3CDTF">2015-03-27T05:32:00Z</dcterms:modified>
  <cp:revision>2</cp:revision>
</cp:coreProperties>
</file>