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7" w:rsidRPr="00F11325" w:rsidRDefault="00867915" w:rsidP="00F93287">
      <w:pPr>
        <w:autoSpaceDE w:val="0"/>
        <w:autoSpaceDN w:val="0"/>
        <w:adjustRightInd w:val="0"/>
        <w:jc w:val="right"/>
        <w:rPr>
          <w:rFonts w:ascii="Andalus" w:hAnsi="Andalus" w:cs="Andalus"/>
          <w:b/>
          <w:bCs/>
        </w:rPr>
      </w:pPr>
      <w:r w:rsidRPr="00F11325">
        <w:rPr>
          <w:rFonts w:ascii="Andalus" w:hAnsi="Andalus" w:cs="Andalus"/>
          <w:b/>
          <w:bCs/>
        </w:rPr>
        <w:t>Dhia Priyanka Putri</w:t>
      </w:r>
    </w:p>
    <w:p w:rsidR="00F93287" w:rsidRPr="00F11325" w:rsidRDefault="00867915" w:rsidP="00F93287">
      <w:pPr>
        <w:autoSpaceDE w:val="0"/>
        <w:autoSpaceDN w:val="0"/>
        <w:adjustRightInd w:val="0"/>
        <w:jc w:val="right"/>
        <w:rPr>
          <w:rFonts w:ascii="Andalus" w:hAnsi="Andalus" w:cs="Andalus"/>
        </w:rPr>
      </w:pPr>
      <w:r w:rsidRPr="00F11325">
        <w:rPr>
          <w:rFonts w:ascii="Andalus" w:hAnsi="Andalus" w:cs="Andalus"/>
        </w:rPr>
        <w:t>Jalan Bungur II Gg. HJ. Ridwan No.8</w:t>
      </w:r>
    </w:p>
    <w:p w:rsidR="00867915" w:rsidRPr="00F11325" w:rsidRDefault="00867915" w:rsidP="00F93287">
      <w:pPr>
        <w:autoSpaceDE w:val="0"/>
        <w:autoSpaceDN w:val="0"/>
        <w:adjustRightInd w:val="0"/>
        <w:jc w:val="right"/>
        <w:rPr>
          <w:rFonts w:ascii="Andalus" w:hAnsi="Andalus" w:cs="Andalus"/>
        </w:rPr>
      </w:pPr>
      <w:r w:rsidRPr="00F11325">
        <w:rPr>
          <w:rFonts w:ascii="Andalus" w:hAnsi="Andalus" w:cs="Andalus"/>
        </w:rPr>
        <w:t>Kebayoran Lama Selatan, Jakarta Selatan</w:t>
      </w:r>
    </w:p>
    <w:p w:rsidR="00F93287" w:rsidRPr="00F11325" w:rsidRDefault="0083469D" w:rsidP="00F93287">
      <w:pPr>
        <w:autoSpaceDE w:val="0"/>
        <w:autoSpaceDN w:val="0"/>
        <w:adjustRightInd w:val="0"/>
        <w:jc w:val="right"/>
        <w:rPr>
          <w:rFonts w:ascii="Andalus" w:hAnsi="Andalus" w:cs="Andalus"/>
        </w:rPr>
      </w:pPr>
      <w:r w:rsidRPr="00F11325">
        <w:rPr>
          <w:rFonts w:ascii="Andalus" w:hAnsi="Andalus" w:cs="Andalus"/>
        </w:rPr>
        <w:t>Mobile</w:t>
      </w:r>
      <w:r w:rsidR="00F93287" w:rsidRPr="00F11325">
        <w:rPr>
          <w:rFonts w:ascii="Andalus" w:hAnsi="Andalus" w:cs="Andalus"/>
        </w:rPr>
        <w:t xml:space="preserve"> : </w:t>
      </w:r>
      <w:r w:rsidR="00867915" w:rsidRPr="00F11325">
        <w:rPr>
          <w:rFonts w:ascii="Andalus" w:hAnsi="Andalus" w:cs="Andalus"/>
        </w:rPr>
        <w:t>081332286004</w:t>
      </w:r>
    </w:p>
    <w:p w:rsidR="00F93287" w:rsidRPr="00F11325" w:rsidRDefault="00F93287" w:rsidP="00F93287">
      <w:pPr>
        <w:jc w:val="right"/>
        <w:rPr>
          <w:rFonts w:ascii="Andalus" w:hAnsi="Andalus" w:cs="Andalus"/>
          <w:lang w:val="fi-FI"/>
        </w:rPr>
      </w:pPr>
      <w:r w:rsidRPr="00F11325">
        <w:rPr>
          <w:rFonts w:ascii="Andalus" w:hAnsi="Andalus" w:cs="Andalus"/>
          <w:color w:val="000000"/>
        </w:rPr>
        <w:t xml:space="preserve">e-mail: </w:t>
      </w:r>
      <w:hyperlink r:id="rId8" w:history="1">
        <w:r w:rsidR="000B39E7" w:rsidRPr="00F11325">
          <w:rPr>
            <w:rStyle w:val="Hyperlink"/>
            <w:rFonts w:ascii="Andalus" w:hAnsi="Andalus" w:cs="Andalus"/>
            <w:lang w:val="fi-FI"/>
          </w:rPr>
          <w:t>namtaehyn01@gmail.com</w:t>
        </w:r>
      </w:hyperlink>
    </w:p>
    <w:p w:rsidR="00F93287" w:rsidRPr="00F11325" w:rsidRDefault="00F93287" w:rsidP="00F05368">
      <w:pPr>
        <w:rPr>
          <w:rFonts w:ascii="Andalus" w:hAnsi="Andalus" w:cs="Andalus"/>
        </w:rPr>
      </w:pP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867915" w:rsidRPr="00F11325" w:rsidRDefault="00867915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>Dear Sir/Madam,</w:t>
      </w: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 xml:space="preserve">I would like to apply my CV to your </w:t>
      </w:r>
      <w:r w:rsidR="00AD7B06" w:rsidRPr="00F11325">
        <w:rPr>
          <w:rFonts w:ascii="Andalus" w:hAnsi="Andalus" w:cs="Andalus"/>
        </w:rPr>
        <w:t>company</w:t>
      </w:r>
      <w:r w:rsidRPr="00F11325">
        <w:rPr>
          <w:rFonts w:ascii="Andalus" w:hAnsi="Andalus" w:cs="Andalus"/>
        </w:rPr>
        <w:t>. My na</w:t>
      </w:r>
      <w:r w:rsidR="0055788D" w:rsidRPr="00F11325">
        <w:rPr>
          <w:rFonts w:ascii="Andalus" w:hAnsi="Andalus" w:cs="Andalus"/>
        </w:rPr>
        <w:t xml:space="preserve">me is </w:t>
      </w:r>
      <w:r w:rsidR="00867915" w:rsidRPr="00F11325">
        <w:rPr>
          <w:rFonts w:ascii="Andalus" w:hAnsi="Andalus" w:cs="Andalus"/>
        </w:rPr>
        <w:t>Dhia Priyanka Putri</w:t>
      </w:r>
      <w:r w:rsidR="00786ADC" w:rsidRPr="00F11325">
        <w:rPr>
          <w:rFonts w:ascii="Andalus" w:hAnsi="Andalus" w:cs="Andalus"/>
        </w:rPr>
        <w:t>.</w:t>
      </w:r>
      <w:r w:rsidRPr="00F11325">
        <w:rPr>
          <w:rFonts w:ascii="Andalus" w:hAnsi="Andalus" w:cs="Andalus"/>
        </w:rPr>
        <w:t xml:space="preserve"> I was graduated from </w:t>
      </w:r>
      <w:r w:rsidR="00867915" w:rsidRPr="00F11325">
        <w:rPr>
          <w:rFonts w:ascii="Andalus" w:hAnsi="Andalus" w:cs="Andalus"/>
        </w:rPr>
        <w:t>SMAN 8 Tangerang Selatan and now I</w:t>
      </w:r>
      <w:r w:rsidRPr="00F11325">
        <w:rPr>
          <w:rFonts w:ascii="Andalus" w:hAnsi="Andalus" w:cs="Andalus"/>
        </w:rPr>
        <w:t xml:space="preserve"> still continue my bachelor degree in Pamulang University – English Literature. I would like to have career to expand my experience.</w:t>
      </w:r>
    </w:p>
    <w:p w:rsidR="00786ADC" w:rsidRPr="00F11325" w:rsidRDefault="00786ADC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786ADC" w:rsidRPr="00F11325" w:rsidRDefault="00786ADC" w:rsidP="00786ADC">
      <w:pPr>
        <w:rPr>
          <w:rFonts w:ascii="Andalus" w:hAnsi="Andalus" w:cs="Andalus"/>
        </w:rPr>
      </w:pPr>
      <w:r w:rsidRPr="00F11325">
        <w:rPr>
          <w:rFonts w:ascii="Andalus" w:hAnsi="Andalus" w:cs="Andalus"/>
        </w:rPr>
        <w:t xml:space="preserve"> I’am 22 years old. I judge my self a</w:t>
      </w:r>
      <w:r w:rsidR="00634372" w:rsidRPr="00F11325">
        <w:rPr>
          <w:rFonts w:ascii="Andalus" w:hAnsi="Andalus" w:cs="Andalus"/>
        </w:rPr>
        <w:t>n</w:t>
      </w:r>
      <w:r w:rsidRPr="00F11325">
        <w:rPr>
          <w:rFonts w:ascii="Andalus" w:hAnsi="Andalus" w:cs="Andalus"/>
        </w:rPr>
        <w:t xml:space="preserve"> energetic woman who has a high self motivated, inspiring, fast learning, energetic</w:t>
      </w:r>
      <w:r w:rsidR="003B6A04">
        <w:rPr>
          <w:rFonts w:ascii="Andalus" w:hAnsi="Andalus" w:cs="Andalus"/>
        </w:rPr>
        <w:t>, have a good sense of humor,</w:t>
      </w:r>
      <w:r w:rsidRPr="00F11325">
        <w:rPr>
          <w:rFonts w:ascii="Andalus" w:hAnsi="Andalus" w:cs="Andalus"/>
        </w:rPr>
        <w:t xml:space="preserve"> </w:t>
      </w:r>
      <w:r w:rsidRPr="00F11325">
        <w:rPr>
          <w:rStyle w:val="hps"/>
          <w:rFonts w:ascii="Andalus" w:hAnsi="Andalus" w:cs="Andalus"/>
        </w:rPr>
        <w:t>youthful</w:t>
      </w:r>
      <w:r w:rsidR="00F11325" w:rsidRPr="00F11325">
        <w:rPr>
          <w:rStyle w:val="hps"/>
          <w:rFonts w:ascii="Andalus" w:hAnsi="Andalus" w:cs="Andalus"/>
        </w:rPr>
        <w:t xml:space="preserve">, </w:t>
      </w:r>
      <w:r w:rsidR="003B6A04">
        <w:rPr>
          <w:rStyle w:val="hps"/>
          <w:rFonts w:ascii="Andalus" w:hAnsi="Andalus" w:cs="Andalus"/>
        </w:rPr>
        <w:t xml:space="preserve">and AB blood types. </w:t>
      </w: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277FB1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>My personality</w:t>
      </w:r>
      <w:r w:rsidR="00786ADC" w:rsidRPr="00F11325">
        <w:rPr>
          <w:rFonts w:ascii="Andalus" w:hAnsi="Andalus" w:cs="Andalus"/>
        </w:rPr>
        <w:t>, experience, skill, knowledge and background, enhance my confidence to join with  you. It will be honor for me if I could to be a part of your team,</w:t>
      </w:r>
    </w:p>
    <w:p w:rsidR="00634372" w:rsidRPr="00F11325" w:rsidRDefault="00634372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634372" w:rsidRPr="00F11325" w:rsidRDefault="00634372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>Here</w:t>
      </w:r>
      <w:r w:rsidR="009B1194">
        <w:rPr>
          <w:rFonts w:ascii="Andalus" w:hAnsi="Andalus" w:cs="Andalus"/>
        </w:rPr>
        <w:t xml:space="preserve"> </w:t>
      </w:r>
      <w:r w:rsidRPr="00F11325">
        <w:rPr>
          <w:rFonts w:ascii="Andalus" w:hAnsi="Andalus" w:cs="Andalus"/>
        </w:rPr>
        <w:t xml:space="preserve">with </w:t>
      </w:r>
      <w:r w:rsidR="00DF41BC">
        <w:rPr>
          <w:rFonts w:ascii="Andalus" w:hAnsi="Andalus" w:cs="Andalus"/>
        </w:rPr>
        <w:t>I enclose my Curriculum Vitae, W</w:t>
      </w:r>
      <w:r w:rsidRPr="00F11325">
        <w:rPr>
          <w:rFonts w:ascii="Andalus" w:hAnsi="Andalus" w:cs="Andalus"/>
        </w:rPr>
        <w:t>hich I will give details of my qualification. I hope my qualifications and my experience merit your consideration and look forward for your reply.</w:t>
      </w: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>Sincerely yours,</w:t>
      </w: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F93287" w:rsidRPr="00F11325" w:rsidRDefault="00F93287" w:rsidP="00F93287">
      <w:pPr>
        <w:autoSpaceDE w:val="0"/>
        <w:autoSpaceDN w:val="0"/>
        <w:adjustRightInd w:val="0"/>
        <w:jc w:val="both"/>
        <w:rPr>
          <w:rFonts w:ascii="Andalus" w:hAnsi="Andalus" w:cs="Andalus"/>
        </w:rPr>
      </w:pPr>
    </w:p>
    <w:p w:rsidR="00F93287" w:rsidRPr="00F11325" w:rsidRDefault="00F93287" w:rsidP="00F93287">
      <w:pPr>
        <w:tabs>
          <w:tab w:val="left" w:pos="5940"/>
        </w:tabs>
        <w:spacing w:line="360" w:lineRule="auto"/>
        <w:ind w:firstLine="720"/>
        <w:jc w:val="both"/>
        <w:rPr>
          <w:rFonts w:ascii="Andalus" w:hAnsi="Andalus" w:cs="Andalus"/>
        </w:rPr>
      </w:pPr>
    </w:p>
    <w:p w:rsidR="00F93287" w:rsidRPr="00F11325" w:rsidRDefault="00F93287" w:rsidP="00F93287">
      <w:pPr>
        <w:tabs>
          <w:tab w:val="left" w:pos="5940"/>
        </w:tabs>
        <w:spacing w:line="360" w:lineRule="auto"/>
        <w:jc w:val="both"/>
        <w:rPr>
          <w:rFonts w:ascii="Andalus" w:hAnsi="Andalus" w:cs="Andalus"/>
        </w:rPr>
      </w:pPr>
    </w:p>
    <w:p w:rsidR="00F93287" w:rsidRPr="00F11325" w:rsidRDefault="00277FB1" w:rsidP="00F93287">
      <w:pPr>
        <w:tabs>
          <w:tab w:val="left" w:pos="5940"/>
        </w:tabs>
        <w:spacing w:line="360" w:lineRule="auto"/>
        <w:jc w:val="both"/>
        <w:rPr>
          <w:rFonts w:ascii="Andalus" w:hAnsi="Andalus" w:cs="Andalus"/>
        </w:rPr>
      </w:pPr>
      <w:r w:rsidRPr="00F11325">
        <w:rPr>
          <w:rFonts w:ascii="Andalus" w:hAnsi="Andalus" w:cs="Andalus"/>
        </w:rPr>
        <w:t>Dhia Priyanka Putri</w:t>
      </w:r>
    </w:p>
    <w:p w:rsidR="00F93287" w:rsidRPr="00F11325" w:rsidRDefault="00F93287" w:rsidP="00F93287">
      <w:pPr>
        <w:tabs>
          <w:tab w:val="left" w:pos="5940"/>
        </w:tabs>
        <w:spacing w:line="360" w:lineRule="auto"/>
        <w:ind w:firstLine="720"/>
        <w:jc w:val="center"/>
        <w:rPr>
          <w:rFonts w:ascii="Andalus" w:hAnsi="Andalus" w:cs="Andalus"/>
        </w:rPr>
      </w:pPr>
    </w:p>
    <w:p w:rsidR="00F93287" w:rsidRDefault="00F93287" w:rsidP="00E2549A">
      <w:pPr>
        <w:tabs>
          <w:tab w:val="left" w:pos="5940"/>
        </w:tabs>
        <w:spacing w:line="360" w:lineRule="auto"/>
        <w:rPr>
          <w:rFonts w:ascii="Andalus" w:hAnsi="Andalus" w:cs="Andalus"/>
        </w:rPr>
      </w:pPr>
    </w:p>
    <w:p w:rsidR="001D1058" w:rsidRDefault="009F1EF0" w:rsidP="001D1058">
      <w:pPr>
        <w:tabs>
          <w:tab w:val="left" w:pos="5940"/>
        </w:tabs>
        <w:spacing w:line="36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6.5pt;margin-top:285.35pt;width:388.5pt;height:206.4pt;z-index:1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33" inset="10.8pt,7.2pt,10.8pt,7.2pt">
              <w:txbxContent>
                <w:p w:rsidR="007B413C" w:rsidRPr="00E2549A" w:rsidRDefault="007B413C" w:rsidP="001D1058">
                  <w:pPr>
                    <w:tabs>
                      <w:tab w:val="left" w:pos="5940"/>
                    </w:tabs>
                    <w:spacing w:line="360" w:lineRule="auto"/>
                    <w:ind w:left="540" w:hanging="540"/>
                    <w:jc w:val="center"/>
                    <w:rPr>
                      <w:rFonts w:ascii="Andalus" w:hAnsi="Andalus" w:cs="Andalus"/>
                      <w:b/>
                      <w:lang w:val="it-IT"/>
                    </w:rPr>
                  </w:pPr>
                  <w:r w:rsidRPr="00E2549A">
                    <w:rPr>
                      <w:rFonts w:ascii="Andalus" w:hAnsi="Andalus" w:cs="Andalus"/>
                      <w:b/>
                      <w:lang w:val="it-IT"/>
                    </w:rPr>
                    <w:t>I.</w:t>
                  </w:r>
                  <w:r w:rsidRPr="00E2549A">
                    <w:rPr>
                      <w:rFonts w:ascii="Andalus" w:hAnsi="Andalus" w:cs="Andalus"/>
                      <w:b/>
                      <w:lang w:val="it-IT"/>
                    </w:rPr>
                    <w:tab/>
                    <w:t>Personal Details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it-IT"/>
                    </w:rPr>
                  </w:pPr>
                  <w:r w:rsidRPr="00E2549A">
                    <w:rPr>
                      <w:rFonts w:ascii="Andalus" w:hAnsi="Andalus" w:cs="Andalus"/>
                      <w:lang w:val="it-IT"/>
                    </w:rPr>
                    <w:tab/>
                  </w:r>
                  <w:r w:rsidRPr="009F5F6E">
                    <w:rPr>
                      <w:rFonts w:ascii="Andalus" w:hAnsi="Andalus" w:cs="Andalus"/>
                      <w:color w:val="0070C0"/>
                      <w:lang w:val="it-IT"/>
                    </w:rPr>
                    <w:t>Name</w:t>
                  </w:r>
                  <w:r w:rsidRPr="009F5F6E">
                    <w:rPr>
                      <w:rFonts w:ascii="Andalus" w:hAnsi="Andalus" w:cs="Andalus"/>
                      <w:color w:val="0070C0"/>
                      <w:lang w:val="it-IT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it-IT"/>
                    </w:rPr>
                    <w:t>Dhia Priyanka Putri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it-IT"/>
                    </w:rPr>
                    <w:tab/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>Birthday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>Jakarta, May 23, 1992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Age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: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>2</w:t>
                  </w:r>
                  <w:r w:rsidRPr="009F5F6E">
                    <w:rPr>
                      <w:rFonts w:ascii="Andalus" w:hAnsi="Andalus" w:cs="Andalus"/>
                      <w:color w:val="0070C0"/>
                    </w:rPr>
                    <w:t>2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 xml:space="preserve"> years old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Status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>Single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id-ID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Address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: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 xml:space="preserve"> Jalan Bungur II, Gg. HJ. Ridwan No.8, Kebayoran Lama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Religion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>Moslem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Mobile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</w:rPr>
                    <w:t xml:space="preserve"> 081332286004</w:t>
                  </w:r>
                </w:p>
                <w:p w:rsidR="007B413C" w:rsidRPr="009F5F6E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70C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>E-mail</w:t>
                  </w:r>
                  <w:r w:rsidRPr="009F5F6E">
                    <w:rPr>
                      <w:rFonts w:ascii="Andalus" w:hAnsi="Andalus" w:cs="Andalus"/>
                      <w:color w:val="0070C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70C0"/>
                      <w:lang w:val="id-ID"/>
                    </w:rPr>
                    <w:t xml:space="preserve"> </w:t>
                  </w:r>
                  <w:hyperlink r:id="rId9" w:history="1">
                    <w:r w:rsidR="00701610" w:rsidRPr="009F5F6E">
                      <w:rPr>
                        <w:rStyle w:val="Hyperlink"/>
                        <w:rFonts w:ascii="Andalus" w:hAnsi="Andalus" w:cs="Andalus"/>
                        <w:color w:val="0070C0"/>
                        <w:lang w:val="fi-FI"/>
                      </w:rPr>
                      <w:t>namtaehyn01@gmail.com</w:t>
                    </w:r>
                  </w:hyperlink>
                </w:p>
                <w:p w:rsidR="007B413C" w:rsidRPr="00E2549A" w:rsidRDefault="007B413C" w:rsidP="007B413C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u w:val="single"/>
                      <w:lang w:val="fi-FI"/>
                    </w:rPr>
                  </w:pPr>
                  <w:r w:rsidRPr="00E2549A">
                    <w:rPr>
                      <w:rFonts w:ascii="Andalus" w:hAnsi="Andalus" w:cs="Andalus"/>
                      <w:lang w:val="fi-FI"/>
                    </w:rPr>
                    <w:tab/>
                    <w:t>Blog Wordpress</w:t>
                  </w:r>
                  <w:r w:rsidRPr="00E2549A">
                    <w:rPr>
                      <w:rFonts w:ascii="Andalus" w:hAnsi="Andalus" w:cs="Andalus"/>
                      <w:lang w:val="fi-FI"/>
                    </w:rPr>
                    <w:tab/>
                    <w:t>: www.bononmana.wordpress.com</w:t>
                  </w:r>
                  <w:r w:rsidRPr="00E2549A">
                    <w:rPr>
                      <w:rFonts w:ascii="Andalus" w:hAnsi="Andalus" w:cs="Andalus"/>
                      <w:lang w:val="fi-FI"/>
                    </w:rPr>
                    <w:tab/>
                  </w:r>
                </w:p>
                <w:p w:rsidR="007B413C" w:rsidRPr="002D1963" w:rsidRDefault="007B413C" w:rsidP="007B413C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</w:p>
                <w:p w:rsidR="007B413C" w:rsidRPr="007B413C" w:rsidRDefault="007B413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77A43" w:rsidRPr="009F1EF0">
        <w:rPr>
          <w:rFonts w:ascii="Andalus" w:hAnsi="Andalus" w:cs="Andalu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G_20150116_114457" style="width:147.5pt;height:147.5pt;visibility:visible;mso-wrap-style:square" o:bordertopcolor="yellow" o:borderleftcolor="yellow" o:borderbottomcolor="yellow" o:borderrightcolor="yellow">
            <v:imagedata r:id="rId10" o:title="IMG_20150116_114457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1D1058" w:rsidRDefault="001D1058" w:rsidP="001D1058">
      <w:pPr>
        <w:tabs>
          <w:tab w:val="left" w:pos="5940"/>
        </w:tabs>
        <w:spacing w:line="360" w:lineRule="auto"/>
        <w:jc w:val="center"/>
        <w:rPr>
          <w:rFonts w:ascii="Andalus" w:hAnsi="Andalus" w:cs="Andalus"/>
        </w:rPr>
      </w:pPr>
    </w:p>
    <w:p w:rsidR="001D1058" w:rsidRDefault="001D1058" w:rsidP="00E2549A">
      <w:pPr>
        <w:tabs>
          <w:tab w:val="left" w:pos="5940"/>
        </w:tabs>
        <w:spacing w:line="360" w:lineRule="auto"/>
        <w:rPr>
          <w:rFonts w:ascii="Andalus" w:hAnsi="Andalus" w:cs="Andalus"/>
        </w:rPr>
      </w:pPr>
    </w:p>
    <w:p w:rsidR="001D1058" w:rsidRDefault="001D1058" w:rsidP="00E2549A">
      <w:pPr>
        <w:tabs>
          <w:tab w:val="left" w:pos="5940"/>
        </w:tabs>
        <w:spacing w:line="360" w:lineRule="auto"/>
        <w:rPr>
          <w:rFonts w:ascii="Andalus" w:hAnsi="Andalus" w:cs="Andalus"/>
        </w:rPr>
      </w:pPr>
    </w:p>
    <w:p w:rsidR="001D1058" w:rsidRDefault="001D1058" w:rsidP="00E2549A">
      <w:pPr>
        <w:tabs>
          <w:tab w:val="left" w:pos="5940"/>
        </w:tabs>
        <w:spacing w:line="360" w:lineRule="auto"/>
        <w:rPr>
          <w:rFonts w:ascii="Andalus" w:hAnsi="Andalus" w:cs="Andalus"/>
        </w:rPr>
      </w:pPr>
    </w:p>
    <w:p w:rsidR="001D1058" w:rsidRPr="00F11325" w:rsidRDefault="001D1058" w:rsidP="00E2549A">
      <w:pPr>
        <w:tabs>
          <w:tab w:val="left" w:pos="5940"/>
        </w:tabs>
        <w:spacing w:line="360" w:lineRule="auto"/>
        <w:rPr>
          <w:rFonts w:ascii="Andalus" w:hAnsi="Andalus" w:cs="Andalus"/>
        </w:rPr>
      </w:pPr>
    </w:p>
    <w:p w:rsidR="00F93287" w:rsidRPr="00F11325" w:rsidRDefault="00F93287" w:rsidP="002D1963">
      <w:pPr>
        <w:tabs>
          <w:tab w:val="left" w:pos="5940"/>
        </w:tabs>
        <w:spacing w:line="360" w:lineRule="auto"/>
        <w:ind w:firstLine="720"/>
        <w:jc w:val="center"/>
        <w:rPr>
          <w:rFonts w:ascii="Andalus" w:hAnsi="Andalus" w:cs="Andalus"/>
        </w:rPr>
      </w:pPr>
    </w:p>
    <w:p w:rsidR="00F93287" w:rsidRPr="00F11325" w:rsidRDefault="00F93287" w:rsidP="00F93287">
      <w:pPr>
        <w:tabs>
          <w:tab w:val="left" w:pos="5940"/>
        </w:tabs>
        <w:spacing w:line="360" w:lineRule="auto"/>
        <w:ind w:firstLine="720"/>
        <w:jc w:val="center"/>
        <w:rPr>
          <w:rFonts w:ascii="Andalus" w:hAnsi="Andalus" w:cs="Andalus"/>
        </w:rPr>
      </w:pPr>
    </w:p>
    <w:p w:rsidR="005E07CF" w:rsidRPr="00F11325" w:rsidRDefault="009F1EF0" w:rsidP="001D1058">
      <w:pPr>
        <w:tabs>
          <w:tab w:val="left" w:pos="2880"/>
        </w:tabs>
        <w:spacing w:line="360" w:lineRule="auto"/>
        <w:rPr>
          <w:rFonts w:ascii="Andalus" w:hAnsi="Andalus" w:cs="Andalus"/>
          <w:lang w:val="fi-FI"/>
        </w:rPr>
      </w:pPr>
      <w:r>
        <w:rPr>
          <w:rFonts w:ascii="Andalus" w:hAnsi="Andalus" w:cs="Andalus"/>
          <w:noProof/>
        </w:rPr>
        <w:pict>
          <v:shape id="_x0000_s1042" type="#_x0000_t202" style="position:absolute;margin-left:82.05pt;margin-top:516.3pt;width:392.95pt;height:153.65pt;z-index:7;mso-position-horizontal-relative:page;mso-position-vertical-relative:page;mso-width-relative:margin;v-text-anchor:middle" o:allowincell="f" strokecolor="#c0504d" strokeweight="1pt">
            <v:stroke dashstyle="dash"/>
            <v:shadow color="#868686"/>
            <v:textbox style="mso-next-textbox:#_x0000_s1042" inset="10.8pt,7.2pt,10.8pt,7.2pt">
              <w:txbxContent>
                <w:p w:rsidR="001D1058" w:rsidRPr="001D1058" w:rsidRDefault="001D1058" w:rsidP="001D1058">
                  <w:pPr>
                    <w:tabs>
                      <w:tab w:val="left" w:pos="2880"/>
                    </w:tabs>
                    <w:spacing w:line="360" w:lineRule="auto"/>
                    <w:ind w:left="540" w:hanging="540"/>
                    <w:jc w:val="center"/>
                    <w:rPr>
                      <w:rFonts w:ascii="Andalus" w:hAnsi="Andalus" w:cs="Andalus"/>
                      <w:b/>
                      <w:color w:val="000000"/>
                      <w:lang w:val="fi-FI"/>
                    </w:rPr>
                  </w:pPr>
                  <w:r w:rsidRPr="001D1058">
                    <w:rPr>
                      <w:rFonts w:ascii="Andalus" w:hAnsi="Andalus" w:cs="Andalus"/>
                      <w:b/>
                      <w:color w:val="000000"/>
                      <w:lang w:val="fi-FI"/>
                    </w:rPr>
                    <w:t>II.</w:t>
                  </w:r>
                  <w:r w:rsidRPr="001D1058">
                    <w:rPr>
                      <w:rFonts w:ascii="Andalus" w:hAnsi="Andalus" w:cs="Andalus"/>
                      <w:b/>
                      <w:color w:val="000000"/>
                      <w:lang w:val="fi-FI"/>
                    </w:rPr>
                    <w:tab/>
                    <w:t>Educational Background</w:t>
                  </w:r>
                </w:p>
                <w:p w:rsidR="001D1058" w:rsidRPr="009F5F6E" w:rsidRDefault="001D1058" w:rsidP="001D1058">
                  <w:pPr>
                    <w:tabs>
                      <w:tab w:val="left" w:pos="540"/>
                    </w:tabs>
                    <w:rPr>
                      <w:rFonts w:ascii="Andalus" w:hAnsi="Andalus" w:cs="Andalus"/>
                      <w:color w:val="002060"/>
                      <w:lang w:val="fi-FI"/>
                    </w:rPr>
                  </w:pPr>
                  <w:r w:rsidRPr="001D1058">
                    <w:rPr>
                      <w:rFonts w:ascii="Andalus" w:hAnsi="Andalus" w:cs="Andalus"/>
                      <w:color w:val="000000"/>
                      <w:lang w:val="fi-FI"/>
                    </w:rPr>
                    <w:tab/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 xml:space="preserve">1998 - 2004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>:</w:t>
                  </w:r>
                  <w:r w:rsidRPr="009F5F6E">
                    <w:rPr>
                      <w:rFonts w:ascii="Andalus" w:hAnsi="Andalus" w:cs="Andalus"/>
                      <w:color w:val="00206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 xml:space="preserve"> SDS Tadika Puri Pamulang</w:t>
                  </w:r>
                </w:p>
                <w:p w:rsidR="001D1058" w:rsidRPr="009F5F6E" w:rsidRDefault="001D1058" w:rsidP="001D1058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206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 xml:space="preserve">2004 - 2007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206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>SMPN 3 Pamulang</w:t>
                  </w:r>
                </w:p>
                <w:p w:rsidR="001D1058" w:rsidRPr="009F5F6E" w:rsidRDefault="001D1058" w:rsidP="001D1058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206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>2007 - 2010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206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>SMAN 8 Tangerang Selatan</w:t>
                  </w:r>
                </w:p>
                <w:p w:rsidR="001D1058" w:rsidRPr="009F5F6E" w:rsidRDefault="001D1058" w:rsidP="001D1058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206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 xml:space="preserve">2013 - Present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 xml:space="preserve">: </w:t>
                  </w:r>
                  <w:r w:rsidRPr="009F5F6E">
                    <w:rPr>
                      <w:rFonts w:ascii="Andalus" w:hAnsi="Andalus" w:cs="Andalus"/>
                      <w:color w:val="002060"/>
                      <w:lang w:val="id-ID"/>
                    </w:rPr>
                    <w:t xml:space="preserve"> 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 xml:space="preserve">English Literature Pamulang University </w:t>
                  </w:r>
                </w:p>
                <w:p w:rsidR="001D1058" w:rsidRPr="009F5F6E" w:rsidRDefault="001D1058" w:rsidP="001D1058">
                  <w:pPr>
                    <w:tabs>
                      <w:tab w:val="left" w:pos="2880"/>
                    </w:tabs>
                    <w:ind w:left="540" w:hanging="540"/>
                    <w:rPr>
                      <w:rFonts w:ascii="Andalus" w:hAnsi="Andalus" w:cs="Andalus"/>
                      <w:color w:val="002060"/>
                      <w:lang w:val="fi-FI"/>
                    </w:rPr>
                  </w:pP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>2012 – 2014</w:t>
                  </w:r>
                  <w:r w:rsidRPr="009F5F6E">
                    <w:rPr>
                      <w:rFonts w:ascii="Andalus" w:hAnsi="Andalus" w:cs="Andalus"/>
                      <w:color w:val="002060"/>
                      <w:lang w:val="fi-FI"/>
                    </w:rPr>
                    <w:tab/>
                    <w:t>:  Korean Languange Level 4 ( Korean Culture Center)</w:t>
                  </w:r>
                </w:p>
                <w:p w:rsidR="001D1058" w:rsidRPr="001D1058" w:rsidRDefault="001D1058" w:rsidP="001D1058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F6074" w:rsidRPr="00F11325" w:rsidRDefault="009F1EF0" w:rsidP="005E07CF">
      <w:pPr>
        <w:tabs>
          <w:tab w:val="left" w:pos="2880"/>
        </w:tabs>
        <w:ind w:left="540" w:hanging="540"/>
        <w:rPr>
          <w:rFonts w:ascii="Andalus" w:hAnsi="Andalus" w:cs="Andalus"/>
          <w:lang w:val="fi-FI"/>
        </w:rPr>
      </w:pPr>
      <w:r>
        <w:rPr>
          <w:rFonts w:ascii="Andalus" w:hAnsi="Andalus" w:cs="Andalus"/>
          <w:noProof/>
          <w:lang w:eastAsia="zh-TW"/>
        </w:rPr>
        <w:lastRenderedPageBreak/>
        <w:pict>
          <v:shape id="_x0000_s1037" type="#_x0000_t202" style="position:absolute;left:0;text-align:left;margin-left:43pt;margin-top:452.2pt;width:504.9pt;height:241.45pt;z-index:3;mso-position-horizontal-relative:page;mso-position-vertical-relative:page;mso-width-relative:margin;v-text-anchor:middle" o:allowincell="f" strokecolor="#c0504d" strokeweight="1pt">
            <v:stroke dashstyle="dash"/>
            <v:shadow color="#868686"/>
            <v:textbox style="mso-next-textbox:#_x0000_s1037" inset="10.8pt,7.2pt,10.8pt,7.2pt">
              <w:txbxContent>
                <w:p w:rsidR="007B413C" w:rsidRPr="00E2549A" w:rsidRDefault="007B413C" w:rsidP="001D1058">
                  <w:pPr>
                    <w:tabs>
                      <w:tab w:val="left" w:pos="2880"/>
                    </w:tabs>
                    <w:spacing w:line="360" w:lineRule="auto"/>
                    <w:ind w:left="540" w:hanging="540"/>
                    <w:jc w:val="center"/>
                    <w:rPr>
                      <w:rFonts w:ascii="Andalus" w:hAnsi="Andalus" w:cs="Andalus"/>
                      <w:b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IV.</w:t>
                  </w:r>
                  <w:r w:rsidRPr="00E2549A">
                    <w:rPr>
                      <w:rFonts w:ascii="Andalus" w:hAnsi="Andalus" w:cs="Andalus"/>
                      <w:b/>
                    </w:rPr>
                    <w:tab/>
                    <w:t>Social Media Accounts</w:t>
                  </w:r>
                </w:p>
                <w:p w:rsidR="007B413C" w:rsidRPr="00E2549A" w:rsidRDefault="007B413C" w:rsidP="007B413C">
                  <w:pPr>
                    <w:numPr>
                      <w:ilvl w:val="0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b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Admin Happy Nappy Indonesia (https://www.facebook.com/HappyNappyIndonesia)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Periode : June 2014 – November 2014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Reply fans comment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Make monthly report</w:t>
                  </w:r>
                </w:p>
                <w:p w:rsidR="007B413C" w:rsidRPr="00E2549A" w:rsidRDefault="007B413C" w:rsidP="007B413C">
                  <w:pPr>
                    <w:tabs>
                      <w:tab w:val="left" w:pos="2880"/>
                    </w:tabs>
                    <w:ind w:left="1620"/>
                    <w:rPr>
                      <w:rFonts w:ascii="Andalus" w:hAnsi="Andalus" w:cs="Andalus"/>
                    </w:rPr>
                  </w:pPr>
                </w:p>
                <w:p w:rsidR="007B413C" w:rsidRPr="00E2549A" w:rsidRDefault="007B413C" w:rsidP="007B413C">
                  <w:pPr>
                    <w:tabs>
                      <w:tab w:val="left" w:pos="2880"/>
                    </w:tabs>
                    <w:rPr>
                      <w:rFonts w:ascii="Andalus" w:hAnsi="Andalus" w:cs="Andalus"/>
                    </w:rPr>
                  </w:pPr>
                </w:p>
                <w:p w:rsidR="007B413C" w:rsidRPr="00E2549A" w:rsidRDefault="007B413C" w:rsidP="007B413C">
                  <w:pPr>
                    <w:numPr>
                      <w:ilvl w:val="0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b/>
                      <w:color w:val="000000"/>
                    </w:rPr>
                  </w:pPr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>Admin Bunda Cermat (</w:t>
                  </w:r>
                  <w:hyperlink r:id="rId11" w:history="1">
                    <w:r w:rsidRPr="00E2549A">
                      <w:rPr>
                        <w:rStyle w:val="Hyperlink"/>
                        <w:rFonts w:ascii="Andalus" w:hAnsi="Andalus" w:cs="Andalus"/>
                        <w:b/>
                        <w:color w:val="000000"/>
                        <w:u w:val="none"/>
                      </w:rPr>
                      <w:t>https://www.facebook.com/BundaCermat</w:t>
                    </w:r>
                  </w:hyperlink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>)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Periode : June 2014 – November 2014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Reply fans comment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31849B"/>
                    </w:rPr>
                  </w:pPr>
                  <w:r w:rsidRPr="00F56E96">
                    <w:rPr>
                      <w:rFonts w:ascii="Andalus" w:hAnsi="Andalus" w:cs="Andalus"/>
                      <w:color w:val="31849B"/>
                    </w:rPr>
                    <w:t>Make monthly report</w:t>
                  </w:r>
                </w:p>
                <w:p w:rsidR="007B413C" w:rsidRPr="007B413C" w:rsidRDefault="007B413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9F1EF0">
        <w:rPr>
          <w:rFonts w:ascii="Andalus" w:hAnsi="Andalus" w:cs="Andalus"/>
          <w:noProof/>
          <w:lang w:val="fi-FI" w:eastAsia="zh-TW"/>
        </w:rPr>
        <w:pict>
          <v:shape id="_x0000_s1036" type="#_x0000_t202" style="position:absolute;left:0;text-align:left;margin-left:43pt;margin-top:96.15pt;width:504.9pt;height:315.65pt;z-index:2;mso-position-horizontal-relative:page;mso-position-vertical-relative:page;mso-width-relative:margin;v-text-anchor:middle" o:allowincell="f" strokecolor="#4bacc6" strokeweight="1pt">
            <v:stroke dashstyle="dash"/>
            <v:shadow color="#868686"/>
            <v:textbox style="mso-next-textbox:#_x0000_s1036" inset="10.8pt,7.2pt,10.8pt,7.2pt">
              <w:txbxContent>
                <w:p w:rsidR="007B413C" w:rsidRPr="00E2549A" w:rsidRDefault="007B413C" w:rsidP="001D1058">
                  <w:pPr>
                    <w:tabs>
                      <w:tab w:val="left" w:pos="2880"/>
                    </w:tabs>
                    <w:spacing w:line="360" w:lineRule="auto"/>
                    <w:ind w:left="540" w:hanging="540"/>
                    <w:jc w:val="center"/>
                    <w:rPr>
                      <w:rFonts w:ascii="Andalus" w:hAnsi="Andalus" w:cs="Andalus"/>
                      <w:b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III.</w:t>
                  </w:r>
                  <w:r w:rsidRPr="00E2549A">
                    <w:rPr>
                      <w:rFonts w:ascii="Andalus" w:hAnsi="Andalus" w:cs="Andalus"/>
                      <w:b/>
                    </w:rPr>
                    <w:tab/>
                    <w:t>Experiences</w:t>
                  </w:r>
                </w:p>
                <w:p w:rsidR="007B413C" w:rsidRPr="00E2549A" w:rsidRDefault="007B413C" w:rsidP="007B413C">
                  <w:pPr>
                    <w:numPr>
                      <w:ilvl w:val="0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b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Staff Kinokuniya Bookstore |  Japanese &amp; Chinese Book Section | November 2010 – October 2013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Order new books and magazine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Repeat order books and magazine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Display books and magazine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Customer Service</w:t>
                  </w:r>
                </w:p>
                <w:p w:rsidR="007B413C" w:rsidRPr="00E2549A" w:rsidRDefault="007B413C" w:rsidP="007B413C">
                  <w:pPr>
                    <w:numPr>
                      <w:ilvl w:val="0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b/>
                      <w:lang w:val="id-ID"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Writer Content &amp; Admin Facebook, Twitter, Instagram | Full Time | December 2013 – Present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Manage fanpage client ( Bunda Cermat, Happy Nappy, Uzone Indonesia, Umeetme )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Content Writer ( Facebook &amp; Twitter )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Build engagement with fans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 xml:space="preserve">Manage quiz </w:t>
                  </w:r>
                </w:p>
                <w:p w:rsidR="007B413C" w:rsidRPr="009F5F6E" w:rsidRDefault="007B413C" w:rsidP="007B413C">
                  <w:pPr>
                    <w:numPr>
                      <w:ilvl w:val="1"/>
                      <w:numId w:val="2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44061"/>
                    </w:rPr>
                  </w:pPr>
                  <w:r w:rsidRPr="009F5F6E">
                    <w:rPr>
                      <w:rFonts w:ascii="Andalus" w:hAnsi="Andalus" w:cs="Andalus"/>
                      <w:color w:val="244061"/>
                    </w:rPr>
                    <w:t>Monthly report/Review insight</w:t>
                  </w:r>
                </w:p>
                <w:p w:rsidR="007B413C" w:rsidRPr="00E2549A" w:rsidRDefault="007B413C" w:rsidP="007B413C">
                  <w:pPr>
                    <w:tabs>
                      <w:tab w:val="left" w:pos="2880"/>
                    </w:tabs>
                    <w:rPr>
                      <w:rFonts w:ascii="Andalus" w:hAnsi="Andalus" w:cs="Andalus"/>
                    </w:rPr>
                  </w:pPr>
                </w:p>
                <w:p w:rsidR="007B413C" w:rsidRPr="007B413C" w:rsidRDefault="007B413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171E" w:rsidRPr="00F11325">
        <w:rPr>
          <w:rFonts w:ascii="Andalus" w:hAnsi="Andalus" w:cs="Andalus"/>
          <w:lang w:val="fi-FI"/>
        </w:rPr>
        <w:tab/>
      </w:r>
    </w:p>
    <w:p w:rsidR="007B413C" w:rsidRPr="00F11325" w:rsidRDefault="007B413C" w:rsidP="005E07CF">
      <w:pPr>
        <w:tabs>
          <w:tab w:val="left" w:pos="2880"/>
        </w:tabs>
        <w:ind w:left="540" w:hanging="540"/>
        <w:rPr>
          <w:rFonts w:ascii="Andalus" w:hAnsi="Andalus" w:cs="Andalus"/>
          <w:lang w:val="fi-FI"/>
        </w:rPr>
      </w:pPr>
    </w:p>
    <w:p w:rsidR="005E07CF" w:rsidRPr="00F11325" w:rsidRDefault="005E07CF" w:rsidP="005E07CF">
      <w:pPr>
        <w:tabs>
          <w:tab w:val="left" w:pos="2880"/>
        </w:tabs>
        <w:ind w:left="540" w:hanging="540"/>
        <w:rPr>
          <w:rFonts w:ascii="Andalus" w:hAnsi="Andalus" w:cs="Andalus"/>
          <w:lang w:val="fi-FI"/>
        </w:rPr>
      </w:pPr>
    </w:p>
    <w:p w:rsidR="00C951B4" w:rsidRPr="00F11325" w:rsidRDefault="009F1EF0" w:rsidP="007B6FD7">
      <w:pPr>
        <w:tabs>
          <w:tab w:val="left" w:pos="2880"/>
        </w:tabs>
        <w:rPr>
          <w:rFonts w:ascii="Andalus" w:hAnsi="Andalus" w:cs="Andalus"/>
        </w:rPr>
      </w:pPr>
      <w:r>
        <w:rPr>
          <w:rFonts w:ascii="Andalus" w:hAnsi="Andalus" w:cs="Andalus"/>
          <w:noProof/>
        </w:rPr>
        <w:lastRenderedPageBreak/>
        <w:pict>
          <v:shape id="_x0000_s1041" type="#_x0000_t202" style="position:absolute;margin-left:62.35pt;margin-top:614.95pt;width:473.25pt;height:158.6pt;z-index:6;mso-position-horizontal-relative:page;mso-position-vertical-relative:page;mso-width-relative:margin;v-text-anchor:middle" o:allowincell="f" strokecolor="#9bbb59" strokeweight="1pt">
            <v:stroke dashstyle="dash"/>
            <v:shadow color="#868686"/>
            <v:textbox style="mso-next-textbox:#_x0000_s1041" inset="10.8pt,7.2pt,10.8pt,7.2pt">
              <w:txbxContent>
                <w:p w:rsidR="00CA1B6B" w:rsidRPr="00E2549A" w:rsidRDefault="00CA1B6B" w:rsidP="00CA1B6B">
                  <w:pPr>
                    <w:tabs>
                      <w:tab w:val="left" w:pos="2880"/>
                    </w:tabs>
                    <w:ind w:left="1620"/>
                    <w:rPr>
                      <w:rFonts w:ascii="Andalus" w:hAnsi="Andalus" w:cs="Andalus"/>
                    </w:rPr>
                  </w:pPr>
                </w:p>
                <w:p w:rsidR="00CA1B6B" w:rsidRPr="00E2549A" w:rsidRDefault="00CA1B6B" w:rsidP="001D1058">
                  <w:pPr>
                    <w:jc w:val="center"/>
                    <w:rPr>
                      <w:rFonts w:ascii="Andalus" w:hAnsi="Andalus" w:cs="Andalus"/>
                      <w:b/>
                    </w:rPr>
                  </w:pPr>
                  <w:r w:rsidRPr="00E2549A">
                    <w:rPr>
                      <w:rFonts w:ascii="Andalus" w:hAnsi="Andalus" w:cs="Andalus"/>
                      <w:b/>
                    </w:rPr>
                    <w:t>V.    Additional Skills</w:t>
                  </w:r>
                </w:p>
                <w:p w:rsidR="00CA1B6B" w:rsidRPr="00E2549A" w:rsidRDefault="00CA1B6B" w:rsidP="00CA1B6B">
                  <w:pPr>
                    <w:rPr>
                      <w:rFonts w:ascii="Andalus" w:hAnsi="Andalus" w:cs="Andalus"/>
                      <w:b/>
                    </w:rPr>
                  </w:pPr>
                </w:p>
                <w:p w:rsidR="00CA1B6B" w:rsidRPr="00F56E96" w:rsidRDefault="00CA1B6B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  <w:color w:val="984806"/>
                    </w:rPr>
                  </w:pPr>
                  <w:r w:rsidRPr="00F56E96">
                    <w:rPr>
                      <w:rFonts w:ascii="Andalus" w:hAnsi="Andalus" w:cs="Andalus"/>
                      <w:color w:val="984806"/>
                    </w:rPr>
                    <w:t>Ms.Word, Ms.Excel, Ms. Power Point.</w:t>
                  </w:r>
                </w:p>
                <w:p w:rsidR="00CA1B6B" w:rsidRPr="00F56E96" w:rsidRDefault="001D1058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  <w:color w:val="984806"/>
                    </w:rPr>
                  </w:pPr>
                  <w:r w:rsidRPr="00F56E96">
                    <w:rPr>
                      <w:rFonts w:ascii="Andalus" w:hAnsi="Andalus" w:cs="Andalus"/>
                      <w:color w:val="984806"/>
                    </w:rPr>
                    <w:t>Good in active and p</w:t>
                  </w:r>
                  <w:r w:rsidR="00CA1B6B" w:rsidRPr="00F56E96">
                    <w:rPr>
                      <w:rFonts w:ascii="Andalus" w:hAnsi="Andalus" w:cs="Andalus"/>
                      <w:color w:val="984806"/>
                    </w:rPr>
                    <w:t>assive English.</w:t>
                  </w:r>
                </w:p>
                <w:p w:rsidR="001D1058" w:rsidRPr="00F56E96" w:rsidRDefault="001D1058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  <w:color w:val="984806"/>
                    </w:rPr>
                  </w:pPr>
                  <w:r w:rsidRPr="00F56E96">
                    <w:rPr>
                      <w:rFonts w:ascii="Andalus" w:hAnsi="Andalus" w:cs="Andalus"/>
                      <w:color w:val="984806"/>
                    </w:rPr>
                    <w:t>Good in passive Korean.</w:t>
                  </w:r>
                </w:p>
                <w:p w:rsidR="00CA1B6B" w:rsidRPr="00F56E96" w:rsidRDefault="001D1058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  <w:color w:val="984806"/>
                    </w:rPr>
                  </w:pPr>
                  <w:r w:rsidRPr="00F56E96">
                    <w:rPr>
                      <w:rFonts w:ascii="Andalus" w:hAnsi="Andalus" w:cs="Andalus"/>
                      <w:color w:val="984806"/>
                    </w:rPr>
                    <w:t>Ability to work in t</w:t>
                  </w:r>
                  <w:r w:rsidR="00CA1B6B" w:rsidRPr="00F56E96">
                    <w:rPr>
                      <w:rFonts w:ascii="Andalus" w:hAnsi="Andalus" w:cs="Andalus"/>
                      <w:color w:val="984806"/>
                    </w:rPr>
                    <w:t>eam.</w:t>
                  </w:r>
                </w:p>
                <w:p w:rsidR="00CA1B6B" w:rsidRPr="00F56E96" w:rsidRDefault="001D1058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  <w:color w:val="984806"/>
                    </w:rPr>
                  </w:pPr>
                  <w:r w:rsidRPr="00F56E96">
                    <w:rPr>
                      <w:rFonts w:ascii="Andalus" w:hAnsi="Andalus" w:cs="Andalus"/>
                      <w:color w:val="984806"/>
                    </w:rPr>
                    <w:t>Ability to work under p</w:t>
                  </w:r>
                  <w:r w:rsidR="00CA1B6B" w:rsidRPr="00F56E96">
                    <w:rPr>
                      <w:rFonts w:ascii="Andalus" w:hAnsi="Andalus" w:cs="Andalus"/>
                      <w:color w:val="984806"/>
                    </w:rPr>
                    <w:t>ressure.</w:t>
                  </w:r>
                </w:p>
                <w:p w:rsidR="00CA1B6B" w:rsidRPr="00E2549A" w:rsidRDefault="00CA1B6B" w:rsidP="00CA1B6B">
                  <w:pPr>
                    <w:numPr>
                      <w:ilvl w:val="0"/>
                      <w:numId w:val="3"/>
                    </w:numPr>
                    <w:rPr>
                      <w:rFonts w:ascii="Andalus" w:hAnsi="Andalus" w:cs="Andalus"/>
                    </w:rPr>
                  </w:pPr>
                  <w:r w:rsidRPr="00E2549A">
                    <w:rPr>
                      <w:rFonts w:ascii="Andalus" w:hAnsi="Andalus" w:cs="Andalus"/>
                    </w:rPr>
                    <w:t>Having A Good Attitude</w:t>
                  </w:r>
                  <w:r w:rsidRPr="00E2549A">
                    <w:rPr>
                      <w:rFonts w:ascii="Andalus" w:hAnsi="Andalus" w:cs="Andalus"/>
                      <w:lang w:val="id-ID"/>
                    </w:rPr>
                    <w:t>.</w:t>
                  </w:r>
                </w:p>
                <w:p w:rsidR="00CA1B6B" w:rsidRPr="007B413C" w:rsidRDefault="00CA1B6B" w:rsidP="00CA1B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ndalus" w:hAnsi="Andalus" w:cs="Andalus"/>
          <w:noProof/>
          <w:lang w:eastAsia="zh-TW"/>
        </w:rPr>
        <w:pict>
          <v:shape id="_x0000_s1040" type="#_x0000_t202" style="position:absolute;margin-left:62.35pt;margin-top:329.8pt;width:473.25pt;height:277.8pt;z-index:5;mso-position-horizontal-relative:page;mso-position-vertical-relative:page;mso-width-relative:margin;v-text-anchor:middle" o:allowincell="f" strokecolor="#4bacc6" strokeweight="1pt">
            <v:stroke dashstyle="dash"/>
            <v:shadow color="#868686"/>
            <v:textbox style="mso-next-textbox:#_x0000_s1040" inset="10.8pt,7.2pt,10.8pt,7.2pt">
              <w:txbxContent>
                <w:p w:rsidR="00CA1B6B" w:rsidRDefault="00CA1B6B" w:rsidP="00CA1B6B">
                  <w:pPr>
                    <w:tabs>
                      <w:tab w:val="left" w:pos="2880"/>
                    </w:tabs>
                    <w:ind w:left="900"/>
                    <w:rPr>
                      <w:rFonts w:ascii="Andalus" w:hAnsi="Andalus" w:cs="Andalus"/>
                      <w:b/>
                      <w:color w:val="000000"/>
                    </w:rPr>
                  </w:pPr>
                  <w:r>
                    <w:rPr>
                      <w:rFonts w:ascii="Andalus" w:hAnsi="Andalus" w:cs="Andalus"/>
                      <w:b/>
                    </w:rPr>
                    <w:t xml:space="preserve">4. </w:t>
                  </w:r>
                  <w:r w:rsidRPr="00E2549A">
                    <w:rPr>
                      <w:rFonts w:ascii="Andalus" w:hAnsi="Andalus" w:cs="Andalus"/>
                      <w:b/>
                    </w:rPr>
                    <w:t>Content Writer &amp; Admin Umeetme (</w:t>
                  </w:r>
                  <w:hyperlink r:id="rId12" w:history="1">
                    <w:r w:rsidRPr="00E2549A">
                      <w:rPr>
                        <w:rStyle w:val="Hyperlink"/>
                        <w:rFonts w:ascii="Andalus" w:hAnsi="Andalus" w:cs="Andalus"/>
                        <w:b/>
                        <w:color w:val="000000"/>
                        <w:u w:val="none"/>
                      </w:rPr>
                      <w:t>https://www.facebook.com/UMeetMeID</w:t>
                    </w:r>
                  </w:hyperlink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 xml:space="preserve">, </w:t>
                  </w:r>
                  <w:hyperlink r:id="rId13" w:history="1">
                    <w:r w:rsidRPr="00E2549A">
                      <w:rPr>
                        <w:rStyle w:val="Hyperlink"/>
                        <w:rFonts w:ascii="Andalus" w:hAnsi="Andalus" w:cs="Andalus"/>
                        <w:b/>
                        <w:color w:val="000000"/>
                        <w:u w:val="none"/>
                      </w:rPr>
                      <w:t>https://twitter.com/UMeetMeID</w:t>
                    </w:r>
                  </w:hyperlink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>)</w:t>
                  </w:r>
                </w:p>
                <w:p w:rsidR="00CA1B6B" w:rsidRPr="00F56E96" w:rsidRDefault="00183756" w:rsidP="00422E66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 xml:space="preserve">Content schedule for Facebook and Twitter using </w:t>
                  </w: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>Crowdbooster or Tweetdeck</w:t>
                  </w:r>
                </w:p>
                <w:p w:rsidR="00CA1B6B" w:rsidRPr="00F56E96" w:rsidRDefault="00183756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>Reply fans comment</w:t>
                  </w:r>
                </w:p>
                <w:p w:rsidR="00CA1B6B" w:rsidRPr="00F56E96" w:rsidRDefault="00183756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>Build engagement with fans</w:t>
                  </w:r>
                </w:p>
                <w:p w:rsidR="00CA1B6B" w:rsidRPr="00F56E96" w:rsidRDefault="00183756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>Manage quiz in fanpage</w:t>
                  </w:r>
                </w:p>
                <w:p w:rsidR="00CA1B6B" w:rsidRDefault="00183756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</w:t>
                  </w:r>
                  <w:r w:rsidR="00CA1B6B" w:rsidRPr="00F56E96">
                    <w:rPr>
                      <w:rFonts w:ascii="Andalus" w:hAnsi="Andalus" w:cs="Andalus"/>
                      <w:color w:val="215868"/>
                    </w:rPr>
                    <w:t>Content writer for Facebook, Twitter and Google+</w:t>
                  </w: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Default="007B6FD7" w:rsidP="007B6FD7">
                  <w:pPr>
                    <w:tabs>
                      <w:tab w:val="left" w:pos="2880"/>
                    </w:tabs>
                    <w:ind w:left="900"/>
                    <w:rPr>
                      <w:rFonts w:ascii="Andalus" w:hAnsi="Andalus" w:cs="Andalus"/>
                      <w:b/>
                      <w:color w:val="000000"/>
                    </w:rPr>
                  </w:pPr>
                  <w:r>
                    <w:rPr>
                      <w:rFonts w:ascii="Andalus" w:hAnsi="Andalus" w:cs="Andalus"/>
                      <w:b/>
                    </w:rPr>
                    <w:t xml:space="preserve">5. </w:t>
                  </w:r>
                  <w:r w:rsidRPr="00E2549A">
                    <w:rPr>
                      <w:rFonts w:ascii="Andalus" w:hAnsi="Andalus" w:cs="Andalus"/>
                      <w:b/>
                    </w:rPr>
                    <w:t xml:space="preserve">Content Writer </w:t>
                  </w:r>
                  <w:r>
                    <w:rPr>
                      <w:rFonts w:ascii="Andalus" w:hAnsi="Andalus" w:cs="Andalus"/>
                      <w:b/>
                    </w:rPr>
                    <w:t>Cap Kaki Tiga</w:t>
                  </w:r>
                  <w:r w:rsidRPr="00E2549A">
                    <w:rPr>
                      <w:rFonts w:ascii="Andalus" w:hAnsi="Andalus" w:cs="Andalus"/>
                      <w:b/>
                    </w:rPr>
                    <w:t xml:space="preserve"> (</w:t>
                  </w:r>
                  <w:hyperlink r:id="rId14" w:history="1">
                    <w:r w:rsidRPr="00D473B0">
                      <w:rPr>
                        <w:rStyle w:val="Hyperlink"/>
                        <w:rFonts w:ascii="Andalus" w:hAnsi="Andalus" w:cs="Andalus"/>
                        <w:b/>
                      </w:rPr>
                      <w:t>https://www.facebook.com/KakiTigaAsli</w:t>
                    </w:r>
                  </w:hyperlink>
                  <w:r>
                    <w:rPr>
                      <w:rFonts w:ascii="Andalus" w:hAnsi="Andalus" w:cs="Andalus"/>
                      <w:b/>
                    </w:rPr>
                    <w:t xml:space="preserve">, </w:t>
                  </w:r>
                  <w:hyperlink r:id="rId15" w:history="1">
                    <w:r w:rsidRPr="00D473B0">
                      <w:rPr>
                        <w:rStyle w:val="Hyperlink"/>
                        <w:rFonts w:ascii="Andalus" w:hAnsi="Andalus" w:cs="Andalus"/>
                        <w:b/>
                      </w:rPr>
                      <w:t>www.twitter.com/kakitigaasli</w:t>
                    </w:r>
                  </w:hyperlink>
                  <w:r>
                    <w:rPr>
                      <w:rFonts w:ascii="Andalus" w:hAnsi="Andalus" w:cs="Andalus"/>
                      <w:b/>
                    </w:rPr>
                    <w:t xml:space="preserve"> </w:t>
                  </w:r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>)</w:t>
                  </w:r>
                </w:p>
                <w:p w:rsidR="00CE3BB7" w:rsidRPr="00F56E96" w:rsidRDefault="00CE3BB7" w:rsidP="00CE3BB7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>
                    <w:rPr>
                      <w:rFonts w:ascii="Andalus" w:hAnsi="Andalus" w:cs="Andalus"/>
                      <w:color w:val="215868"/>
                    </w:rPr>
                    <w:t>- Periode: February 2015 - Present</w:t>
                  </w:r>
                </w:p>
                <w:p w:rsidR="007B6FD7" w:rsidRPr="00F56E96" w:rsidRDefault="00CE3BB7" w:rsidP="00CE3BB7">
                  <w:p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>
                    <w:rPr>
                      <w:rFonts w:ascii="Andalus" w:hAnsi="Andalus" w:cs="Andalus"/>
                      <w:b/>
                      <w:color w:val="000000"/>
                    </w:rPr>
                    <w:t xml:space="preserve">            </w:t>
                  </w:r>
                  <w:r w:rsidR="007B6FD7" w:rsidRPr="00F56E96">
                    <w:rPr>
                      <w:rFonts w:ascii="Andalus" w:hAnsi="Andalus" w:cs="Andalus"/>
                      <w:color w:val="215868"/>
                    </w:rPr>
                    <w:t>- Content schedule for Facebook and Twitter using  Crowdbooster or Tweetdeck</w:t>
                  </w:r>
                </w:p>
                <w:p w:rsidR="007B6FD7" w:rsidRDefault="007B6FD7" w:rsidP="007B6FD7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- Content writer for Facebook, </w:t>
                  </w:r>
                  <w:r w:rsidR="006C1E35">
                    <w:rPr>
                      <w:rFonts w:ascii="Andalus" w:hAnsi="Andalus" w:cs="Andalus"/>
                      <w:color w:val="215868"/>
                    </w:rPr>
                    <w:t>Twitter.</w:t>
                  </w: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7B6FD7" w:rsidRPr="00F56E96" w:rsidRDefault="007B6FD7" w:rsidP="00CA1B6B">
                  <w:pPr>
                    <w:tabs>
                      <w:tab w:val="left" w:pos="2880"/>
                    </w:tabs>
                    <w:ind w:left="720"/>
                    <w:rPr>
                      <w:rFonts w:ascii="Andalus" w:hAnsi="Andalus" w:cs="Andalus"/>
                      <w:color w:val="215868"/>
                    </w:rPr>
                  </w:pPr>
                </w:p>
                <w:p w:rsidR="00CA1B6B" w:rsidRPr="007B413C" w:rsidRDefault="00CA1B6B" w:rsidP="00CA1B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CA1B6B" w:rsidRPr="00CA1B6B" w:rsidRDefault="00CA1B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ndalus" w:hAnsi="Andalus" w:cs="Andalus"/>
          <w:noProof/>
          <w:lang w:eastAsia="zh-TW"/>
        </w:rPr>
        <w:pict>
          <v:shape id="_x0000_s1038" type="#_x0000_t202" style="position:absolute;margin-left:62.35pt;margin-top:104.5pt;width:473.25pt;height:215.1pt;z-index:4;mso-position-horizontal-relative:page;mso-position-vertical-relative:page;mso-width-relative:margin;v-text-anchor:middle" o:allowincell="f" strokecolor="#f79646" strokeweight="1pt">
            <v:stroke dashstyle="dash"/>
            <v:shadow color="#868686"/>
            <v:textbox style="mso-next-textbox:#_x0000_s1038" inset="10.8pt,7.2pt,10.8pt,7.2pt">
              <w:txbxContent>
                <w:p w:rsidR="007B413C" w:rsidRPr="00E2549A" w:rsidRDefault="007B413C" w:rsidP="007B413C">
                  <w:pPr>
                    <w:tabs>
                      <w:tab w:val="left" w:pos="2880"/>
                    </w:tabs>
                    <w:ind w:left="900"/>
                    <w:rPr>
                      <w:rFonts w:ascii="Andalus" w:hAnsi="Andalus" w:cs="Andalus"/>
                      <w:b/>
                    </w:rPr>
                  </w:pPr>
                  <w:r>
                    <w:rPr>
                      <w:rFonts w:ascii="Andalus" w:hAnsi="Andalus" w:cs="Andalus"/>
                      <w:b/>
                    </w:rPr>
                    <w:t xml:space="preserve">3. </w:t>
                  </w:r>
                  <w:r w:rsidRPr="00E2549A">
                    <w:rPr>
                      <w:rFonts w:ascii="Andalus" w:hAnsi="Andalus" w:cs="Andalus"/>
                      <w:b/>
                    </w:rPr>
                    <w:t>Content Writer &amp; Admin Uzone Indonesia (</w:t>
                  </w:r>
                  <w:hyperlink r:id="rId16" w:history="1">
                    <w:r w:rsidRPr="00E2549A">
                      <w:rPr>
                        <w:rStyle w:val="Hyperlink"/>
                        <w:rFonts w:ascii="Andalus" w:hAnsi="Andalus" w:cs="Andalus"/>
                        <w:b/>
                        <w:color w:val="000000"/>
                        <w:u w:val="none"/>
                      </w:rPr>
                      <w:t>https://www.facebook.com/UzoneIndonesia</w:t>
                    </w:r>
                  </w:hyperlink>
                  <w:r w:rsidRPr="00E2549A">
                    <w:rPr>
                      <w:rFonts w:ascii="Andalus" w:hAnsi="Andalus" w:cs="Andalus"/>
                      <w:b/>
                      <w:color w:val="000000"/>
                    </w:rPr>
                    <w:t>, www.twitter.com/UzoneIndonesia)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Periode : December 2013 – November 2014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Content schedule for Facebook and Twitter using Crowdbooster or Tweetdeck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Reply fans comment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Build engagement with fans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 xml:space="preserve"> Manage quiz in fanpage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Content writer for Facebook, Twitter and Instagram</w:t>
                  </w:r>
                </w:p>
                <w:p w:rsidR="007B413C" w:rsidRPr="00F56E96" w:rsidRDefault="007B413C" w:rsidP="007B413C">
                  <w:pPr>
                    <w:numPr>
                      <w:ilvl w:val="1"/>
                      <w:numId w:val="6"/>
                    </w:numPr>
                    <w:tabs>
                      <w:tab w:val="left" w:pos="2880"/>
                    </w:tabs>
                    <w:rPr>
                      <w:rFonts w:ascii="Andalus" w:hAnsi="Andalus" w:cs="Andalus"/>
                      <w:color w:val="215868"/>
                    </w:rPr>
                  </w:pPr>
                  <w:r w:rsidRPr="00F56E96">
                    <w:rPr>
                      <w:rFonts w:ascii="Andalus" w:hAnsi="Andalus" w:cs="Andalus"/>
                      <w:color w:val="215868"/>
                    </w:rPr>
                    <w:t>Live report and documentation for Uzone Indonesia Roadshow, DIGITAL ICON at Jakarta, Surabaya and Bandung</w:t>
                  </w:r>
                </w:p>
                <w:p w:rsidR="007B413C" w:rsidRPr="00E2549A" w:rsidRDefault="007B413C" w:rsidP="007B413C">
                  <w:pPr>
                    <w:tabs>
                      <w:tab w:val="left" w:pos="2880"/>
                    </w:tabs>
                    <w:ind w:left="1620"/>
                    <w:rPr>
                      <w:rFonts w:ascii="Andalus" w:hAnsi="Andalus" w:cs="Andalus"/>
                    </w:rPr>
                  </w:pPr>
                  <w:r w:rsidRPr="00E2549A">
                    <w:rPr>
                      <w:rFonts w:ascii="Andalus" w:hAnsi="Andalus" w:cs="Andalus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sectPr w:rsidR="00C951B4" w:rsidRPr="00F11325" w:rsidSect="00AE4207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46" w:rsidRDefault="00E60646" w:rsidP="00634372">
      <w:r>
        <w:separator/>
      </w:r>
    </w:p>
  </w:endnote>
  <w:endnote w:type="continuationSeparator" w:id="1">
    <w:p w:rsidR="00E60646" w:rsidRDefault="00E60646" w:rsidP="0063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3" w:rsidRDefault="002D1963">
    <w:pPr>
      <w:pStyle w:val="Footer"/>
    </w:pPr>
    <w:r>
      <w:t>[Type text]</w:t>
    </w:r>
  </w:p>
  <w:p w:rsidR="00634372" w:rsidRDefault="00634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46" w:rsidRDefault="00E60646" w:rsidP="00634372">
      <w:r>
        <w:separator/>
      </w:r>
    </w:p>
  </w:footnote>
  <w:footnote w:type="continuationSeparator" w:id="1">
    <w:p w:rsidR="00E60646" w:rsidRDefault="00E60646" w:rsidP="0063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3" w:rsidRDefault="002D196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D1963">
      <w:rPr>
        <w:rFonts w:ascii="Andalus" w:hAnsi="Andalus" w:cs="Andalus"/>
        <w:sz w:val="36"/>
        <w:szCs w:val="36"/>
        <w:u w:val="single"/>
        <w:lang w:val="fi-FI"/>
      </w:rPr>
      <w:t>CURRICULUM VITAE</w:t>
    </w:r>
  </w:p>
  <w:p w:rsidR="002D1963" w:rsidRDefault="002D1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65A"/>
    <w:multiLevelType w:val="hybridMultilevel"/>
    <w:tmpl w:val="E1FAB2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85575C"/>
    <w:multiLevelType w:val="hybridMultilevel"/>
    <w:tmpl w:val="75BAE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C4521"/>
    <w:multiLevelType w:val="hybridMultilevel"/>
    <w:tmpl w:val="1FBA8D7A"/>
    <w:lvl w:ilvl="0" w:tplc="6E006D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4A3DB6"/>
    <w:multiLevelType w:val="hybridMultilevel"/>
    <w:tmpl w:val="47A2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4C09"/>
    <w:multiLevelType w:val="hybridMultilevel"/>
    <w:tmpl w:val="53C8AC02"/>
    <w:lvl w:ilvl="0" w:tplc="6E74D6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0B1F59"/>
    <w:multiLevelType w:val="hybridMultilevel"/>
    <w:tmpl w:val="BA2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78A8"/>
    <w:multiLevelType w:val="hybridMultilevel"/>
    <w:tmpl w:val="30F6A7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420007F"/>
    <w:multiLevelType w:val="hybridMultilevel"/>
    <w:tmpl w:val="614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92946"/>
    <w:multiLevelType w:val="hybridMultilevel"/>
    <w:tmpl w:val="1FBA8D7A"/>
    <w:lvl w:ilvl="0" w:tplc="6E006D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C074BE"/>
    <w:multiLevelType w:val="hybridMultilevel"/>
    <w:tmpl w:val="187CCACC"/>
    <w:lvl w:ilvl="0" w:tplc="AC748D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BD3E4E"/>
    <w:multiLevelType w:val="hybridMultilevel"/>
    <w:tmpl w:val="05469D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2DE6371"/>
    <w:multiLevelType w:val="hybridMultilevel"/>
    <w:tmpl w:val="77C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B431D"/>
    <w:multiLevelType w:val="hybridMultilevel"/>
    <w:tmpl w:val="781078E8"/>
    <w:lvl w:ilvl="0" w:tplc="6E006D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E5498B"/>
    <w:multiLevelType w:val="hybridMultilevel"/>
    <w:tmpl w:val="3E64DB7C"/>
    <w:lvl w:ilvl="0" w:tplc="4A08623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E421CF5"/>
    <w:multiLevelType w:val="hybridMultilevel"/>
    <w:tmpl w:val="DE4CB92A"/>
    <w:lvl w:ilvl="0" w:tplc="7390CFB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BB1983"/>
    <w:multiLevelType w:val="hybridMultilevel"/>
    <w:tmpl w:val="EFA8C5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82E429E"/>
    <w:multiLevelType w:val="hybridMultilevel"/>
    <w:tmpl w:val="B5D40C12"/>
    <w:lvl w:ilvl="0" w:tplc="6E006D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8510FF"/>
    <w:multiLevelType w:val="hybridMultilevel"/>
    <w:tmpl w:val="4B9635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CF"/>
    <w:rsid w:val="00001ECE"/>
    <w:rsid w:val="00002464"/>
    <w:rsid w:val="00004CAD"/>
    <w:rsid w:val="00005F44"/>
    <w:rsid w:val="000069D8"/>
    <w:rsid w:val="000113D0"/>
    <w:rsid w:val="0002273F"/>
    <w:rsid w:val="000625BA"/>
    <w:rsid w:val="00077A43"/>
    <w:rsid w:val="000800E9"/>
    <w:rsid w:val="00085F42"/>
    <w:rsid w:val="000B0AC6"/>
    <w:rsid w:val="000B39E7"/>
    <w:rsid w:val="000E1007"/>
    <w:rsid w:val="000E2A8C"/>
    <w:rsid w:val="00141538"/>
    <w:rsid w:val="00157960"/>
    <w:rsid w:val="00170153"/>
    <w:rsid w:val="00183756"/>
    <w:rsid w:val="001979C5"/>
    <w:rsid w:val="001A322D"/>
    <w:rsid w:val="001A362C"/>
    <w:rsid w:val="001C2D5B"/>
    <w:rsid w:val="001D1058"/>
    <w:rsid w:val="001E046E"/>
    <w:rsid w:val="001F55A4"/>
    <w:rsid w:val="002502B6"/>
    <w:rsid w:val="00261AD4"/>
    <w:rsid w:val="002757E6"/>
    <w:rsid w:val="00277FB1"/>
    <w:rsid w:val="002D1963"/>
    <w:rsid w:val="002D2812"/>
    <w:rsid w:val="002E0403"/>
    <w:rsid w:val="002E49B6"/>
    <w:rsid w:val="002F742A"/>
    <w:rsid w:val="00302288"/>
    <w:rsid w:val="003030A0"/>
    <w:rsid w:val="0030347F"/>
    <w:rsid w:val="00311561"/>
    <w:rsid w:val="00326034"/>
    <w:rsid w:val="00347CE5"/>
    <w:rsid w:val="00384F18"/>
    <w:rsid w:val="0039447E"/>
    <w:rsid w:val="00395345"/>
    <w:rsid w:val="003A6CCC"/>
    <w:rsid w:val="003B6A04"/>
    <w:rsid w:val="003C0482"/>
    <w:rsid w:val="003F6074"/>
    <w:rsid w:val="0042109B"/>
    <w:rsid w:val="00422E66"/>
    <w:rsid w:val="00496484"/>
    <w:rsid w:val="004B16B1"/>
    <w:rsid w:val="004B60AD"/>
    <w:rsid w:val="004B7A5C"/>
    <w:rsid w:val="004F6EFA"/>
    <w:rsid w:val="004F7068"/>
    <w:rsid w:val="00520E5E"/>
    <w:rsid w:val="005409C2"/>
    <w:rsid w:val="0055788D"/>
    <w:rsid w:val="00584971"/>
    <w:rsid w:val="005A083B"/>
    <w:rsid w:val="005D0EE4"/>
    <w:rsid w:val="005E07CF"/>
    <w:rsid w:val="005F1165"/>
    <w:rsid w:val="005F5077"/>
    <w:rsid w:val="005F6ABD"/>
    <w:rsid w:val="00606D94"/>
    <w:rsid w:val="0061532E"/>
    <w:rsid w:val="0062195B"/>
    <w:rsid w:val="00634362"/>
    <w:rsid w:val="00634372"/>
    <w:rsid w:val="00673550"/>
    <w:rsid w:val="0067523A"/>
    <w:rsid w:val="006A7F2A"/>
    <w:rsid w:val="006C1E35"/>
    <w:rsid w:val="006D06DC"/>
    <w:rsid w:val="006D3DB4"/>
    <w:rsid w:val="006D4224"/>
    <w:rsid w:val="00701610"/>
    <w:rsid w:val="00703BFC"/>
    <w:rsid w:val="007065F1"/>
    <w:rsid w:val="00720961"/>
    <w:rsid w:val="0072105B"/>
    <w:rsid w:val="007451F6"/>
    <w:rsid w:val="00765B51"/>
    <w:rsid w:val="007737C3"/>
    <w:rsid w:val="00782EB5"/>
    <w:rsid w:val="00786ADC"/>
    <w:rsid w:val="007A55AA"/>
    <w:rsid w:val="007B0035"/>
    <w:rsid w:val="007B0A06"/>
    <w:rsid w:val="007B413C"/>
    <w:rsid w:val="007B6FD7"/>
    <w:rsid w:val="007C46F7"/>
    <w:rsid w:val="00813E6D"/>
    <w:rsid w:val="008147A9"/>
    <w:rsid w:val="00826690"/>
    <w:rsid w:val="0083469D"/>
    <w:rsid w:val="00867915"/>
    <w:rsid w:val="008800BA"/>
    <w:rsid w:val="0088719A"/>
    <w:rsid w:val="00894FCA"/>
    <w:rsid w:val="008B60B3"/>
    <w:rsid w:val="008B6747"/>
    <w:rsid w:val="00913F74"/>
    <w:rsid w:val="00923B21"/>
    <w:rsid w:val="00925337"/>
    <w:rsid w:val="00925E7C"/>
    <w:rsid w:val="00943E04"/>
    <w:rsid w:val="0096406C"/>
    <w:rsid w:val="00982E84"/>
    <w:rsid w:val="009B1194"/>
    <w:rsid w:val="009C6DE2"/>
    <w:rsid w:val="009E206E"/>
    <w:rsid w:val="009F1EF0"/>
    <w:rsid w:val="009F5F6E"/>
    <w:rsid w:val="00A13400"/>
    <w:rsid w:val="00A1510D"/>
    <w:rsid w:val="00A27413"/>
    <w:rsid w:val="00A34638"/>
    <w:rsid w:val="00A406BD"/>
    <w:rsid w:val="00A52A38"/>
    <w:rsid w:val="00A63784"/>
    <w:rsid w:val="00A90E98"/>
    <w:rsid w:val="00AD5F63"/>
    <w:rsid w:val="00AD7B06"/>
    <w:rsid w:val="00AE0284"/>
    <w:rsid w:val="00AE4207"/>
    <w:rsid w:val="00AE64A1"/>
    <w:rsid w:val="00AF566A"/>
    <w:rsid w:val="00B00CAC"/>
    <w:rsid w:val="00B103EA"/>
    <w:rsid w:val="00B106E2"/>
    <w:rsid w:val="00B27800"/>
    <w:rsid w:val="00B32A6A"/>
    <w:rsid w:val="00B32D3F"/>
    <w:rsid w:val="00B75D6F"/>
    <w:rsid w:val="00B767CD"/>
    <w:rsid w:val="00B84DD5"/>
    <w:rsid w:val="00BA77E3"/>
    <w:rsid w:val="00BC1A0F"/>
    <w:rsid w:val="00BE1949"/>
    <w:rsid w:val="00C13D36"/>
    <w:rsid w:val="00C205E9"/>
    <w:rsid w:val="00C24222"/>
    <w:rsid w:val="00C33190"/>
    <w:rsid w:val="00C41AD6"/>
    <w:rsid w:val="00C447B5"/>
    <w:rsid w:val="00C70EC0"/>
    <w:rsid w:val="00C80D4F"/>
    <w:rsid w:val="00C84429"/>
    <w:rsid w:val="00C951B4"/>
    <w:rsid w:val="00CA1B6B"/>
    <w:rsid w:val="00CD25FB"/>
    <w:rsid w:val="00CD5A20"/>
    <w:rsid w:val="00CE234C"/>
    <w:rsid w:val="00CE3BB7"/>
    <w:rsid w:val="00D03EC8"/>
    <w:rsid w:val="00D10676"/>
    <w:rsid w:val="00D273A0"/>
    <w:rsid w:val="00D36480"/>
    <w:rsid w:val="00D4171E"/>
    <w:rsid w:val="00D6723F"/>
    <w:rsid w:val="00D86731"/>
    <w:rsid w:val="00D90541"/>
    <w:rsid w:val="00D90CD3"/>
    <w:rsid w:val="00DA5886"/>
    <w:rsid w:val="00DB795B"/>
    <w:rsid w:val="00DC71EC"/>
    <w:rsid w:val="00DF3AC7"/>
    <w:rsid w:val="00DF41BC"/>
    <w:rsid w:val="00DF5F6C"/>
    <w:rsid w:val="00E14960"/>
    <w:rsid w:val="00E2549A"/>
    <w:rsid w:val="00E37B3F"/>
    <w:rsid w:val="00E41867"/>
    <w:rsid w:val="00E479E3"/>
    <w:rsid w:val="00E60646"/>
    <w:rsid w:val="00E738C9"/>
    <w:rsid w:val="00E7553C"/>
    <w:rsid w:val="00E84B0A"/>
    <w:rsid w:val="00E90D32"/>
    <w:rsid w:val="00E95DD6"/>
    <w:rsid w:val="00EA1565"/>
    <w:rsid w:val="00EA319B"/>
    <w:rsid w:val="00EA6ABD"/>
    <w:rsid w:val="00EB2771"/>
    <w:rsid w:val="00ED0636"/>
    <w:rsid w:val="00EE23C0"/>
    <w:rsid w:val="00F05368"/>
    <w:rsid w:val="00F11325"/>
    <w:rsid w:val="00F22774"/>
    <w:rsid w:val="00F41B9A"/>
    <w:rsid w:val="00F51B44"/>
    <w:rsid w:val="00F56E96"/>
    <w:rsid w:val="00F70DA4"/>
    <w:rsid w:val="00F83293"/>
    <w:rsid w:val="00F8773C"/>
    <w:rsid w:val="00F93287"/>
    <w:rsid w:val="00FA0292"/>
    <w:rsid w:val="00FA2560"/>
    <w:rsid w:val="00FB5741"/>
    <w:rsid w:val="00FC3495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E5E"/>
    <w:rPr>
      <w:color w:val="0000FF"/>
      <w:u w:val="single"/>
    </w:rPr>
  </w:style>
  <w:style w:type="character" w:customStyle="1" w:styleId="hps">
    <w:name w:val="hps"/>
    <w:basedOn w:val="DefaultParagraphFont"/>
    <w:rsid w:val="00786ADC"/>
  </w:style>
  <w:style w:type="paragraph" w:styleId="Header">
    <w:name w:val="header"/>
    <w:basedOn w:val="Normal"/>
    <w:link w:val="HeaderChar"/>
    <w:uiPriority w:val="99"/>
    <w:rsid w:val="0063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72"/>
    <w:rPr>
      <w:sz w:val="24"/>
      <w:szCs w:val="24"/>
    </w:rPr>
  </w:style>
  <w:style w:type="paragraph" w:styleId="BalloonText">
    <w:name w:val="Balloon Text"/>
    <w:basedOn w:val="Normal"/>
    <w:link w:val="BalloonTextChar"/>
    <w:rsid w:val="0063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taehyn01@gmail.com" TargetMode="External"/><Relationship Id="rId13" Type="http://schemas.openxmlformats.org/officeDocument/2006/relationships/hyperlink" Target="https://twitter.com/UMeetMe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MeetMe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zoneIndone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ndaCerm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kakitigaasli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mtaehyn01@gmail.com" TargetMode="External"/><Relationship Id="rId14" Type="http://schemas.openxmlformats.org/officeDocument/2006/relationships/hyperlink" Target="https://www.facebook.com/KakiTigaAs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66FC-4669-4BB4-8FA2-32AB1B75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1077</CharactersWithSpaces>
  <SharedDoc>false</SharedDoc>
  <HLinks>
    <vt:vector size="3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mailto:namtaehyn01@gmail.com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https://twitter.com/UMeetMeID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https://www.facebook.com/UMeetMeID</vt:lpwstr>
      </vt:variant>
      <vt:variant>
        <vt:lpwstr/>
      </vt:variant>
      <vt:variant>
        <vt:i4>3407906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https://www.facebook.com/UzoneIndonesia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https://www.facebook.com/BundaCermat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mailto:namtaehyn01@gmail.com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fachrizal</dc:creator>
  <cp:keywords/>
  <dc:description/>
  <cp:lastModifiedBy>Ayu</cp:lastModifiedBy>
  <cp:revision>15</cp:revision>
  <cp:lastPrinted>2011-09-07T13:53:00Z</cp:lastPrinted>
  <dcterms:created xsi:type="dcterms:W3CDTF">2015-01-20T08:00:00Z</dcterms:created>
  <dcterms:modified xsi:type="dcterms:W3CDTF">2015-04-17T04:51:00Z</dcterms:modified>
</cp:coreProperties>
</file>