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42" w:rsidRDefault="00D01542" w:rsidP="00D01542">
      <w:pPr>
        <w:rPr>
          <w:sz w:val="44"/>
        </w:rPr>
      </w:pPr>
    </w:p>
    <w:p w:rsidR="00BC7875" w:rsidRDefault="00BC7875" w:rsidP="00D01542">
      <w:pPr>
        <w:rPr>
          <w:sz w:val="44"/>
        </w:rPr>
      </w:pPr>
    </w:p>
    <w:p w:rsidR="00BC7875" w:rsidRDefault="00BC7875" w:rsidP="00D01542">
      <w:pPr>
        <w:rPr>
          <w:sz w:val="44"/>
        </w:rPr>
      </w:pPr>
    </w:p>
    <w:p w:rsidR="00D01542" w:rsidRDefault="00D01542" w:rsidP="00D01542">
      <w:pPr>
        <w:rPr>
          <w:sz w:val="44"/>
        </w:rPr>
      </w:pPr>
    </w:p>
    <w:p w:rsidR="00D01542" w:rsidRPr="00A86405" w:rsidRDefault="0022668A" w:rsidP="00D01542">
      <w:pPr>
        <w:rPr>
          <w:sz w:val="44"/>
        </w:rPr>
      </w:pPr>
      <w:r>
        <w:rPr>
          <w:noProof/>
          <w:sz w:val="44"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.7pt;margin-top:35.15pt;width:469.7pt;height:.85pt;z-index:251662336" o:connectortype="straight" strokecolor="#e5b8b7 [1301]" strokeweight="3pt">
            <v:shadow type="perspective" color="#622423 [1605]" opacity=".5" offset="1pt" offset2="-1pt"/>
          </v:shape>
        </w:pict>
      </w:r>
      <w:r>
        <w:rPr>
          <w:noProof/>
          <w:sz w:val="44"/>
          <w:lang w:eastAsia="id-ID"/>
        </w:rPr>
        <w:pict>
          <v:shape id="_x0000_s1026" type="#_x0000_t32" style="position:absolute;margin-left:-1.7pt;margin-top:29.8pt;width:469.7pt;height:.85pt;z-index:251660288" o:connectortype="straight" strokecolor="black [3213]" strokeweight="3pt">
            <v:shadow type="perspective" color="#622423 [1605]" opacity=".5" offset="1pt" offset2="-1pt"/>
          </v:shape>
        </w:pict>
      </w:r>
      <w:r w:rsidR="00D01542">
        <w:rPr>
          <w:noProof/>
          <w:sz w:val="44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4845685</wp:posOffset>
            </wp:positionH>
            <wp:positionV relativeFrom="paragraph">
              <wp:posOffset>-1732280</wp:posOffset>
            </wp:positionV>
            <wp:extent cx="1083310" cy="1892300"/>
            <wp:effectExtent l="19050" t="0" r="2540" b="0"/>
            <wp:wrapNone/>
            <wp:docPr id="1" name="Picture 0" descr="foto ter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terbaru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1542" w:rsidRPr="00A86405">
        <w:rPr>
          <w:sz w:val="44"/>
        </w:rPr>
        <w:t>CURRICULUM VITAE</w:t>
      </w:r>
    </w:p>
    <w:p w:rsidR="00D01542" w:rsidRDefault="00D01542" w:rsidP="00D01542">
      <w:pPr>
        <w:rPr>
          <w:sz w:val="36"/>
        </w:rPr>
      </w:pPr>
    </w:p>
    <w:p w:rsidR="00D01542" w:rsidRPr="00FA3FDA" w:rsidRDefault="00D01542" w:rsidP="00D01542">
      <w:pPr>
        <w:rPr>
          <w:sz w:val="36"/>
        </w:rPr>
      </w:pPr>
      <w:r>
        <w:rPr>
          <w:sz w:val="32"/>
          <w:u w:val="single"/>
        </w:rPr>
        <w:t>PERSONAL DATA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Name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 Rizky Perdana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Place and Date of Birth </w:t>
      </w:r>
      <w:r w:rsidRPr="00A86405"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 xml:space="preserve"> Tanjung Pandan, January 06th 1996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Nationality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Indonesia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Marital Status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Single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Religion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Moslem</w:t>
      </w:r>
    </w:p>
    <w:p w:rsidR="00D01542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Address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 xml:space="preserve">: </w:t>
      </w:r>
      <w:r>
        <w:rPr>
          <w:rFonts w:cstheme="minorHAnsi"/>
          <w:sz w:val="24"/>
          <w:szCs w:val="24"/>
        </w:rPr>
        <w:t>Bumi indah. Jl.Aster V Blok BB7,Kelurahan Kutajaya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Sub District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 Pasar Kemis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Regency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 Kab.Tangerang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Province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Banten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Country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Indonesia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Zip Code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 15560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Email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 xml:space="preserve">: </w:t>
      </w:r>
      <w:hyperlink r:id="rId6" w:history="1">
        <w:r w:rsidRPr="0072135E">
          <w:rPr>
            <w:rStyle w:val="Hyperlink"/>
            <w:rFonts w:cstheme="minorHAnsi"/>
            <w:sz w:val="24"/>
            <w:szCs w:val="24"/>
          </w:rPr>
          <w:t>rrizky34@gmail.com</w:t>
        </w:r>
      </w:hyperlink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Phone Number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: 081289696730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>Sex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Male</w:t>
      </w:r>
    </w:p>
    <w:p w:rsidR="00D01542" w:rsidRPr="00A86405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Language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Bahasa Indonesia and English</w:t>
      </w:r>
    </w:p>
    <w:p w:rsidR="00D01542" w:rsidRDefault="00D01542" w:rsidP="00D01542">
      <w:pPr>
        <w:rPr>
          <w:rFonts w:cstheme="minorHAnsi"/>
          <w:sz w:val="24"/>
          <w:szCs w:val="24"/>
        </w:rPr>
      </w:pPr>
      <w:r w:rsidRPr="00A86405">
        <w:rPr>
          <w:rFonts w:cstheme="minorHAnsi"/>
          <w:sz w:val="24"/>
          <w:szCs w:val="24"/>
        </w:rPr>
        <w:t xml:space="preserve">Availability </w:t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</w:r>
      <w:r w:rsidRPr="00A86405">
        <w:rPr>
          <w:rFonts w:cstheme="minorHAnsi"/>
          <w:sz w:val="24"/>
          <w:szCs w:val="24"/>
        </w:rPr>
        <w:tab/>
        <w:t>: Immediately</w:t>
      </w:r>
    </w:p>
    <w:p w:rsidR="00CA0871" w:rsidRDefault="00CA0871"/>
    <w:p w:rsidR="00D01542" w:rsidRDefault="00D01542"/>
    <w:p w:rsidR="00D01542" w:rsidRDefault="00D01542"/>
    <w:p w:rsidR="00D01542" w:rsidRDefault="00D01542"/>
    <w:p w:rsidR="00D01542" w:rsidRDefault="00D01542" w:rsidP="00D01542">
      <w:pPr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FORMAL EDUCATION</w:t>
      </w:r>
    </w:p>
    <w:tbl>
      <w:tblPr>
        <w:tblStyle w:val="LightShading-Accent2"/>
        <w:tblW w:w="0" w:type="auto"/>
        <w:tblLook w:val="04A0"/>
      </w:tblPr>
      <w:tblGrid>
        <w:gridCol w:w="3080"/>
        <w:gridCol w:w="3081"/>
        <w:gridCol w:w="3081"/>
      </w:tblGrid>
      <w:tr w:rsidR="00D01542" w:rsidTr="00DA4271">
        <w:trPr>
          <w:cnfStyle w:val="100000000000"/>
        </w:trPr>
        <w:tc>
          <w:tcPr>
            <w:cnfStyle w:val="001000000000"/>
            <w:tcW w:w="3080" w:type="dxa"/>
          </w:tcPr>
          <w:p w:rsidR="00D01542" w:rsidRPr="00914508" w:rsidRDefault="0022668A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22668A">
              <w:rPr>
                <w:rFonts w:cstheme="minorHAnsi"/>
                <w:b w:val="0"/>
                <w:noProof/>
                <w:sz w:val="24"/>
                <w:szCs w:val="24"/>
                <w:lang w:eastAsia="id-ID"/>
              </w:rPr>
              <w:pict>
                <v:shape id="_x0000_s1028" type="#_x0000_t32" style="position:absolute;margin-left:139.8pt;margin-top:-.15pt;width:0;height:118.85pt;z-index:251664384" o:connectortype="straight"/>
              </w:pict>
            </w:r>
            <w:r w:rsidR="00D01542"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3081" w:type="dxa"/>
          </w:tcPr>
          <w:p w:rsidR="00D01542" w:rsidRPr="00914508" w:rsidRDefault="0022668A" w:rsidP="006B47EA">
            <w:pPr>
              <w:cnfStyle w:val="10000000000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22668A">
              <w:rPr>
                <w:rFonts w:cstheme="minorHAnsi"/>
                <w:b w:val="0"/>
                <w:noProof/>
                <w:sz w:val="24"/>
                <w:szCs w:val="24"/>
                <w:lang w:eastAsia="id-ID"/>
              </w:rPr>
              <w:pict>
                <v:shape id="_x0000_s1029" type="#_x0000_t32" style="position:absolute;margin-left:143.2pt;margin-top:-.15pt;width:.8pt;height:118.85pt;flip:x;z-index:251665408;mso-position-horizontal-relative:text;mso-position-vertical-relative:text" o:connectortype="straight"/>
              </w:pict>
            </w:r>
            <w:r w:rsidR="00D01542"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Education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100000000000"/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Name</w:t>
            </w:r>
          </w:p>
        </w:tc>
      </w:tr>
      <w:tr w:rsidR="00D01542" w:rsidRPr="00914508" w:rsidTr="00DA4271">
        <w:trPr>
          <w:cnfStyle w:val="000000100000"/>
        </w:trPr>
        <w:tc>
          <w:tcPr>
            <w:cnfStyle w:val="001000000000"/>
            <w:tcW w:w="3080" w:type="dxa"/>
          </w:tcPr>
          <w:p w:rsidR="00D01542" w:rsidRPr="00914508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2015-2016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Flight School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Perkasa Flight School</w:t>
            </w:r>
            <w:r>
              <w:rPr>
                <w:rFonts w:cstheme="minorHAnsi"/>
                <w:color w:val="auto"/>
                <w:sz w:val="24"/>
                <w:szCs w:val="24"/>
              </w:rPr>
              <w:t xml:space="preserve"> (PPL &amp; CPL-IR Course)</w:t>
            </w:r>
          </w:p>
        </w:tc>
      </w:tr>
      <w:tr w:rsidR="00D01542" w:rsidRPr="00914508" w:rsidTr="00DA4271">
        <w:tc>
          <w:tcPr>
            <w:cnfStyle w:val="001000000000"/>
            <w:tcW w:w="3080" w:type="dxa"/>
          </w:tcPr>
          <w:p w:rsidR="00D01542" w:rsidRPr="00914508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2014-2015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University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Sultan Ageng Tirtayasa (UNTIRTA)</w:t>
            </w:r>
          </w:p>
        </w:tc>
      </w:tr>
      <w:tr w:rsidR="00D01542" w:rsidRPr="00914508" w:rsidTr="00DA4271">
        <w:trPr>
          <w:cnfStyle w:val="000000100000"/>
        </w:trPr>
        <w:tc>
          <w:tcPr>
            <w:cnfStyle w:val="001000000000"/>
            <w:tcW w:w="3080" w:type="dxa"/>
          </w:tcPr>
          <w:p w:rsidR="00D01542" w:rsidRPr="00914508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2011-2014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Senior High School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SMAN 4 Kota Tangerang</w:t>
            </w:r>
          </w:p>
        </w:tc>
      </w:tr>
      <w:tr w:rsidR="00D01542" w:rsidRPr="00914508" w:rsidTr="00DA4271">
        <w:tc>
          <w:tcPr>
            <w:cnfStyle w:val="001000000000"/>
            <w:tcW w:w="3080" w:type="dxa"/>
          </w:tcPr>
          <w:p w:rsidR="00D01542" w:rsidRPr="00914508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2008-2011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Junior High School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SMPN 1 Pasar Kemis</w:t>
            </w:r>
          </w:p>
        </w:tc>
      </w:tr>
      <w:tr w:rsidR="00D01542" w:rsidRPr="00914508" w:rsidTr="00DA4271">
        <w:trPr>
          <w:cnfStyle w:val="000000100000"/>
        </w:trPr>
        <w:tc>
          <w:tcPr>
            <w:cnfStyle w:val="001000000000"/>
            <w:tcW w:w="3080" w:type="dxa"/>
          </w:tcPr>
          <w:p w:rsidR="00D01542" w:rsidRPr="00914508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b w:val="0"/>
                <w:color w:val="auto"/>
                <w:sz w:val="24"/>
                <w:szCs w:val="24"/>
              </w:rPr>
              <w:t>2003-2008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Elementary School</w:t>
            </w:r>
          </w:p>
        </w:tc>
        <w:tc>
          <w:tcPr>
            <w:tcW w:w="3081" w:type="dxa"/>
          </w:tcPr>
          <w:p w:rsidR="00D01542" w:rsidRPr="00914508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914508">
              <w:rPr>
                <w:rFonts w:cstheme="minorHAnsi"/>
                <w:color w:val="auto"/>
                <w:sz w:val="24"/>
                <w:szCs w:val="24"/>
              </w:rPr>
              <w:t>SD Kusuma Bangsa</w:t>
            </w:r>
          </w:p>
        </w:tc>
      </w:tr>
    </w:tbl>
    <w:p w:rsidR="00D01542" w:rsidRDefault="00D01542" w:rsidP="00D01542">
      <w:pPr>
        <w:rPr>
          <w:rFonts w:cstheme="minorHAnsi"/>
          <w:sz w:val="32"/>
          <w:u w:val="single"/>
        </w:rPr>
      </w:pPr>
    </w:p>
    <w:p w:rsidR="00D01542" w:rsidRDefault="00D01542" w:rsidP="00D01542">
      <w:pPr>
        <w:rPr>
          <w:rFonts w:cstheme="minorHAnsi"/>
          <w:sz w:val="32"/>
          <w:u w:val="single"/>
        </w:rPr>
      </w:pPr>
      <w:r>
        <w:rPr>
          <w:rFonts w:cstheme="minorHAnsi"/>
          <w:sz w:val="32"/>
          <w:u w:val="single"/>
        </w:rPr>
        <w:t>ORGANIZATION</w:t>
      </w:r>
    </w:p>
    <w:tbl>
      <w:tblPr>
        <w:tblStyle w:val="LightShading-Accent2"/>
        <w:tblW w:w="0" w:type="auto"/>
        <w:tblLook w:val="04A0"/>
      </w:tblPr>
      <w:tblGrid>
        <w:gridCol w:w="4621"/>
        <w:gridCol w:w="4621"/>
      </w:tblGrid>
      <w:tr w:rsidR="00D01542" w:rsidTr="00DA4271">
        <w:trPr>
          <w:cnfStyle w:val="100000000000"/>
        </w:trPr>
        <w:tc>
          <w:tcPr>
            <w:cnfStyle w:val="001000000000"/>
            <w:tcW w:w="4621" w:type="dxa"/>
          </w:tcPr>
          <w:p w:rsidR="00D01542" w:rsidRPr="00FA3FDA" w:rsidRDefault="0022668A" w:rsidP="006B47EA">
            <w:pPr>
              <w:rPr>
                <w:rFonts w:cstheme="minorHAnsi"/>
                <w:b w:val="0"/>
                <w:color w:val="auto"/>
                <w:sz w:val="32"/>
              </w:rPr>
            </w:pPr>
            <w:r w:rsidRPr="0022668A">
              <w:rPr>
                <w:rFonts w:cstheme="minorHAnsi"/>
                <w:b w:val="0"/>
                <w:noProof/>
                <w:sz w:val="28"/>
                <w:lang w:eastAsia="id-ID"/>
              </w:rPr>
              <w:pict>
                <v:shape id="_x0000_s1030" type="#_x0000_t32" style="position:absolute;margin-left:221.85pt;margin-top:-.4pt;width:1.7pt;height:136.45pt;z-index:251666432" o:connectortype="straight"/>
              </w:pict>
            </w:r>
            <w:r w:rsidR="00D01542" w:rsidRPr="00FA3FDA">
              <w:rPr>
                <w:rFonts w:cstheme="minorHAnsi"/>
                <w:b w:val="0"/>
                <w:color w:val="auto"/>
                <w:sz w:val="28"/>
              </w:rPr>
              <w:t>Year</w:t>
            </w:r>
          </w:p>
        </w:tc>
        <w:tc>
          <w:tcPr>
            <w:tcW w:w="4621" w:type="dxa"/>
          </w:tcPr>
          <w:p w:rsidR="00D01542" w:rsidRPr="00FA3FDA" w:rsidRDefault="00D01542" w:rsidP="006B47EA">
            <w:pPr>
              <w:cnfStyle w:val="100000000000"/>
              <w:rPr>
                <w:rFonts w:cstheme="minorHAnsi"/>
                <w:b w:val="0"/>
                <w:color w:val="auto"/>
                <w:sz w:val="32"/>
              </w:rPr>
            </w:pPr>
            <w:r w:rsidRPr="00FA3FDA">
              <w:rPr>
                <w:rFonts w:cstheme="minorHAnsi"/>
                <w:b w:val="0"/>
                <w:color w:val="auto"/>
                <w:sz w:val="28"/>
              </w:rPr>
              <w:t>Organization</w:t>
            </w:r>
          </w:p>
        </w:tc>
      </w:tr>
      <w:tr w:rsidR="00D01542" w:rsidTr="00DA4271">
        <w:trPr>
          <w:cnfStyle w:val="000000100000"/>
        </w:trPr>
        <w:tc>
          <w:tcPr>
            <w:cnfStyle w:val="001000000000"/>
            <w:tcW w:w="4621" w:type="dxa"/>
          </w:tcPr>
          <w:p w:rsidR="00D01542" w:rsidRPr="00FA3FDA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A3FDA">
              <w:rPr>
                <w:rFonts w:cstheme="minorHAnsi"/>
                <w:b w:val="0"/>
                <w:color w:val="auto"/>
                <w:sz w:val="24"/>
                <w:szCs w:val="24"/>
              </w:rPr>
              <w:t>2015</w:t>
            </w:r>
          </w:p>
        </w:tc>
        <w:tc>
          <w:tcPr>
            <w:tcW w:w="4621" w:type="dxa"/>
          </w:tcPr>
          <w:p w:rsidR="00D01542" w:rsidRPr="00E3670B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E3670B">
              <w:rPr>
                <w:rFonts w:cstheme="minorHAnsi"/>
                <w:color w:val="auto"/>
                <w:sz w:val="24"/>
                <w:szCs w:val="24"/>
              </w:rPr>
              <w:t>Member of Association University Mechanical Student</w:t>
            </w:r>
          </w:p>
        </w:tc>
      </w:tr>
      <w:tr w:rsidR="00D01542" w:rsidTr="00DA4271">
        <w:tc>
          <w:tcPr>
            <w:cnfStyle w:val="001000000000"/>
            <w:tcW w:w="4621" w:type="dxa"/>
          </w:tcPr>
          <w:p w:rsidR="00D01542" w:rsidRPr="00FA3FDA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A3FDA">
              <w:rPr>
                <w:rFonts w:cstheme="minorHAnsi"/>
                <w:b w:val="0"/>
                <w:color w:val="auto"/>
                <w:sz w:val="24"/>
                <w:szCs w:val="24"/>
              </w:rPr>
              <w:t>2011</w:t>
            </w:r>
          </w:p>
        </w:tc>
        <w:tc>
          <w:tcPr>
            <w:tcW w:w="4621" w:type="dxa"/>
          </w:tcPr>
          <w:p w:rsidR="00D01542" w:rsidRPr="00E3670B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E3670B">
              <w:rPr>
                <w:rFonts w:cstheme="minorHAnsi"/>
                <w:color w:val="auto"/>
                <w:sz w:val="24"/>
                <w:szCs w:val="24"/>
              </w:rPr>
              <w:t>Member of Senior High School   student committee</w:t>
            </w:r>
          </w:p>
        </w:tc>
      </w:tr>
      <w:tr w:rsidR="00D01542" w:rsidTr="00DA4271">
        <w:trPr>
          <w:cnfStyle w:val="000000100000"/>
        </w:trPr>
        <w:tc>
          <w:tcPr>
            <w:cnfStyle w:val="001000000000"/>
            <w:tcW w:w="4621" w:type="dxa"/>
          </w:tcPr>
          <w:p w:rsidR="00D01542" w:rsidRPr="00FA3FDA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A3FDA">
              <w:rPr>
                <w:rFonts w:cstheme="minorHAnsi"/>
                <w:b w:val="0"/>
                <w:color w:val="auto"/>
                <w:sz w:val="24"/>
                <w:szCs w:val="24"/>
              </w:rPr>
              <w:t>2012-2013</w:t>
            </w:r>
          </w:p>
        </w:tc>
        <w:tc>
          <w:tcPr>
            <w:tcW w:w="4621" w:type="dxa"/>
          </w:tcPr>
          <w:p w:rsidR="00D01542" w:rsidRPr="00E3670B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E3670B">
              <w:rPr>
                <w:rFonts w:cstheme="minorHAnsi"/>
                <w:color w:val="auto"/>
                <w:sz w:val="24"/>
                <w:szCs w:val="24"/>
              </w:rPr>
              <w:t>Head of Basketball Senior High School</w:t>
            </w:r>
          </w:p>
        </w:tc>
      </w:tr>
      <w:tr w:rsidR="00D01542" w:rsidTr="00DA4271">
        <w:tc>
          <w:tcPr>
            <w:cnfStyle w:val="001000000000"/>
            <w:tcW w:w="4621" w:type="dxa"/>
          </w:tcPr>
          <w:p w:rsidR="00D01542" w:rsidRPr="00FA3FDA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92F81">
              <w:rPr>
                <w:rFonts w:cstheme="minorHAnsi"/>
                <w:b w:val="0"/>
                <w:color w:val="auto"/>
                <w:sz w:val="24"/>
                <w:szCs w:val="24"/>
              </w:rPr>
              <w:t>2009</w:t>
            </w:r>
            <w:r w:rsidRPr="00FA3FDA">
              <w:rPr>
                <w:rFonts w:cstheme="minorHAnsi"/>
                <w:b w:val="0"/>
                <w:color w:val="auto"/>
                <w:sz w:val="24"/>
                <w:szCs w:val="24"/>
              </w:rPr>
              <w:t>-2010</w:t>
            </w:r>
          </w:p>
        </w:tc>
        <w:tc>
          <w:tcPr>
            <w:tcW w:w="4621" w:type="dxa"/>
          </w:tcPr>
          <w:p w:rsidR="00D01542" w:rsidRPr="00E3670B" w:rsidRDefault="00D01542" w:rsidP="006B47EA">
            <w:pPr>
              <w:cnfStyle w:val="000000000000"/>
              <w:rPr>
                <w:rFonts w:cstheme="minorHAnsi"/>
                <w:color w:val="auto"/>
                <w:sz w:val="24"/>
                <w:szCs w:val="24"/>
              </w:rPr>
            </w:pPr>
            <w:r w:rsidRPr="00E3670B">
              <w:rPr>
                <w:rFonts w:cstheme="minorHAnsi"/>
                <w:color w:val="auto"/>
                <w:sz w:val="24"/>
                <w:szCs w:val="24"/>
              </w:rPr>
              <w:t>Member of Junior High School  student committe</w:t>
            </w:r>
          </w:p>
        </w:tc>
      </w:tr>
      <w:tr w:rsidR="00D01542" w:rsidTr="00DA4271">
        <w:trPr>
          <w:cnfStyle w:val="000000100000"/>
        </w:trPr>
        <w:tc>
          <w:tcPr>
            <w:cnfStyle w:val="001000000000"/>
            <w:tcW w:w="4621" w:type="dxa"/>
          </w:tcPr>
          <w:p w:rsidR="00D01542" w:rsidRPr="00FA3FDA" w:rsidRDefault="00D01542" w:rsidP="006B47EA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A3FDA">
              <w:rPr>
                <w:rFonts w:cstheme="minorHAnsi"/>
                <w:b w:val="0"/>
                <w:color w:val="auto"/>
                <w:sz w:val="24"/>
                <w:szCs w:val="24"/>
              </w:rPr>
              <w:t>2009-2011</w:t>
            </w:r>
          </w:p>
        </w:tc>
        <w:tc>
          <w:tcPr>
            <w:tcW w:w="4621" w:type="dxa"/>
          </w:tcPr>
          <w:p w:rsidR="00D01542" w:rsidRPr="00E3670B" w:rsidRDefault="00D01542" w:rsidP="006B47EA">
            <w:pPr>
              <w:cnfStyle w:val="000000100000"/>
              <w:rPr>
                <w:rFonts w:cstheme="minorHAnsi"/>
                <w:color w:val="auto"/>
                <w:sz w:val="24"/>
                <w:szCs w:val="24"/>
              </w:rPr>
            </w:pPr>
            <w:r w:rsidRPr="00E3670B">
              <w:rPr>
                <w:rFonts w:cstheme="minorHAnsi"/>
                <w:color w:val="auto"/>
                <w:sz w:val="24"/>
                <w:szCs w:val="24"/>
              </w:rPr>
              <w:t>Member of PASKIBRAKA junior High School</w:t>
            </w:r>
          </w:p>
        </w:tc>
      </w:tr>
    </w:tbl>
    <w:p w:rsidR="00BC7875" w:rsidRDefault="00BC7875" w:rsidP="00BC7875">
      <w:pPr>
        <w:pBdr>
          <w:bottom w:val="single" w:sz="18" w:space="1" w:color="auto"/>
        </w:pBdr>
        <w:tabs>
          <w:tab w:val="left" w:pos="904"/>
        </w:tabs>
        <w:autoSpaceDE w:val="0"/>
        <w:autoSpaceDN w:val="0"/>
        <w:adjustRightInd w:val="0"/>
        <w:rPr>
          <w:rFonts w:cstheme="minorHAnsi"/>
          <w:sz w:val="32"/>
          <w:szCs w:val="20"/>
        </w:rPr>
      </w:pPr>
      <w:r>
        <w:rPr>
          <w:rFonts w:cstheme="minorHAnsi"/>
          <w:sz w:val="32"/>
          <w:szCs w:val="20"/>
        </w:rPr>
        <w:tab/>
      </w:r>
    </w:p>
    <w:p w:rsidR="00F92F81" w:rsidRDefault="009F7C8E" w:rsidP="00F92F81">
      <w:pPr>
        <w:pBdr>
          <w:bottom w:val="single" w:sz="18" w:space="1" w:color="auto"/>
        </w:pBdr>
        <w:autoSpaceDE w:val="0"/>
        <w:autoSpaceDN w:val="0"/>
        <w:adjustRightInd w:val="0"/>
        <w:rPr>
          <w:rFonts w:cstheme="minorHAnsi"/>
          <w:sz w:val="32"/>
          <w:szCs w:val="20"/>
        </w:rPr>
      </w:pPr>
      <w:r>
        <w:rPr>
          <w:rFonts w:cstheme="minorHAnsi"/>
          <w:noProof/>
          <w:sz w:val="32"/>
          <w:szCs w:val="20"/>
          <w:lang w:eastAsia="id-ID"/>
        </w:rPr>
        <w:pict>
          <v:shape id="_x0000_s1038" type="#_x0000_t32" style="position:absolute;margin-left:-7.55pt;margin-top:20.9pt;width:460.5pt;height:0;z-index:251670528" o:connectortype="straight" strokecolor="black [3213]" strokeweight="3pt">
            <v:shadow type="perspective" color="#7f7f7f [1601]" opacity=".5" offset="1pt" offset2="-1pt"/>
          </v:shape>
        </w:pict>
      </w:r>
      <w:r>
        <w:rPr>
          <w:rFonts w:cstheme="minorHAnsi"/>
          <w:noProof/>
          <w:sz w:val="32"/>
          <w:szCs w:val="20"/>
          <w:lang w:eastAsia="id-ID"/>
        </w:rPr>
        <w:pict>
          <v:shape id="_x0000_s1039" type="#_x0000_t32" style="position:absolute;margin-left:-6.7pt;margin-top:26.3pt;width:459.65pt;height:0;z-index:251671552" o:connectortype="straight" strokecolor="#e5b8b7 [1301]" strokeweight="3pt">
            <v:shadow type="perspective" color="#7f7f7f [1601]" opacity=".5" offset="1pt" offset2="-1pt"/>
          </v:shape>
        </w:pict>
      </w:r>
      <w:r w:rsidR="00F92F81">
        <w:rPr>
          <w:rFonts w:cstheme="minorHAnsi"/>
          <w:sz w:val="32"/>
          <w:szCs w:val="20"/>
        </w:rPr>
        <w:t>Working Experience</w:t>
      </w:r>
    </w:p>
    <w:p w:rsidR="00F92F81" w:rsidRPr="00F92F81" w:rsidRDefault="00F92F81" w:rsidP="00BC7875">
      <w:pPr>
        <w:pBdr>
          <w:bottom w:val="single" w:sz="18" w:space="1" w:color="auto"/>
        </w:pBdr>
        <w:autoSpaceDE w:val="0"/>
        <w:autoSpaceDN w:val="0"/>
        <w:adjustRightInd w:val="0"/>
        <w:rPr>
          <w:rFonts w:cstheme="minorHAnsi"/>
          <w:sz w:val="24"/>
          <w:szCs w:val="20"/>
        </w:rPr>
      </w:pPr>
      <w:r>
        <w:rPr>
          <w:rFonts w:cstheme="minorHAnsi"/>
          <w:sz w:val="32"/>
          <w:szCs w:val="20"/>
        </w:rPr>
        <w:t xml:space="preserve">- </w:t>
      </w:r>
      <w:r>
        <w:rPr>
          <w:rFonts w:cstheme="minorHAnsi"/>
          <w:sz w:val="24"/>
          <w:szCs w:val="20"/>
        </w:rPr>
        <w:t>Uber Driver (2016)</w:t>
      </w:r>
    </w:p>
    <w:p w:rsidR="00BC7875" w:rsidRPr="00BC7875" w:rsidRDefault="00F92F81" w:rsidP="00BC7875">
      <w:pPr>
        <w:pBdr>
          <w:bottom w:val="single" w:sz="18" w:space="1" w:color="auto"/>
        </w:pBdr>
        <w:autoSpaceDE w:val="0"/>
        <w:autoSpaceDN w:val="0"/>
        <w:adjustRightInd w:val="0"/>
        <w:rPr>
          <w:rFonts w:cstheme="minorHAnsi"/>
          <w:sz w:val="32"/>
          <w:szCs w:val="20"/>
        </w:rPr>
      </w:pPr>
      <w:r w:rsidRPr="0022668A">
        <w:rPr>
          <w:rFonts w:cstheme="minorHAnsi"/>
          <w:noProof/>
          <w:sz w:val="24"/>
          <w:szCs w:val="24"/>
          <w:lang w:eastAsia="id-ID"/>
        </w:rPr>
        <w:pict>
          <v:shape id="_x0000_s1033" type="#_x0000_t32" style="position:absolute;margin-left:-5.1pt;margin-top:27.15pt;width:459pt;height:0;z-index:251669504" o:connectortype="straight" strokecolor="#e5b8b7 [1301]" strokeweight="3pt">
            <v:shadow type="perspective" color="#622423 [1605]" opacity=".5" offset="1pt" offset2="-1pt"/>
          </v:shape>
        </w:pict>
      </w:r>
      <w:r>
        <w:rPr>
          <w:rFonts w:cstheme="minorHAnsi"/>
          <w:noProof/>
          <w:sz w:val="24"/>
          <w:szCs w:val="24"/>
          <w:lang w:eastAsia="id-ID"/>
        </w:rPr>
        <w:pict>
          <v:shape id="_x0000_s1040" type="#_x0000_t32" style="position:absolute;margin-left:-4.05pt;margin-top:20.6pt;width:457.95pt;height:0;z-index:251672576" o:connectortype="straight" strokecolor="black [3213]" strokeweight="3pt">
            <v:shadow type="perspective" color="#7f7f7f [1601]" opacity=".5" offset="1pt" offset2="-1pt"/>
          </v:shape>
        </w:pict>
      </w:r>
      <w:r w:rsidR="00BC7875" w:rsidRPr="00BC7875">
        <w:rPr>
          <w:rFonts w:cstheme="minorHAnsi"/>
          <w:sz w:val="32"/>
          <w:szCs w:val="20"/>
        </w:rPr>
        <w:t xml:space="preserve">OTHER SKILLS </w:t>
      </w:r>
      <w:smartTag w:uri="urn:schemas-microsoft-com:office:smarttags" w:element="stockticker">
        <w:r w:rsidR="00BC7875" w:rsidRPr="00BC7875">
          <w:rPr>
            <w:rFonts w:cstheme="minorHAnsi"/>
            <w:sz w:val="32"/>
            <w:szCs w:val="20"/>
          </w:rPr>
          <w:t>AND</w:t>
        </w:r>
      </w:smartTag>
      <w:r w:rsidR="00BC7875" w:rsidRPr="00BC7875">
        <w:rPr>
          <w:rFonts w:cstheme="minorHAnsi"/>
          <w:sz w:val="32"/>
          <w:szCs w:val="20"/>
        </w:rPr>
        <w:t xml:space="preserve"> CERTIFICATES</w:t>
      </w:r>
    </w:p>
    <w:p w:rsidR="00BC7875" w:rsidRDefault="00BC7875" w:rsidP="00BC7875">
      <w:pPr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</w:p>
    <w:p w:rsidR="00BC7875" w:rsidRPr="00EA3D14" w:rsidRDefault="00BC7875" w:rsidP="00BC7875">
      <w:pPr>
        <w:autoSpaceDE w:val="0"/>
        <w:autoSpaceDN w:val="0"/>
        <w:adjustRightInd w:val="0"/>
        <w:rPr>
          <w:rFonts w:cstheme="minorHAnsi"/>
          <w:sz w:val="28"/>
          <w:szCs w:val="24"/>
        </w:rPr>
      </w:pPr>
      <w:r w:rsidRPr="00EA3D14">
        <w:rPr>
          <w:rFonts w:cstheme="minorHAnsi"/>
          <w:sz w:val="28"/>
          <w:szCs w:val="24"/>
        </w:rPr>
        <w:t>Computer Skills:</w:t>
      </w:r>
    </w:p>
    <w:p w:rsidR="00BC7875" w:rsidRDefault="00F92F81" w:rsidP="00F92F8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C7875" w:rsidRPr="00BC7875">
        <w:rPr>
          <w:rFonts w:cstheme="minorHAnsi"/>
          <w:sz w:val="24"/>
          <w:szCs w:val="24"/>
        </w:rPr>
        <w:t>Micros</w:t>
      </w:r>
      <w:r w:rsidR="00EA3D14">
        <w:rPr>
          <w:rFonts w:cstheme="minorHAnsi"/>
          <w:sz w:val="24"/>
          <w:szCs w:val="24"/>
        </w:rPr>
        <w:t>oft applications (Word, PowerPoint</w:t>
      </w:r>
      <w:r w:rsidR="00BC7875" w:rsidRPr="00BC7875">
        <w:rPr>
          <w:rFonts w:cstheme="minorHAnsi"/>
          <w:sz w:val="24"/>
          <w:szCs w:val="24"/>
        </w:rPr>
        <w:t>) – Advanced</w:t>
      </w:r>
    </w:p>
    <w:p w:rsidR="00EA3D14" w:rsidRPr="00BC7875" w:rsidRDefault="00F92F81" w:rsidP="00F92F8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EA3D14">
        <w:rPr>
          <w:rFonts w:cstheme="minorHAnsi"/>
          <w:sz w:val="24"/>
          <w:szCs w:val="24"/>
        </w:rPr>
        <w:t>Microsoft Excel - Begginer</w:t>
      </w:r>
    </w:p>
    <w:p w:rsidR="00BC7875" w:rsidRPr="00BC7875" w:rsidRDefault="00F92F81" w:rsidP="00F92F8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="00BC7875" w:rsidRPr="00BC7875">
        <w:rPr>
          <w:rFonts w:cstheme="minorHAnsi"/>
          <w:sz w:val="24"/>
          <w:szCs w:val="24"/>
        </w:rPr>
        <w:t>Microsoft Office Document Imaging and Scanning - Advanced</w:t>
      </w:r>
    </w:p>
    <w:p w:rsidR="00F92F81" w:rsidRDefault="00F92F81" w:rsidP="00BC7875">
      <w:pPr>
        <w:autoSpaceDE w:val="0"/>
        <w:autoSpaceDN w:val="0"/>
        <w:adjustRightInd w:val="0"/>
        <w:jc w:val="both"/>
        <w:rPr>
          <w:rFonts w:cstheme="minorHAnsi"/>
          <w:sz w:val="28"/>
          <w:szCs w:val="24"/>
        </w:rPr>
      </w:pPr>
    </w:p>
    <w:p w:rsidR="00BC7875" w:rsidRPr="00EA3D14" w:rsidRDefault="001923B5" w:rsidP="00BC7875">
      <w:pPr>
        <w:autoSpaceDE w:val="0"/>
        <w:autoSpaceDN w:val="0"/>
        <w:adjustRightInd w:val="0"/>
        <w:jc w:val="both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>Certificates</w:t>
      </w:r>
      <w:r w:rsidR="00BC7875" w:rsidRPr="00EA3D14">
        <w:rPr>
          <w:rFonts w:cstheme="minorHAnsi"/>
          <w:sz w:val="28"/>
          <w:szCs w:val="24"/>
        </w:rPr>
        <w:t xml:space="preserve">: </w:t>
      </w:r>
    </w:p>
    <w:p w:rsidR="00BC7875" w:rsidRPr="00F92F81" w:rsidRDefault="00F92F81" w:rsidP="00F92F81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F92F81">
        <w:rPr>
          <w:rFonts w:cstheme="minorHAnsi"/>
          <w:sz w:val="24"/>
          <w:szCs w:val="24"/>
        </w:rPr>
        <w:t>P</w:t>
      </w:r>
      <w:r w:rsidR="00EA3D14" w:rsidRPr="00F92F81">
        <w:rPr>
          <w:rFonts w:cstheme="minorHAnsi"/>
          <w:sz w:val="24"/>
          <w:szCs w:val="24"/>
        </w:rPr>
        <w:t>rivate Pilot License + Commercial Pilot License + Instrument Rating (2016)</w:t>
      </w:r>
    </w:p>
    <w:p w:rsidR="00F92F81" w:rsidRPr="00BC7875" w:rsidRDefault="00F92F81" w:rsidP="00BC7875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d-ID"/>
        </w:rPr>
        <w:pict>
          <v:shape id="_x0000_s1041" type="#_x0000_t32" style="position:absolute;margin-left:-5pt;margin-top:113.85pt;width:457.95pt;height:0;z-index:251673600" o:connectortype="straight" strokecolor="black [3213]" strokeweight="3pt">
            <v:shadow type="perspective" color="#7f7f7f [1601]" opacity=".5" offset="1pt" offset2="-1pt"/>
          </v:shape>
        </w:pict>
      </w:r>
    </w:p>
    <w:p w:rsidR="00BC7875" w:rsidRPr="00EA3D14" w:rsidRDefault="00311A24" w:rsidP="00BC7875">
      <w:pPr>
        <w:pBdr>
          <w:bottom w:val="single" w:sz="18" w:space="1" w:color="auto"/>
        </w:pBdr>
        <w:autoSpaceDE w:val="0"/>
        <w:autoSpaceDN w:val="0"/>
        <w:adjustRightInd w:val="0"/>
        <w:rPr>
          <w:rFonts w:cstheme="minorHAnsi"/>
          <w:sz w:val="32"/>
          <w:szCs w:val="24"/>
        </w:rPr>
      </w:pPr>
      <w:r>
        <w:rPr>
          <w:rFonts w:cstheme="minorHAnsi"/>
          <w:noProof/>
          <w:sz w:val="32"/>
          <w:szCs w:val="24"/>
          <w:lang w:eastAsia="id-ID"/>
        </w:rPr>
        <w:lastRenderedPageBreak/>
        <w:pict>
          <v:shape id="_x0000_s1031" type="#_x0000_t32" style="position:absolute;margin-left:-5.95pt;margin-top:27.25pt;width:458.35pt;height:0;z-index:251667456" o:connectortype="straight" strokecolor="#e5b8b7 [1301]" strokeweight="3pt">
            <v:shadow type="perspective" color="#622423 [1605]" opacity=".5" offset="1pt" offset2="-1pt"/>
          </v:shape>
        </w:pict>
      </w:r>
      <w:r>
        <w:rPr>
          <w:noProof/>
          <w:sz w:val="24"/>
          <w:szCs w:val="24"/>
          <w:lang w:eastAsia="id-ID"/>
        </w:rPr>
        <w:pict>
          <v:shape id="_x0000_s1043" type="#_x0000_t32" style="position:absolute;margin-left:-5.55pt;margin-top:21.35pt;width:457.95pt;height:0;z-index:251675648" o:connectortype="straight" strokecolor="black [3213]" strokeweight="3pt">
            <v:shadow type="perspective" color="#7f7f7f [1601]" opacity=".5" offset="1pt" offset2="-1pt"/>
          </v:shape>
        </w:pict>
      </w:r>
      <w:r w:rsidR="00BC7875" w:rsidRPr="00EA3D14">
        <w:rPr>
          <w:rFonts w:cstheme="minorHAnsi"/>
          <w:sz w:val="32"/>
          <w:szCs w:val="24"/>
        </w:rPr>
        <w:t>PERSONAL COMPETENCIES</w:t>
      </w:r>
    </w:p>
    <w:p w:rsidR="001923B5" w:rsidRDefault="001923B5" w:rsidP="00EA3D14">
      <w:pPr>
        <w:rPr>
          <w:sz w:val="24"/>
          <w:szCs w:val="24"/>
        </w:rPr>
      </w:pPr>
    </w:p>
    <w:p w:rsidR="00EA3D14" w:rsidRPr="004D549B" w:rsidRDefault="00EA3D14" w:rsidP="00EA3D14">
      <w:pPr>
        <w:rPr>
          <w:sz w:val="24"/>
          <w:szCs w:val="24"/>
        </w:rPr>
      </w:pPr>
      <w:r w:rsidRPr="004D549B">
        <w:rPr>
          <w:sz w:val="24"/>
          <w:szCs w:val="24"/>
        </w:rPr>
        <w:t>I am a hard working with a positive attitude and a strong leadership person, so it is easy for me to give and take instructions. I was active in several committee and organization, which shows that I have the ability to work in groups easily. I consider myself to be a quick learner, open minded, responsible, yet it is very easy for me to adapt into new environment,like with new challenges.</w:t>
      </w:r>
    </w:p>
    <w:p w:rsidR="00BC7875" w:rsidRDefault="00EA3D14" w:rsidP="00EA3D14">
      <w:pPr>
        <w:autoSpaceDE w:val="0"/>
        <w:autoSpaceDN w:val="0"/>
        <w:adjustRightInd w:val="0"/>
        <w:rPr>
          <w:sz w:val="24"/>
          <w:szCs w:val="24"/>
        </w:rPr>
      </w:pPr>
      <w:r w:rsidRPr="004D549B">
        <w:rPr>
          <w:sz w:val="24"/>
          <w:szCs w:val="24"/>
        </w:rPr>
        <w:t>I am keen to join your company due to professionalism that characterizes your firm and its employees its operational basis, great organizational culture, spirit of innovation.</w:t>
      </w:r>
      <w:r>
        <w:rPr>
          <w:sz w:val="24"/>
          <w:szCs w:val="24"/>
        </w:rPr>
        <w:t xml:space="preserve"> </w:t>
      </w:r>
    </w:p>
    <w:p w:rsidR="001923B5" w:rsidRPr="00BC7875" w:rsidRDefault="001923B5" w:rsidP="00EA3D14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</w:p>
    <w:p w:rsidR="00BC7875" w:rsidRPr="00EA3D14" w:rsidRDefault="00311A24" w:rsidP="00BC7875">
      <w:pPr>
        <w:pBdr>
          <w:bottom w:val="single" w:sz="18" w:space="1" w:color="auto"/>
        </w:pBdr>
        <w:autoSpaceDE w:val="0"/>
        <w:autoSpaceDN w:val="0"/>
        <w:adjustRightInd w:val="0"/>
        <w:rPr>
          <w:rFonts w:cstheme="minorHAnsi"/>
          <w:sz w:val="32"/>
          <w:szCs w:val="24"/>
        </w:rPr>
      </w:pPr>
      <w:r>
        <w:rPr>
          <w:rFonts w:cstheme="minorHAnsi"/>
          <w:noProof/>
          <w:sz w:val="32"/>
          <w:szCs w:val="24"/>
          <w:lang w:eastAsia="id-ID"/>
        </w:rPr>
        <w:pict>
          <v:shape id="_x0000_s1032" type="#_x0000_t32" style="position:absolute;margin-left:-5.1pt;margin-top:26.1pt;width:458.05pt;height:0;z-index:251668480" o:connectortype="straight" strokecolor="#e5b8b7 [1301]" strokeweight="3pt">
            <v:shadow type="perspective" color="#622423 [1605]" opacity=".5" offset="1pt" offset2="-1pt"/>
          </v:shape>
        </w:pict>
      </w:r>
      <w:r w:rsidR="00F92F81">
        <w:rPr>
          <w:rFonts w:cstheme="minorHAnsi"/>
          <w:noProof/>
          <w:sz w:val="24"/>
          <w:szCs w:val="24"/>
          <w:lang w:eastAsia="id-ID"/>
        </w:rPr>
        <w:pict>
          <v:shape id="_x0000_s1042" type="#_x0000_t32" style="position:absolute;margin-left:-5pt;margin-top:21.15pt;width:457.95pt;height:0;z-index:251674624" o:connectortype="straight" strokecolor="black [3213]" strokeweight="3pt">
            <v:shadow type="perspective" color="#7f7f7f [1601]" opacity=".5" offset="1pt" offset2="-1pt"/>
          </v:shape>
        </w:pict>
      </w:r>
      <w:r w:rsidR="00BC7875" w:rsidRPr="00EA3D14">
        <w:rPr>
          <w:rFonts w:cstheme="minorHAnsi"/>
          <w:sz w:val="32"/>
          <w:szCs w:val="24"/>
        </w:rPr>
        <w:t xml:space="preserve">INTERESTS </w:t>
      </w:r>
      <w:smartTag w:uri="urn:schemas-microsoft-com:office:smarttags" w:element="stockticker">
        <w:r w:rsidR="00BC7875" w:rsidRPr="00EA3D14">
          <w:rPr>
            <w:rFonts w:cstheme="minorHAnsi"/>
            <w:sz w:val="32"/>
            <w:szCs w:val="24"/>
          </w:rPr>
          <w:t>AND</w:t>
        </w:r>
      </w:smartTag>
      <w:r w:rsidR="00BC7875" w:rsidRPr="00EA3D14">
        <w:rPr>
          <w:rFonts w:cstheme="minorHAnsi"/>
          <w:sz w:val="32"/>
          <w:szCs w:val="24"/>
        </w:rPr>
        <w:t xml:space="preserve"> ACTIVITIES</w:t>
      </w:r>
    </w:p>
    <w:p w:rsidR="00EA3D14" w:rsidRDefault="00EA3D14">
      <w:pPr>
        <w:rPr>
          <w:rFonts w:cstheme="minorHAnsi"/>
          <w:sz w:val="24"/>
          <w:szCs w:val="24"/>
        </w:rPr>
      </w:pPr>
    </w:p>
    <w:p w:rsidR="00D01542" w:rsidRPr="00BC7875" w:rsidRDefault="00BC787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Futsal,Basketball,Music,Swimming</w:t>
      </w:r>
      <w:r w:rsidR="008A209E">
        <w:rPr>
          <w:rFonts w:cstheme="minorHAnsi"/>
          <w:sz w:val="24"/>
          <w:szCs w:val="24"/>
        </w:rPr>
        <w:t>,Otomotive</w:t>
      </w:r>
    </w:p>
    <w:sectPr w:rsidR="00D01542" w:rsidRPr="00BC7875" w:rsidSect="00CA08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786"/>
    <w:multiLevelType w:val="hybridMultilevel"/>
    <w:tmpl w:val="956A7C40"/>
    <w:lvl w:ilvl="0" w:tplc="94CE289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BDA"/>
    <w:multiLevelType w:val="hybridMultilevel"/>
    <w:tmpl w:val="D1BA7F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7A500E"/>
    <w:multiLevelType w:val="hybridMultilevel"/>
    <w:tmpl w:val="CE5AE7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B9276A"/>
    <w:multiLevelType w:val="hybridMultilevel"/>
    <w:tmpl w:val="2A8A453E"/>
    <w:lvl w:ilvl="0" w:tplc="25ACC11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6900"/>
    <w:multiLevelType w:val="hybridMultilevel"/>
    <w:tmpl w:val="0D8AE14C"/>
    <w:lvl w:ilvl="0" w:tplc="35685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1E302B"/>
    <w:multiLevelType w:val="hybridMultilevel"/>
    <w:tmpl w:val="278C6D46"/>
    <w:lvl w:ilvl="0" w:tplc="35685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736AE"/>
    <w:multiLevelType w:val="hybridMultilevel"/>
    <w:tmpl w:val="98F454F6"/>
    <w:lvl w:ilvl="0" w:tplc="A9524C40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A0241"/>
    <w:multiLevelType w:val="hybridMultilevel"/>
    <w:tmpl w:val="55C82B90"/>
    <w:lvl w:ilvl="0" w:tplc="35685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B7212"/>
    <w:multiLevelType w:val="hybridMultilevel"/>
    <w:tmpl w:val="D480C9E2"/>
    <w:lvl w:ilvl="0" w:tplc="AC1C39E8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628EC"/>
    <w:multiLevelType w:val="hybridMultilevel"/>
    <w:tmpl w:val="0E0424BA"/>
    <w:lvl w:ilvl="0" w:tplc="35685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E1337A"/>
    <w:multiLevelType w:val="hybridMultilevel"/>
    <w:tmpl w:val="5FDCD7C0"/>
    <w:lvl w:ilvl="0" w:tplc="4F38A89E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01A79"/>
    <w:multiLevelType w:val="hybridMultilevel"/>
    <w:tmpl w:val="A15610D4"/>
    <w:lvl w:ilvl="0" w:tplc="42B68D06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85F32"/>
    <w:multiLevelType w:val="hybridMultilevel"/>
    <w:tmpl w:val="7B2A59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1542"/>
    <w:rsid w:val="001923B5"/>
    <w:rsid w:val="0022668A"/>
    <w:rsid w:val="00311A24"/>
    <w:rsid w:val="00574837"/>
    <w:rsid w:val="008A209E"/>
    <w:rsid w:val="009F7C8E"/>
    <w:rsid w:val="00BC7875"/>
    <w:rsid w:val="00CA0871"/>
    <w:rsid w:val="00D01542"/>
    <w:rsid w:val="00DA4271"/>
    <w:rsid w:val="00EA3D14"/>
    <w:rsid w:val="00F9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>
      <o:colormenu v:ext="edit" strokecolor="none [1301]"/>
    </o:shapedefaults>
    <o:shapelayout v:ext="edit">
      <o:idmap v:ext="edit" data="1"/>
      <o:rules v:ext="edit">
        <o:r id="V:Rule9" type="connector" idref="#_x0000_s1026"/>
        <o:r id="V:Rule10" type="connector" idref="#_x0000_s1028"/>
        <o:r id="V:Rule11" type="connector" idref="#_x0000_s1027"/>
        <o:r id="V:Rule12" type="connector" idref="#_x0000_s1031"/>
        <o:r id="V:Rule13" type="connector" idref="#_x0000_s1029"/>
        <o:r id="V:Rule14" type="connector" idref="#_x0000_s1030"/>
        <o:r id="V:Rule15" type="connector" idref="#_x0000_s1032"/>
        <o:r id="V:Rule16" type="connector" idref="#_x0000_s1033"/>
        <o:r id="V:Rule22" type="connector" idref="#_x0000_s1038"/>
        <o:r id="V:Rule23" type="connector" idref="#_x0000_s1039"/>
        <o:r id="V:Rule24" type="connector" idref="#_x0000_s1040"/>
        <o:r id="V:Rule25" type="connector" idref="#_x0000_s1041"/>
        <o:r id="V:Rule26" type="connector" idref="#_x0000_s1042"/>
        <o:r id="V:Rule27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1542"/>
    <w:rPr>
      <w:color w:val="0000FF" w:themeColor="hyperlink"/>
      <w:u w:val="single"/>
    </w:rPr>
  </w:style>
  <w:style w:type="table" w:customStyle="1" w:styleId="LightShading-Accent11">
    <w:name w:val="Light Shading - Accent 11"/>
    <w:basedOn w:val="TableNormal"/>
    <w:uiPriority w:val="60"/>
    <w:rsid w:val="00D01542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A4271"/>
    <w:pPr>
      <w:spacing w:after="0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92F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izky3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2016-10-28T14:34:00Z</dcterms:created>
  <dcterms:modified xsi:type="dcterms:W3CDTF">2016-10-28T15:31:00Z</dcterms:modified>
</cp:coreProperties>
</file>