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B8" w:rsidRPr="005F02B8" w:rsidRDefault="005F02B8" w:rsidP="005F02B8">
      <w:pPr>
        <w:tabs>
          <w:tab w:val="center" w:pos="4120"/>
          <w:tab w:val="left" w:pos="7320"/>
        </w:tabs>
        <w:jc w:val="center"/>
        <w:rPr>
          <w:b/>
          <w:bCs/>
          <w:spacing w:val="40"/>
          <w:position w:val="-6"/>
          <w:sz w:val="48"/>
          <w:szCs w:val="48"/>
        </w:rPr>
      </w:pPr>
      <w:r w:rsidRPr="005F02B8">
        <w:rPr>
          <w:b/>
          <w:bCs/>
          <w:spacing w:val="40"/>
          <w:position w:val="-6"/>
          <w:sz w:val="48"/>
          <w:szCs w:val="48"/>
        </w:rPr>
        <w:t>DAFTAR RIWAYAT HIDUP</w:t>
      </w:r>
    </w:p>
    <w:p w:rsidR="002D5D36" w:rsidRDefault="002D5D36" w:rsidP="005F02B8">
      <w:pPr>
        <w:tabs>
          <w:tab w:val="center" w:pos="4120"/>
          <w:tab w:val="left" w:pos="7320"/>
        </w:tabs>
        <w:rPr>
          <w:b/>
          <w:bCs/>
          <w:color w:val="0070C0"/>
          <w:spacing w:val="40"/>
          <w:position w:val="-6"/>
          <w:sz w:val="28"/>
          <w:szCs w:val="28"/>
          <w:u w:val="single"/>
        </w:rPr>
      </w:pPr>
    </w:p>
    <w:p w:rsidR="00D14C74" w:rsidRDefault="007A6D15" w:rsidP="005F02B8">
      <w:pPr>
        <w:tabs>
          <w:tab w:val="center" w:pos="4120"/>
          <w:tab w:val="left" w:pos="7320"/>
        </w:tabs>
        <w:rPr>
          <w:b/>
          <w:bCs/>
          <w:color w:val="0070C0"/>
          <w:spacing w:val="40"/>
          <w:position w:val="-6"/>
          <w:sz w:val="28"/>
          <w:szCs w:val="28"/>
          <w:u w:val="single"/>
        </w:rPr>
      </w:pPr>
      <w:r w:rsidRPr="007A6D15">
        <w:rPr>
          <w:b/>
          <w:bCs/>
          <w:noProof/>
          <w:spacing w:val="40"/>
          <w:position w:val="-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3.3pt;width:201.8pt;height:25.95pt;z-index:251658240" fillcolor="#c6d9f1 [671]" stroked="f">
            <v:shadow on="t" opacity=".5" offset="6pt,6pt"/>
            <v:textbox>
              <w:txbxContent>
                <w:p w:rsidR="00D14C74" w:rsidRPr="00D14C74" w:rsidRDefault="00D14C74" w:rsidP="00D14C74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D14C74">
                    <w:rPr>
                      <w:rFonts w:ascii="Tahoma" w:hAnsi="Tahoma" w:cs="Tahoma"/>
                      <w:b/>
                      <w:bCs/>
                      <w:spacing w:val="40"/>
                      <w:position w:val="-6"/>
                      <w:sz w:val="32"/>
                      <w:szCs w:val="32"/>
                    </w:rPr>
                    <w:t>Identitas Pribadi</w:t>
                  </w:r>
                </w:p>
              </w:txbxContent>
            </v:textbox>
          </v:shape>
        </w:pict>
      </w:r>
    </w:p>
    <w:p w:rsidR="005F02B8" w:rsidRDefault="005F02B8" w:rsidP="005F02B8">
      <w:pPr>
        <w:tabs>
          <w:tab w:val="center" w:pos="4120"/>
          <w:tab w:val="left" w:pos="7320"/>
        </w:tabs>
        <w:rPr>
          <w:b/>
          <w:bCs/>
          <w:color w:val="0070C0"/>
          <w:spacing w:val="40"/>
          <w:position w:val="-6"/>
          <w:sz w:val="28"/>
          <w:szCs w:val="28"/>
          <w:u w:val="single"/>
        </w:rPr>
      </w:pPr>
    </w:p>
    <w:p w:rsidR="00D14C74" w:rsidRDefault="00D14C74" w:rsidP="005F02B8">
      <w:pPr>
        <w:tabs>
          <w:tab w:val="center" w:pos="4120"/>
          <w:tab w:val="left" w:pos="7320"/>
        </w:tabs>
        <w:rPr>
          <w:b/>
          <w:bCs/>
          <w:color w:val="0070C0"/>
          <w:spacing w:val="40"/>
          <w:position w:val="-6"/>
          <w:sz w:val="28"/>
          <w:szCs w:val="28"/>
          <w:u w:val="single"/>
        </w:rPr>
      </w:pPr>
    </w:p>
    <w:tbl>
      <w:tblPr>
        <w:tblW w:w="9117" w:type="dxa"/>
        <w:tblInd w:w="108" w:type="dxa"/>
        <w:tblLayout w:type="fixed"/>
        <w:tblLook w:val="0000"/>
      </w:tblPr>
      <w:tblGrid>
        <w:gridCol w:w="2977"/>
        <w:gridCol w:w="6140"/>
      </w:tblGrid>
      <w:tr w:rsidR="00F414A0" w:rsidRPr="00F414A0" w:rsidTr="00DE73AE">
        <w:trPr>
          <w:cantSplit/>
          <w:trHeight w:val="404"/>
        </w:trPr>
        <w:tc>
          <w:tcPr>
            <w:tcW w:w="2977" w:type="dxa"/>
            <w:shd w:val="clear" w:color="auto" w:fill="auto"/>
            <w:vAlign w:val="center"/>
          </w:tcPr>
          <w:p w:rsidR="00F414A0" w:rsidRPr="00F414A0" w:rsidRDefault="00D14C74" w:rsidP="005F02B8">
            <w:pPr>
              <w:jc w:val="center"/>
              <w:rPr>
                <w:b/>
                <w:bCs/>
                <w:spacing w:val="40"/>
                <w:position w:val="-6"/>
                <w:sz w:val="24"/>
                <w:szCs w:val="24"/>
              </w:rPr>
            </w:pPr>
            <w:r w:rsidRPr="00D14C74">
              <w:rPr>
                <w:b/>
                <w:bCs/>
                <w:noProof/>
                <w:spacing w:val="40"/>
                <w:position w:val="-6"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1766564" cy="2160000"/>
                  <wp:effectExtent l="19050" t="0" r="5086" b="0"/>
                  <wp:docPr id="3" name="Picture 1" descr="H:\DSC_0034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SC_0034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6574" b="13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6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F414A0" w:rsidRDefault="00F414A0" w:rsidP="005F02B8">
            <w:pPr>
              <w:jc w:val="both"/>
              <w:rPr>
                <w:sz w:val="24"/>
                <w:szCs w:val="24"/>
              </w:rPr>
            </w:pPr>
            <w:r w:rsidRPr="00032D24">
              <w:rPr>
                <w:sz w:val="24"/>
                <w:szCs w:val="24"/>
              </w:rPr>
              <w:t>Nama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32D24">
              <w:rPr>
                <w:sz w:val="24"/>
                <w:szCs w:val="24"/>
              </w:rPr>
              <w:tab/>
              <w:t>: Millatur Rodliyah</w:t>
            </w:r>
          </w:p>
          <w:p w:rsidR="00F414A0" w:rsidRDefault="00F414A0" w:rsidP="005F02B8">
            <w:pPr>
              <w:jc w:val="both"/>
              <w:rPr>
                <w:sz w:val="24"/>
                <w:szCs w:val="24"/>
              </w:rPr>
            </w:pPr>
            <w:r w:rsidRPr="00032D24">
              <w:rPr>
                <w:sz w:val="24"/>
                <w:szCs w:val="24"/>
              </w:rPr>
              <w:t>Jenis Kelamin</w:t>
            </w:r>
            <w:r w:rsidRPr="00032D24">
              <w:rPr>
                <w:sz w:val="24"/>
                <w:szCs w:val="24"/>
              </w:rPr>
              <w:tab/>
            </w:r>
            <w:r w:rsidRPr="00032D24">
              <w:rPr>
                <w:sz w:val="24"/>
                <w:szCs w:val="24"/>
              </w:rPr>
              <w:tab/>
              <w:t>: Perempuan</w:t>
            </w:r>
          </w:p>
          <w:p w:rsidR="00F414A0" w:rsidRDefault="00F414A0" w:rsidP="005F02B8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Tempat,Tgl Lahir</w:t>
            </w:r>
            <w:r>
              <w:rPr>
                <w:sz w:val="24"/>
                <w:szCs w:val="24"/>
                <w:lang w:val="sv-SE"/>
              </w:rPr>
              <w:tab/>
              <w:t>: Gresik,</w:t>
            </w:r>
            <w:r w:rsidRPr="001334B9">
              <w:rPr>
                <w:sz w:val="24"/>
                <w:szCs w:val="24"/>
                <w:lang w:val="sv-SE"/>
              </w:rPr>
              <w:t>07 Desember 1990</w:t>
            </w:r>
          </w:p>
          <w:p w:rsidR="00F414A0" w:rsidRDefault="00F414A0" w:rsidP="005F02B8">
            <w:pPr>
              <w:jc w:val="both"/>
              <w:rPr>
                <w:color w:val="000000" w:themeColor="text1"/>
                <w:sz w:val="24"/>
                <w:szCs w:val="24"/>
                <w:lang w:val="sv-SE"/>
              </w:rPr>
            </w:pPr>
            <w:r w:rsidRPr="00E6122E">
              <w:rPr>
                <w:color w:val="000000" w:themeColor="text1"/>
                <w:sz w:val="24"/>
                <w:szCs w:val="24"/>
                <w:lang w:val="sv-SE"/>
              </w:rPr>
              <w:t xml:space="preserve">Agama </w:t>
            </w:r>
            <w:r w:rsidRPr="00E6122E">
              <w:rPr>
                <w:color w:val="000000" w:themeColor="text1"/>
                <w:sz w:val="24"/>
                <w:szCs w:val="24"/>
                <w:lang w:val="sv-SE"/>
              </w:rPr>
              <w:tab/>
            </w:r>
            <w:r w:rsidRPr="00E6122E">
              <w:rPr>
                <w:color w:val="000000" w:themeColor="text1"/>
                <w:sz w:val="24"/>
                <w:szCs w:val="24"/>
                <w:lang w:val="sv-SE"/>
              </w:rPr>
              <w:tab/>
              <w:t>: Islam</w:t>
            </w:r>
          </w:p>
          <w:p w:rsidR="00F414A0" w:rsidRDefault="00F414A0" w:rsidP="005F02B8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Warga Negara</w:t>
            </w:r>
            <w:r>
              <w:rPr>
                <w:sz w:val="24"/>
                <w:szCs w:val="24"/>
                <w:lang w:val="sv-SE"/>
              </w:rPr>
              <w:tab/>
            </w:r>
            <w:r>
              <w:rPr>
                <w:sz w:val="24"/>
                <w:szCs w:val="24"/>
                <w:lang w:val="sv-SE"/>
              </w:rPr>
              <w:tab/>
              <w:t>: Indonesia</w:t>
            </w:r>
          </w:p>
          <w:p w:rsidR="00F414A0" w:rsidRDefault="00F414A0" w:rsidP="005F02B8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Berat/Tinggi Badan</w:t>
            </w:r>
            <w:r>
              <w:rPr>
                <w:sz w:val="24"/>
                <w:szCs w:val="24"/>
                <w:lang w:val="sv-SE"/>
              </w:rPr>
              <w:tab/>
              <w:t>: 5</w:t>
            </w:r>
            <w:r w:rsidR="00D14C74">
              <w:rPr>
                <w:sz w:val="24"/>
                <w:szCs w:val="24"/>
                <w:lang w:val="sv-SE"/>
              </w:rPr>
              <w:t>7</w:t>
            </w:r>
            <w:r>
              <w:rPr>
                <w:sz w:val="24"/>
                <w:szCs w:val="24"/>
                <w:lang w:val="sv-SE"/>
              </w:rPr>
              <w:t xml:space="preserve"> kg/157 cm</w:t>
            </w:r>
          </w:p>
          <w:p w:rsidR="00F81556" w:rsidRDefault="00F414A0" w:rsidP="00F81556">
            <w:pPr>
              <w:tabs>
                <w:tab w:val="left" w:pos="2127"/>
              </w:tabs>
              <w:jc w:val="both"/>
              <w:rPr>
                <w:sz w:val="24"/>
                <w:szCs w:val="24"/>
              </w:rPr>
            </w:pPr>
            <w:r w:rsidRPr="00032D24">
              <w:rPr>
                <w:sz w:val="24"/>
                <w:szCs w:val="24"/>
              </w:rPr>
              <w:t>Alamat</w:t>
            </w:r>
            <w:r w:rsidR="00F81556">
              <w:rPr>
                <w:sz w:val="24"/>
                <w:szCs w:val="24"/>
              </w:rPr>
              <w:tab/>
              <w:t xml:space="preserve">: </w:t>
            </w:r>
            <w:r w:rsidRPr="00032D24">
              <w:rPr>
                <w:sz w:val="24"/>
                <w:szCs w:val="24"/>
              </w:rPr>
              <w:t xml:space="preserve">Jl. </w:t>
            </w:r>
            <w:r>
              <w:rPr>
                <w:sz w:val="24"/>
                <w:szCs w:val="24"/>
              </w:rPr>
              <w:t>Panglima Sudirman VI/</w:t>
            </w:r>
            <w:r w:rsidRPr="00032D24">
              <w:rPr>
                <w:sz w:val="24"/>
                <w:szCs w:val="24"/>
              </w:rPr>
              <w:t>28</w:t>
            </w:r>
            <w:r w:rsidR="00F81556">
              <w:rPr>
                <w:sz w:val="24"/>
                <w:szCs w:val="24"/>
              </w:rPr>
              <w:t xml:space="preserve"> </w:t>
            </w:r>
          </w:p>
          <w:p w:rsidR="00F414A0" w:rsidRPr="00032D24" w:rsidRDefault="00F81556" w:rsidP="00F81556">
            <w:pPr>
              <w:tabs>
                <w:tab w:val="left" w:pos="2127"/>
              </w:tabs>
              <w:ind w:left="23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RT.003/RW.002, Kab.</w:t>
            </w:r>
            <w:r w:rsidR="00F414A0" w:rsidRPr="00032D24">
              <w:rPr>
                <w:sz w:val="24"/>
                <w:szCs w:val="24"/>
              </w:rPr>
              <w:t xml:space="preserve"> Gresik</w:t>
            </w:r>
          </w:p>
          <w:p w:rsidR="00F414A0" w:rsidRPr="00C007D4" w:rsidRDefault="00F414A0" w:rsidP="005F02B8">
            <w:pPr>
              <w:tabs>
                <w:tab w:val="left" w:pos="2127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Nomor Telepon</w:t>
            </w:r>
            <w:r w:rsidRPr="00032D24">
              <w:rPr>
                <w:sz w:val="24"/>
                <w:szCs w:val="24"/>
              </w:rPr>
              <w:tab/>
              <w:t xml:space="preserve">: </w:t>
            </w:r>
            <w:r w:rsidRPr="00C007D4">
              <w:rPr>
                <w:sz w:val="24"/>
                <w:szCs w:val="24"/>
              </w:rPr>
              <w:t>083832255886</w:t>
            </w:r>
          </w:p>
          <w:p w:rsidR="00F414A0" w:rsidRPr="00F81556" w:rsidRDefault="00F81556" w:rsidP="00816EB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414A0" w:rsidRPr="00032D24">
              <w:rPr>
                <w:sz w:val="24"/>
                <w:szCs w:val="24"/>
              </w:rPr>
              <w:t>mail</w:t>
            </w:r>
            <w:r w:rsidR="00F414A0" w:rsidRPr="00032D24">
              <w:rPr>
                <w:sz w:val="24"/>
                <w:szCs w:val="24"/>
              </w:rPr>
              <w:tab/>
            </w:r>
            <w:r w:rsidR="00F414A0" w:rsidRPr="00032D24">
              <w:rPr>
                <w:sz w:val="24"/>
                <w:szCs w:val="24"/>
              </w:rPr>
              <w:tab/>
              <w:t xml:space="preserve"> </w:t>
            </w:r>
            <w:r w:rsidR="00F414A0" w:rsidRPr="00032D24">
              <w:rPr>
                <w:sz w:val="24"/>
                <w:szCs w:val="24"/>
              </w:rPr>
              <w:tab/>
            </w:r>
            <w:r w:rsidR="00F414A0" w:rsidRPr="00E6122E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 w:rsidR="00816EB3" w:rsidRPr="00E3010C">
                <w:rPr>
                  <w:rStyle w:val="Hyperlink"/>
                  <w:sz w:val="24"/>
                  <w:szCs w:val="24"/>
                </w:rPr>
                <w:t>millatur</w:t>
              </w:r>
              <w:r w:rsidR="00816EB3" w:rsidRPr="00E3010C">
                <w:rPr>
                  <w:rStyle w:val="Hyperlink"/>
                  <w:sz w:val="24"/>
                  <w:szCs w:val="24"/>
                  <w:lang w:val="id-ID"/>
                </w:rPr>
                <w:t>rodliyah</w:t>
              </w:r>
              <w:r w:rsidR="00816EB3" w:rsidRPr="00E3010C">
                <w:rPr>
                  <w:rStyle w:val="Hyperlink"/>
                  <w:sz w:val="24"/>
                  <w:szCs w:val="24"/>
                </w:rPr>
                <w:t>@gmail.com</w:t>
              </w:r>
            </w:hyperlink>
          </w:p>
        </w:tc>
      </w:tr>
    </w:tbl>
    <w:p w:rsidR="002D5D36" w:rsidRDefault="002D5D36" w:rsidP="005F02B8">
      <w:pPr>
        <w:tabs>
          <w:tab w:val="left" w:pos="2127"/>
        </w:tabs>
        <w:jc w:val="both"/>
        <w:rPr>
          <w:sz w:val="24"/>
          <w:szCs w:val="24"/>
        </w:rPr>
      </w:pPr>
    </w:p>
    <w:p w:rsidR="005120DE" w:rsidRPr="00032D24" w:rsidRDefault="007A6D15" w:rsidP="005F02B8">
      <w:pPr>
        <w:tabs>
          <w:tab w:val="left" w:pos="2127"/>
        </w:tabs>
        <w:jc w:val="both"/>
        <w:rPr>
          <w:sz w:val="24"/>
          <w:szCs w:val="24"/>
        </w:rPr>
      </w:pPr>
      <w:r w:rsidRPr="007A6D15">
        <w:rPr>
          <w:b/>
          <w:bCs/>
          <w:noProof/>
          <w:color w:val="0070C0"/>
          <w:spacing w:val="40"/>
          <w:position w:val="-6"/>
          <w:sz w:val="28"/>
          <w:szCs w:val="28"/>
          <w:u w:val="single"/>
        </w:rPr>
        <w:pict>
          <v:shape id="_x0000_s1027" type="#_x0000_t202" style="position:absolute;left:0;text-align:left;margin-left:-9.1pt;margin-top:11.75pt;width:310.5pt;height:25.95pt;z-index:251659264" fillcolor="#c6d9f1 [671]" stroked="f">
            <v:shadow on="t" opacity=".5" offset="6pt,6pt"/>
            <v:textbox>
              <w:txbxContent>
                <w:p w:rsidR="00F81556" w:rsidRPr="00D14C74" w:rsidRDefault="00F81556" w:rsidP="00F81556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40"/>
                      <w:position w:val="-6"/>
                      <w:sz w:val="32"/>
                      <w:szCs w:val="32"/>
                    </w:rPr>
                    <w:t>Riwayat Pendidikan Formal</w:t>
                  </w:r>
                </w:p>
              </w:txbxContent>
            </v:textbox>
          </v:shape>
        </w:pict>
      </w:r>
    </w:p>
    <w:p w:rsidR="00F81556" w:rsidRDefault="00F81556" w:rsidP="005F02B8">
      <w:pPr>
        <w:jc w:val="both"/>
        <w:rPr>
          <w:b/>
          <w:bCs/>
          <w:color w:val="0070C0"/>
          <w:spacing w:val="40"/>
          <w:position w:val="-6"/>
          <w:sz w:val="28"/>
          <w:szCs w:val="28"/>
          <w:u w:val="single"/>
        </w:rPr>
      </w:pPr>
    </w:p>
    <w:p w:rsidR="00F81556" w:rsidRDefault="00F81556" w:rsidP="005F02B8">
      <w:pPr>
        <w:jc w:val="both"/>
        <w:rPr>
          <w:b/>
          <w:bCs/>
          <w:color w:val="0070C0"/>
          <w:spacing w:val="40"/>
          <w:position w:val="-6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6374"/>
      </w:tblGrid>
      <w:tr w:rsidR="004C6D32" w:rsidRPr="004C6D32" w:rsidTr="004C6D32">
        <w:tc>
          <w:tcPr>
            <w:tcW w:w="2235" w:type="dxa"/>
          </w:tcPr>
          <w:p w:rsidR="004C6D32" w:rsidRPr="004C6D32" w:rsidRDefault="004C6D32" w:rsidP="004C6D32">
            <w:pPr>
              <w:jc w:val="center"/>
              <w:rPr>
                <w:b/>
                <w:bCs/>
                <w:spacing w:val="40"/>
                <w:position w:val="-6"/>
                <w:sz w:val="24"/>
                <w:szCs w:val="24"/>
              </w:rPr>
            </w:pPr>
            <w:r w:rsidRPr="004C6D32">
              <w:rPr>
                <w:b/>
                <w:sz w:val="24"/>
                <w:szCs w:val="24"/>
              </w:rPr>
              <w:t>Periode Tahun</w:t>
            </w:r>
          </w:p>
        </w:tc>
        <w:tc>
          <w:tcPr>
            <w:tcW w:w="6374" w:type="dxa"/>
          </w:tcPr>
          <w:p w:rsidR="004C6D32" w:rsidRPr="004C6D32" w:rsidRDefault="004C6D32" w:rsidP="004C6D32">
            <w:pPr>
              <w:jc w:val="center"/>
              <w:rPr>
                <w:b/>
                <w:bCs/>
                <w:spacing w:val="40"/>
                <w:position w:val="-6"/>
                <w:sz w:val="24"/>
                <w:szCs w:val="24"/>
              </w:rPr>
            </w:pPr>
            <w:r w:rsidRPr="004C6D32">
              <w:rPr>
                <w:b/>
                <w:sz w:val="24"/>
                <w:szCs w:val="24"/>
              </w:rPr>
              <w:t>Jenjang Pendidikan</w:t>
            </w:r>
          </w:p>
        </w:tc>
      </w:tr>
      <w:tr w:rsidR="004C6D32" w:rsidRPr="004C6D32" w:rsidTr="004C6D32">
        <w:tc>
          <w:tcPr>
            <w:tcW w:w="2235" w:type="dxa"/>
          </w:tcPr>
          <w:p w:rsidR="004C6D32" w:rsidRPr="004C6D32" w:rsidRDefault="004C6D32" w:rsidP="004C6D32">
            <w:pPr>
              <w:jc w:val="both"/>
              <w:rPr>
                <w:bCs/>
                <w:color w:val="0070C0"/>
                <w:spacing w:val="40"/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</w:p>
        </w:tc>
        <w:tc>
          <w:tcPr>
            <w:tcW w:w="6374" w:type="dxa"/>
          </w:tcPr>
          <w:p w:rsidR="004C6D32" w:rsidRPr="004C6D32" w:rsidRDefault="004C6D32" w:rsidP="004C6D32">
            <w:pPr>
              <w:jc w:val="both"/>
              <w:rPr>
                <w:bCs/>
                <w:color w:val="0070C0"/>
                <w:spacing w:val="40"/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S2 Statistika ITS Surabaya (IPK: 3,71)</w:t>
            </w:r>
          </w:p>
        </w:tc>
      </w:tr>
      <w:tr w:rsidR="004C6D32" w:rsidRPr="004C6D32" w:rsidTr="004C6D32">
        <w:tc>
          <w:tcPr>
            <w:tcW w:w="2235" w:type="dxa"/>
          </w:tcPr>
          <w:p w:rsidR="004C6D32" w:rsidRPr="004C6D32" w:rsidRDefault="004C6D32" w:rsidP="005F02B8">
            <w:pPr>
              <w:jc w:val="both"/>
              <w:rPr>
                <w:bCs/>
                <w:color w:val="0070C0"/>
                <w:spacing w:val="40"/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2012-2014</w:t>
            </w:r>
          </w:p>
        </w:tc>
        <w:tc>
          <w:tcPr>
            <w:tcW w:w="6374" w:type="dxa"/>
          </w:tcPr>
          <w:p w:rsidR="004C6D32" w:rsidRPr="004C6D32" w:rsidRDefault="004C6D32" w:rsidP="005F02B8">
            <w:pPr>
              <w:jc w:val="both"/>
              <w:rPr>
                <w:bCs/>
                <w:color w:val="0070C0"/>
                <w:spacing w:val="40"/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S1 Lintas Jalur Statistika ITS Surabaya (IPK: 3,73)</w:t>
            </w:r>
          </w:p>
        </w:tc>
      </w:tr>
      <w:tr w:rsidR="004C6D32" w:rsidRPr="004C6D32" w:rsidTr="004C6D32">
        <w:tc>
          <w:tcPr>
            <w:tcW w:w="2235" w:type="dxa"/>
          </w:tcPr>
          <w:p w:rsidR="004C6D32" w:rsidRPr="004C6D32" w:rsidRDefault="004C6D32" w:rsidP="005F02B8">
            <w:pPr>
              <w:jc w:val="both"/>
              <w:rPr>
                <w:bCs/>
                <w:color w:val="0070C0"/>
                <w:spacing w:val="40"/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2009-2012</w:t>
            </w:r>
          </w:p>
        </w:tc>
        <w:tc>
          <w:tcPr>
            <w:tcW w:w="6374" w:type="dxa"/>
          </w:tcPr>
          <w:p w:rsidR="004C6D32" w:rsidRPr="004C6D32" w:rsidRDefault="004C6D32" w:rsidP="005F02B8">
            <w:pPr>
              <w:jc w:val="both"/>
              <w:rPr>
                <w:bCs/>
                <w:color w:val="0070C0"/>
                <w:spacing w:val="40"/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D-III Statistika ITS Surabaya (IPK: 3,85)</w:t>
            </w:r>
          </w:p>
        </w:tc>
      </w:tr>
      <w:tr w:rsidR="004C6D32" w:rsidRPr="004C6D32" w:rsidTr="004C6D32">
        <w:tc>
          <w:tcPr>
            <w:tcW w:w="2235" w:type="dxa"/>
          </w:tcPr>
          <w:p w:rsidR="004C6D32" w:rsidRPr="004C6D32" w:rsidRDefault="004C6D32" w:rsidP="005F02B8">
            <w:pPr>
              <w:jc w:val="both"/>
              <w:rPr>
                <w:bCs/>
                <w:color w:val="0070C0"/>
                <w:spacing w:val="40"/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2006-2009</w:t>
            </w:r>
          </w:p>
        </w:tc>
        <w:tc>
          <w:tcPr>
            <w:tcW w:w="6374" w:type="dxa"/>
          </w:tcPr>
          <w:p w:rsidR="004C6D32" w:rsidRPr="004C6D32" w:rsidRDefault="004C6D32" w:rsidP="005F02B8">
            <w:pPr>
              <w:jc w:val="both"/>
              <w:rPr>
                <w:bCs/>
                <w:color w:val="0070C0"/>
                <w:spacing w:val="40"/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SMAN 1 Gresik</w:t>
            </w:r>
          </w:p>
        </w:tc>
      </w:tr>
      <w:tr w:rsidR="004C6D32" w:rsidRPr="004C6D32" w:rsidTr="004C6D32">
        <w:tc>
          <w:tcPr>
            <w:tcW w:w="2235" w:type="dxa"/>
          </w:tcPr>
          <w:p w:rsidR="004C6D32" w:rsidRPr="004C6D32" w:rsidRDefault="004C6D32" w:rsidP="005F02B8">
            <w:pPr>
              <w:jc w:val="both"/>
              <w:rPr>
                <w:bCs/>
                <w:color w:val="0070C0"/>
                <w:spacing w:val="40"/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2003-2006</w:t>
            </w:r>
          </w:p>
        </w:tc>
        <w:tc>
          <w:tcPr>
            <w:tcW w:w="6374" w:type="dxa"/>
          </w:tcPr>
          <w:p w:rsidR="004C6D32" w:rsidRPr="004C6D32" w:rsidRDefault="004C6D32" w:rsidP="005F02B8">
            <w:pPr>
              <w:jc w:val="both"/>
              <w:rPr>
                <w:bCs/>
                <w:color w:val="0070C0"/>
                <w:spacing w:val="40"/>
                <w:position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SMPN 1 Gresik</w:t>
            </w:r>
          </w:p>
        </w:tc>
      </w:tr>
      <w:tr w:rsidR="004C6D32" w:rsidRPr="004C6D32" w:rsidTr="004C6D32">
        <w:tc>
          <w:tcPr>
            <w:tcW w:w="2235" w:type="dxa"/>
          </w:tcPr>
          <w:p w:rsidR="004C6D32" w:rsidRDefault="004C6D32" w:rsidP="005F0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1997-2003</w:t>
            </w:r>
          </w:p>
        </w:tc>
        <w:tc>
          <w:tcPr>
            <w:tcW w:w="6374" w:type="dxa"/>
          </w:tcPr>
          <w:p w:rsidR="004C6D32" w:rsidRDefault="004C6D32" w:rsidP="005F0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SDNU 1 Trate Gresik</w:t>
            </w:r>
          </w:p>
        </w:tc>
      </w:tr>
    </w:tbl>
    <w:p w:rsidR="002D5D36" w:rsidRDefault="002D5D36" w:rsidP="005F02B8">
      <w:pPr>
        <w:jc w:val="both"/>
        <w:rPr>
          <w:sz w:val="24"/>
          <w:szCs w:val="24"/>
        </w:rPr>
      </w:pPr>
    </w:p>
    <w:p w:rsidR="00DE73AE" w:rsidRDefault="007A6D15" w:rsidP="005F02B8">
      <w:pPr>
        <w:jc w:val="both"/>
        <w:rPr>
          <w:sz w:val="24"/>
          <w:szCs w:val="24"/>
        </w:rPr>
      </w:pPr>
      <w:r w:rsidRPr="007A6D15">
        <w:rPr>
          <w:noProof/>
          <w:sz w:val="24"/>
          <w:szCs w:val="24"/>
        </w:rPr>
        <w:pict>
          <v:shape id="_x0000_s1028" type="#_x0000_t202" style="position:absolute;left:0;text-align:left;margin-left:-9.1pt;margin-top:7.4pt;width:310.5pt;height:25.95pt;z-index:251660288" fillcolor="#c6d9f1 [671]" stroked="f">
            <v:shadow on="t" opacity=".5" offset="6pt,6pt"/>
            <v:textbox>
              <w:txbxContent>
                <w:p w:rsidR="003A2507" w:rsidRPr="00D14C74" w:rsidRDefault="003A2507" w:rsidP="003A2507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40"/>
                      <w:position w:val="-6"/>
                      <w:sz w:val="32"/>
                      <w:szCs w:val="32"/>
                    </w:rPr>
                    <w:t>Pengalaman Organisasi</w:t>
                  </w:r>
                </w:p>
              </w:txbxContent>
            </v:textbox>
          </v:shape>
        </w:pict>
      </w:r>
    </w:p>
    <w:p w:rsidR="003A2507" w:rsidRDefault="003A2507" w:rsidP="005F02B8">
      <w:pPr>
        <w:jc w:val="both"/>
        <w:rPr>
          <w:sz w:val="24"/>
          <w:szCs w:val="24"/>
        </w:rPr>
      </w:pPr>
    </w:p>
    <w:p w:rsidR="003A2507" w:rsidRDefault="003A2507" w:rsidP="005F02B8">
      <w:pPr>
        <w:jc w:val="both"/>
        <w:rPr>
          <w:sz w:val="24"/>
          <w:szCs w:val="24"/>
        </w:rPr>
      </w:pPr>
    </w:p>
    <w:tbl>
      <w:tblPr>
        <w:tblW w:w="8643" w:type="dxa"/>
        <w:tblInd w:w="-34" w:type="dxa"/>
        <w:tblLook w:val="04A0"/>
      </w:tblPr>
      <w:tblGrid>
        <w:gridCol w:w="1843"/>
        <w:gridCol w:w="2935"/>
        <w:gridCol w:w="3865"/>
      </w:tblGrid>
      <w:tr w:rsidR="00CC15B3" w:rsidRPr="00CC15B3" w:rsidTr="001D488C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3" w:rsidRPr="00CC15B3" w:rsidRDefault="00CC15B3" w:rsidP="001D488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15B3">
              <w:rPr>
                <w:b/>
                <w:bCs/>
                <w:color w:val="000000"/>
                <w:sz w:val="24"/>
                <w:szCs w:val="24"/>
              </w:rPr>
              <w:t>Periode Tahun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3" w:rsidRPr="00CC15B3" w:rsidRDefault="00CC15B3" w:rsidP="001D488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15B3">
              <w:rPr>
                <w:b/>
                <w:bCs/>
                <w:color w:val="000000"/>
                <w:sz w:val="24"/>
                <w:szCs w:val="24"/>
              </w:rPr>
              <w:t>Jabatan dan Organisasi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3" w:rsidRPr="00CC15B3" w:rsidRDefault="00CC15B3" w:rsidP="001D488C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15B3">
              <w:rPr>
                <w:b/>
                <w:bCs/>
                <w:color w:val="000000"/>
                <w:sz w:val="24"/>
                <w:szCs w:val="24"/>
              </w:rPr>
              <w:t>Tugas</w:t>
            </w:r>
          </w:p>
        </w:tc>
      </w:tr>
      <w:tr w:rsidR="00CC15B3" w:rsidRPr="00CC15B3" w:rsidTr="001D488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3" w:rsidRPr="00CC15B3" w:rsidRDefault="00CC15B3" w:rsidP="001D48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C15B3">
              <w:rPr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3" w:rsidRPr="00CC15B3" w:rsidRDefault="00CC15B3" w:rsidP="001D488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C15B3">
              <w:rPr>
                <w:color w:val="000000"/>
                <w:sz w:val="24"/>
                <w:szCs w:val="24"/>
              </w:rPr>
              <w:t>Laskar PPSDM Forum Studi Islam Statistika ITS  (FORSIS ITS)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B3" w:rsidRPr="00CC15B3" w:rsidRDefault="00CC15B3" w:rsidP="001D488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C15B3">
              <w:rPr>
                <w:color w:val="000000"/>
                <w:sz w:val="24"/>
                <w:szCs w:val="24"/>
              </w:rPr>
              <w:t>Membuat beberapa acara pelatihan maupun kegiatan seminar untuk peningkatan spiritual mahasiswa statistika</w:t>
            </w:r>
          </w:p>
        </w:tc>
      </w:tr>
      <w:tr w:rsidR="00CC15B3" w:rsidRPr="00CC15B3" w:rsidTr="001D488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3" w:rsidRPr="00CC15B3" w:rsidRDefault="00CC15B3" w:rsidP="001D488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C15B3">
              <w:rPr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5B3" w:rsidRPr="00CC15B3" w:rsidRDefault="00CC15B3" w:rsidP="001D488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C15B3">
              <w:rPr>
                <w:color w:val="000000"/>
                <w:sz w:val="24"/>
                <w:szCs w:val="24"/>
              </w:rPr>
              <w:t xml:space="preserve">Anggota Hubungan Masyarakat Divisi </w:t>
            </w:r>
            <w:r w:rsidRPr="00CC15B3">
              <w:rPr>
                <w:i/>
                <w:color w:val="000000"/>
                <w:sz w:val="24"/>
                <w:szCs w:val="24"/>
              </w:rPr>
              <w:t xml:space="preserve">Statistics Computer Course </w:t>
            </w:r>
            <w:r w:rsidRPr="00CC15B3">
              <w:rPr>
                <w:color w:val="000000"/>
                <w:sz w:val="24"/>
                <w:szCs w:val="24"/>
              </w:rPr>
              <w:t>(SCC-HIMASTA ITS)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5B3" w:rsidRPr="00CC15B3" w:rsidRDefault="00CC15B3" w:rsidP="001D488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CC15B3">
              <w:rPr>
                <w:color w:val="000000"/>
                <w:sz w:val="24"/>
                <w:szCs w:val="24"/>
              </w:rPr>
              <w:t xml:space="preserve">Mengadakan berbagai pelatihan yang meningkatkan kemampuan penggunaan software statistik bagi mahasiswa statistika </w:t>
            </w:r>
          </w:p>
        </w:tc>
      </w:tr>
    </w:tbl>
    <w:p w:rsidR="002D5D36" w:rsidRDefault="002D5D36" w:rsidP="005F02B8">
      <w:pPr>
        <w:jc w:val="both"/>
        <w:rPr>
          <w:sz w:val="24"/>
          <w:szCs w:val="24"/>
        </w:rPr>
      </w:pPr>
    </w:p>
    <w:p w:rsidR="002D5D36" w:rsidRDefault="002D5D36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2507" w:rsidRDefault="007A6D15" w:rsidP="005F02B8">
      <w:pPr>
        <w:jc w:val="both"/>
        <w:rPr>
          <w:sz w:val="24"/>
          <w:szCs w:val="24"/>
        </w:rPr>
      </w:pPr>
      <w:r w:rsidRPr="007A6D15">
        <w:rPr>
          <w:noProof/>
          <w:sz w:val="24"/>
          <w:szCs w:val="24"/>
        </w:rPr>
        <w:lastRenderedPageBreak/>
        <w:pict>
          <v:shape id="_x0000_s1029" type="#_x0000_t202" style="position:absolute;left:0;text-align:left;margin-left:-9.1pt;margin-top:4.45pt;width:310.5pt;height:25.95pt;z-index:251661312" fillcolor="#c6d9f1 [671]" stroked="f">
            <v:shadow on="t" opacity=".5" offset="6pt,6pt"/>
            <v:textbox>
              <w:txbxContent>
                <w:p w:rsidR="00F268A3" w:rsidRPr="00D14C74" w:rsidRDefault="00F268A3" w:rsidP="00F268A3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40"/>
                      <w:position w:val="-6"/>
                      <w:sz w:val="32"/>
                      <w:szCs w:val="32"/>
                    </w:rPr>
                    <w:t>Pengalaman Kepanitiaan</w:t>
                  </w:r>
                </w:p>
              </w:txbxContent>
            </v:textbox>
          </v:shape>
        </w:pict>
      </w:r>
    </w:p>
    <w:p w:rsidR="003A2507" w:rsidRDefault="003A2507" w:rsidP="005F02B8">
      <w:pPr>
        <w:jc w:val="both"/>
        <w:rPr>
          <w:sz w:val="24"/>
          <w:szCs w:val="24"/>
        </w:rPr>
      </w:pPr>
    </w:p>
    <w:p w:rsidR="00F268A3" w:rsidRDefault="00F268A3" w:rsidP="005F02B8">
      <w:pPr>
        <w:jc w:val="both"/>
        <w:rPr>
          <w:sz w:val="24"/>
          <w:szCs w:val="24"/>
        </w:rPr>
      </w:pPr>
    </w:p>
    <w:tbl>
      <w:tblPr>
        <w:tblW w:w="9760" w:type="dxa"/>
        <w:tblLook w:val="04A0"/>
      </w:tblPr>
      <w:tblGrid>
        <w:gridCol w:w="1158"/>
        <w:gridCol w:w="1701"/>
        <w:gridCol w:w="1850"/>
        <w:gridCol w:w="5051"/>
      </w:tblGrid>
      <w:tr w:rsidR="00AE7454" w:rsidRPr="00AE7454" w:rsidTr="007B3CC0">
        <w:trPr>
          <w:trHeight w:val="31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454">
              <w:rPr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454">
              <w:rPr>
                <w:b/>
                <w:bCs/>
                <w:color w:val="000000"/>
                <w:sz w:val="24"/>
                <w:szCs w:val="24"/>
              </w:rPr>
              <w:t>Acara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454">
              <w:rPr>
                <w:b/>
                <w:bCs/>
                <w:color w:val="000000"/>
                <w:sz w:val="24"/>
                <w:szCs w:val="24"/>
              </w:rPr>
              <w:t>Jabatan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454" w:rsidRPr="00AE7454" w:rsidRDefault="00AE7454" w:rsidP="00AE7454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454">
              <w:rPr>
                <w:b/>
                <w:bCs/>
                <w:color w:val="000000"/>
                <w:sz w:val="24"/>
                <w:szCs w:val="24"/>
              </w:rPr>
              <w:t>Tugas</w:t>
            </w:r>
          </w:p>
        </w:tc>
      </w:tr>
      <w:tr w:rsidR="00AE7454" w:rsidRPr="00AE7454" w:rsidTr="007B3CC0">
        <w:trPr>
          <w:trHeight w:val="31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E7454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E7454">
              <w:rPr>
                <w:color w:val="000000"/>
                <w:sz w:val="24"/>
                <w:szCs w:val="24"/>
              </w:rPr>
              <w:t>Goes to PKM GT-MB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E7454">
              <w:rPr>
                <w:color w:val="000000"/>
                <w:sz w:val="24"/>
                <w:szCs w:val="24"/>
              </w:rPr>
              <w:t>Koordinator Sie Acara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E7454">
              <w:rPr>
                <w:color w:val="000000"/>
                <w:sz w:val="24"/>
                <w:szCs w:val="24"/>
              </w:rPr>
              <w:t>Membuat jadwal acara dan mengkoordinir masing-masing anggota sesuai tugasnya masing-masing</w:t>
            </w:r>
          </w:p>
        </w:tc>
      </w:tr>
      <w:tr w:rsidR="00AE7454" w:rsidRPr="00AE7454" w:rsidTr="007B3CC0">
        <w:trPr>
          <w:trHeight w:val="31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E7454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E7454">
              <w:rPr>
                <w:color w:val="000000"/>
                <w:sz w:val="24"/>
                <w:szCs w:val="24"/>
              </w:rPr>
              <w:t>Orientasi Nilai Dasar Islam FORSIS 1 (ONDIF 1)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E7454">
              <w:rPr>
                <w:color w:val="000000"/>
                <w:sz w:val="24"/>
                <w:szCs w:val="24"/>
              </w:rPr>
              <w:t>Sie Publikasi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E7454">
              <w:rPr>
                <w:color w:val="000000"/>
                <w:sz w:val="24"/>
                <w:szCs w:val="24"/>
              </w:rPr>
              <w:t>Memperkenalkan tentang kegiatan ONDIF 1 kepada mahasiswa baru jurusan statistika</w:t>
            </w:r>
          </w:p>
        </w:tc>
      </w:tr>
      <w:tr w:rsidR="00AE7454" w:rsidRPr="00AE7454" w:rsidTr="007B3CC0">
        <w:trPr>
          <w:trHeight w:val="31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E7454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E7454">
              <w:rPr>
                <w:color w:val="000000"/>
                <w:sz w:val="24"/>
                <w:szCs w:val="24"/>
              </w:rPr>
              <w:t>Bina Cinta Statistika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E7454">
              <w:rPr>
                <w:color w:val="000000"/>
                <w:sz w:val="24"/>
                <w:szCs w:val="24"/>
              </w:rPr>
              <w:t>Koordinator Sie Kesehatan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E7454">
              <w:rPr>
                <w:color w:val="000000"/>
                <w:sz w:val="24"/>
                <w:szCs w:val="24"/>
              </w:rPr>
              <w:t>Mengkoordinasikan para anggota mengenai tugasnya masing-masing dan bertanggungjawab penuh terhadap kesehatan para peserta BCS</w:t>
            </w:r>
          </w:p>
        </w:tc>
      </w:tr>
      <w:tr w:rsidR="00AE7454" w:rsidRPr="00AE7454" w:rsidTr="007B3CC0">
        <w:trPr>
          <w:trHeight w:val="31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E7454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E7454">
              <w:rPr>
                <w:color w:val="000000"/>
                <w:sz w:val="24"/>
                <w:szCs w:val="24"/>
              </w:rPr>
              <w:t>Statistics Competition (STATION) 2011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E7454">
              <w:rPr>
                <w:color w:val="000000"/>
                <w:sz w:val="24"/>
                <w:szCs w:val="24"/>
              </w:rPr>
              <w:t>Panitia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454" w:rsidRPr="00AE7454" w:rsidRDefault="00AE7454" w:rsidP="00AE745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E7454">
              <w:rPr>
                <w:color w:val="000000"/>
                <w:sz w:val="24"/>
                <w:szCs w:val="24"/>
              </w:rPr>
              <w:t>Mempromosikan kegiatan STATION kepada siswa SMA</w:t>
            </w:r>
          </w:p>
        </w:tc>
      </w:tr>
    </w:tbl>
    <w:p w:rsidR="006F6498" w:rsidRDefault="00A05308" w:rsidP="005F02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5D36" w:rsidRDefault="007A6D15" w:rsidP="005F02B8">
      <w:pPr>
        <w:jc w:val="both"/>
        <w:rPr>
          <w:sz w:val="24"/>
          <w:szCs w:val="24"/>
        </w:rPr>
      </w:pPr>
      <w:r w:rsidRPr="007A6D15">
        <w:rPr>
          <w:noProof/>
          <w:sz w:val="24"/>
          <w:szCs w:val="24"/>
        </w:rPr>
        <w:pict>
          <v:shape id="_x0000_s1030" type="#_x0000_t202" style="position:absolute;left:0;text-align:left;margin-left:-8pt;margin-top:5.4pt;width:378.05pt;height:25.95pt;z-index:251662336" fillcolor="#c6d9f1 [671]" stroked="f">
            <v:shadow on="t" opacity=".5" offset="6pt,6pt"/>
            <v:textbox>
              <w:txbxContent>
                <w:p w:rsidR="00205B22" w:rsidRPr="00D14C74" w:rsidRDefault="00205B22" w:rsidP="00205B22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40"/>
                      <w:position w:val="-6"/>
                      <w:sz w:val="32"/>
                      <w:szCs w:val="32"/>
                    </w:rPr>
                    <w:t>Pengalaman Seminar dan Pelatihan</w:t>
                  </w:r>
                </w:p>
              </w:txbxContent>
            </v:textbox>
          </v:shape>
        </w:pict>
      </w:r>
    </w:p>
    <w:p w:rsidR="007B17FF" w:rsidRDefault="007B17FF" w:rsidP="005F02B8">
      <w:pPr>
        <w:jc w:val="both"/>
        <w:rPr>
          <w:sz w:val="24"/>
          <w:szCs w:val="24"/>
        </w:rPr>
      </w:pPr>
    </w:p>
    <w:p w:rsidR="007B17FF" w:rsidRDefault="007B17FF" w:rsidP="005F02B8">
      <w:pPr>
        <w:jc w:val="both"/>
        <w:rPr>
          <w:sz w:val="24"/>
          <w:szCs w:val="24"/>
        </w:rPr>
      </w:pPr>
    </w:p>
    <w:tbl>
      <w:tblPr>
        <w:tblW w:w="9831" w:type="dxa"/>
        <w:tblInd w:w="-34" w:type="dxa"/>
        <w:tblLook w:val="04A0"/>
      </w:tblPr>
      <w:tblGrid>
        <w:gridCol w:w="897"/>
        <w:gridCol w:w="6544"/>
        <w:gridCol w:w="2390"/>
      </w:tblGrid>
      <w:tr w:rsidR="00205B22" w:rsidRPr="00205B22" w:rsidTr="007B17FF">
        <w:trPr>
          <w:trHeight w:val="31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22" w:rsidRPr="00205B22" w:rsidRDefault="006F6498" w:rsidP="00205B2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205B22" w:rsidRPr="00205B22">
              <w:rPr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22" w:rsidRPr="00205B22" w:rsidRDefault="00205B22" w:rsidP="00205B2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B22">
              <w:rPr>
                <w:b/>
                <w:bCs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22" w:rsidRPr="00205B22" w:rsidRDefault="00205B22" w:rsidP="00205B22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B22">
              <w:rPr>
                <w:b/>
                <w:bCs/>
                <w:color w:val="000000"/>
                <w:sz w:val="24"/>
                <w:szCs w:val="24"/>
              </w:rPr>
              <w:t>Penyelenggara</w:t>
            </w:r>
          </w:p>
        </w:tc>
      </w:tr>
      <w:tr w:rsidR="00205B22" w:rsidRPr="00205B22" w:rsidTr="007B17FF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Seminar Internasional ConFast 2016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Universitas Ahmad Dahlan Yogyakarta</w:t>
            </w:r>
          </w:p>
        </w:tc>
      </w:tr>
      <w:tr w:rsidR="00205B22" w:rsidRPr="00205B22" w:rsidTr="007B17FF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05B22">
              <w:rPr>
                <w:bCs/>
                <w:color w:val="000000"/>
                <w:sz w:val="24"/>
                <w:szCs w:val="24"/>
              </w:rPr>
              <w:t>Pelatihan Business Plan Berbassis UKM Sebagai Media Peningkatan Jiwa Enterpreneur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HIMASTA-ITS</w:t>
            </w:r>
          </w:p>
        </w:tc>
      </w:tr>
      <w:tr w:rsidR="00205B22" w:rsidRPr="00205B22" w:rsidTr="007B17FF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05B22">
              <w:rPr>
                <w:bCs/>
                <w:color w:val="000000"/>
                <w:sz w:val="24"/>
                <w:szCs w:val="24"/>
                <w:lang w:val="sv-SE"/>
              </w:rPr>
              <w:t>Kunjungan Lapangan BEM FMIPA ITS di PT. Nippon Indosari Corpindo dan PT. Kompas Media Nusantara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BEM FMIPA-ITS</w:t>
            </w:r>
          </w:p>
        </w:tc>
      </w:tr>
      <w:tr w:rsidR="00205B22" w:rsidRPr="00205B22" w:rsidTr="007B17FF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Orientasi Nilai Dasar Islam FORSIS II (ONDIF II)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FORSIS-ITS</w:t>
            </w:r>
          </w:p>
        </w:tc>
      </w:tr>
      <w:tr w:rsidR="00205B22" w:rsidRPr="00205B22" w:rsidTr="007B17FF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Cerita “Cerdas Bersama Statistika”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HIMASTA-ITS</w:t>
            </w:r>
          </w:p>
        </w:tc>
      </w:tr>
      <w:tr w:rsidR="00205B22" w:rsidRPr="00205B22" w:rsidTr="007B17FF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Workshop Enterpreneur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Divent BEM FMIPA ITS</w:t>
            </w:r>
          </w:p>
        </w:tc>
      </w:tr>
      <w:tr w:rsidR="00205B22" w:rsidRPr="00205B22" w:rsidTr="007B17FF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ESQ 165 Basic Training Leadership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ITS</w:t>
            </w:r>
          </w:p>
        </w:tc>
      </w:tr>
      <w:tr w:rsidR="00205B22" w:rsidRPr="00205B22" w:rsidTr="007B17FF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Latihan Kepemimpinan Manajemen Mahasiswa Pra Tingkat Dasar (LKMM Pra-TD) FMIPA ITS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BEM FMIPA-ITS</w:t>
            </w:r>
          </w:p>
        </w:tc>
      </w:tr>
      <w:tr w:rsidR="00205B22" w:rsidRPr="00205B22" w:rsidTr="007B17FF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Goes to PKM-GT MB 2009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HIMASTA-ITS</w:t>
            </w:r>
          </w:p>
        </w:tc>
      </w:tr>
      <w:tr w:rsidR="00205B22" w:rsidRPr="00205B22" w:rsidTr="007B17FF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Pelatihan Karya Tulis Ilmiah Mahasiswa (PKTI) Jurusan Statistika ITS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22" w:rsidRPr="00205B22" w:rsidRDefault="00205B22" w:rsidP="007B17F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05B22">
              <w:rPr>
                <w:color w:val="000000"/>
                <w:sz w:val="24"/>
                <w:szCs w:val="24"/>
              </w:rPr>
              <w:t>HIMASTA-ITS</w:t>
            </w:r>
          </w:p>
        </w:tc>
      </w:tr>
    </w:tbl>
    <w:p w:rsidR="006F6498" w:rsidRDefault="006F6498">
      <w:pPr>
        <w:autoSpaceDE/>
        <w:autoSpaceDN/>
        <w:rPr>
          <w:sz w:val="24"/>
          <w:szCs w:val="24"/>
        </w:rPr>
      </w:pPr>
    </w:p>
    <w:p w:rsidR="00124157" w:rsidRDefault="00124157" w:rsidP="005F02B8">
      <w:pPr>
        <w:jc w:val="both"/>
        <w:rPr>
          <w:b/>
          <w:bCs/>
          <w:color w:val="0070C0"/>
          <w:spacing w:val="40"/>
          <w:position w:val="-6"/>
          <w:sz w:val="28"/>
          <w:szCs w:val="28"/>
          <w:u w:val="single"/>
        </w:rPr>
      </w:pPr>
    </w:p>
    <w:p w:rsidR="008D1565" w:rsidRDefault="007A6D15" w:rsidP="005F02B8">
      <w:pPr>
        <w:jc w:val="both"/>
        <w:rPr>
          <w:b/>
          <w:bCs/>
          <w:color w:val="0070C0"/>
          <w:spacing w:val="40"/>
          <w:position w:val="-6"/>
          <w:sz w:val="28"/>
          <w:szCs w:val="28"/>
          <w:u w:val="single"/>
        </w:rPr>
      </w:pPr>
      <w:r w:rsidRPr="007A6D15">
        <w:rPr>
          <w:b/>
          <w:bCs/>
          <w:noProof/>
          <w:color w:val="0070C0"/>
          <w:spacing w:val="40"/>
          <w:position w:val="-6"/>
          <w:sz w:val="28"/>
          <w:szCs w:val="28"/>
          <w:u w:val="single"/>
        </w:rPr>
        <w:pict>
          <v:shape id="_x0000_s1031" type="#_x0000_t202" style="position:absolute;left:0;text-align:left;margin-left:-1.3pt;margin-top:-15.2pt;width:201.8pt;height:25.95pt;z-index:251663360" fillcolor="#c6d9f1 [671]" stroked="f">
            <v:shadow on="t" opacity=".5" offset="6pt,6pt"/>
            <v:textbox>
              <w:txbxContent>
                <w:p w:rsidR="00124157" w:rsidRPr="00D14C74" w:rsidRDefault="00124157" w:rsidP="00124157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40"/>
                      <w:position w:val="-6"/>
                      <w:sz w:val="32"/>
                      <w:szCs w:val="32"/>
                    </w:rPr>
                    <w:t>Prestasi</w:t>
                  </w:r>
                </w:p>
              </w:txbxContent>
            </v:textbox>
          </v:shape>
        </w:pict>
      </w:r>
    </w:p>
    <w:p w:rsidR="008D1565" w:rsidRPr="005F02B8" w:rsidRDefault="00D07B58" w:rsidP="005F02B8">
      <w:pPr>
        <w:pStyle w:val="ListParagraph"/>
        <w:numPr>
          <w:ilvl w:val="0"/>
          <w:numId w:val="7"/>
        </w:numPr>
        <w:ind w:left="426"/>
        <w:jc w:val="both"/>
        <w:rPr>
          <w:sz w:val="24"/>
          <w:szCs w:val="24"/>
          <w:lang w:val="de-DE"/>
        </w:rPr>
      </w:pPr>
      <w:r w:rsidRPr="005F02B8">
        <w:rPr>
          <w:sz w:val="24"/>
          <w:szCs w:val="24"/>
          <w:lang w:val="de-DE"/>
        </w:rPr>
        <w:t>Peraih IPK Teringgi Jurusan Statistika, Prodi D-III semester 1,2,3,4,5, dan 6</w:t>
      </w:r>
    </w:p>
    <w:p w:rsidR="00D07B58" w:rsidRPr="005F02B8" w:rsidRDefault="00D07B58" w:rsidP="005F02B8">
      <w:pPr>
        <w:pStyle w:val="ListParagraph"/>
        <w:numPr>
          <w:ilvl w:val="0"/>
          <w:numId w:val="7"/>
        </w:numPr>
        <w:ind w:left="426"/>
        <w:jc w:val="both"/>
        <w:rPr>
          <w:sz w:val="24"/>
          <w:szCs w:val="24"/>
          <w:lang w:val="de-DE"/>
        </w:rPr>
      </w:pPr>
      <w:r w:rsidRPr="005F02B8">
        <w:rPr>
          <w:sz w:val="24"/>
          <w:szCs w:val="24"/>
          <w:lang w:val="de-DE"/>
        </w:rPr>
        <w:t xml:space="preserve">Lulusan Terbaik Program Studi D-III Statistika ITS dengan Predikat </w:t>
      </w:r>
      <w:r w:rsidRPr="005F02B8">
        <w:rPr>
          <w:i/>
          <w:sz w:val="24"/>
          <w:szCs w:val="24"/>
          <w:lang w:val="de-DE"/>
        </w:rPr>
        <w:t>Cumlaude</w:t>
      </w:r>
    </w:p>
    <w:p w:rsidR="00591E4B" w:rsidRDefault="00591E4B" w:rsidP="005F02B8">
      <w:pPr>
        <w:jc w:val="both"/>
        <w:rPr>
          <w:sz w:val="24"/>
          <w:szCs w:val="24"/>
          <w:lang w:val="de-DE"/>
        </w:rPr>
      </w:pPr>
    </w:p>
    <w:p w:rsidR="00124157" w:rsidRDefault="007A6D15" w:rsidP="005F02B8">
      <w:pPr>
        <w:jc w:val="both"/>
        <w:rPr>
          <w:sz w:val="24"/>
          <w:szCs w:val="24"/>
          <w:lang w:val="de-DE"/>
        </w:rPr>
      </w:pPr>
      <w:r w:rsidRPr="007A6D15">
        <w:rPr>
          <w:noProof/>
          <w:sz w:val="24"/>
          <w:szCs w:val="24"/>
        </w:rPr>
        <w:pict>
          <v:shape id="_x0000_s1032" type="#_x0000_t202" style="position:absolute;left:0;text-align:left;margin-left:-4.7pt;margin-top:-8.5pt;width:201.8pt;height:25.95pt;z-index:251664384" fillcolor="#c6d9f1 [671]" stroked="f">
            <v:shadow on="t" opacity=".5" offset="6pt,6pt"/>
            <v:textbox>
              <w:txbxContent>
                <w:p w:rsidR="00124157" w:rsidRPr="00D14C74" w:rsidRDefault="00124157" w:rsidP="00124157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40"/>
                      <w:position w:val="-6"/>
                      <w:sz w:val="32"/>
                      <w:szCs w:val="32"/>
                    </w:rPr>
                    <w:t>Penelitian</w:t>
                  </w:r>
                </w:p>
              </w:txbxContent>
            </v:textbox>
          </v:shape>
        </w:pict>
      </w:r>
    </w:p>
    <w:p w:rsidR="00F4208D" w:rsidRDefault="00F4208D" w:rsidP="005F02B8">
      <w:pPr>
        <w:jc w:val="both"/>
        <w:rPr>
          <w:sz w:val="24"/>
          <w:szCs w:val="24"/>
          <w:lang w:val="de-DE"/>
        </w:rPr>
      </w:pPr>
    </w:p>
    <w:tbl>
      <w:tblPr>
        <w:tblW w:w="9590" w:type="dxa"/>
        <w:tblLook w:val="04A0"/>
      </w:tblPr>
      <w:tblGrid>
        <w:gridCol w:w="959"/>
        <w:gridCol w:w="2737"/>
        <w:gridCol w:w="5894"/>
      </w:tblGrid>
      <w:tr w:rsidR="00F4208D" w:rsidRPr="00F4208D" w:rsidTr="00851EBE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8D" w:rsidRPr="00F4208D" w:rsidRDefault="00F4208D" w:rsidP="00F4208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208D">
              <w:rPr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8D" w:rsidRPr="00F4208D" w:rsidRDefault="00F4208D" w:rsidP="00F4208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208D">
              <w:rPr>
                <w:b/>
                <w:bCs/>
                <w:color w:val="000000"/>
                <w:sz w:val="24"/>
                <w:szCs w:val="24"/>
              </w:rPr>
              <w:t>Perihal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8D" w:rsidRPr="00F4208D" w:rsidRDefault="00F4208D" w:rsidP="00F4208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208D">
              <w:rPr>
                <w:b/>
                <w:bCs/>
                <w:color w:val="000000"/>
                <w:sz w:val="24"/>
                <w:szCs w:val="24"/>
              </w:rPr>
              <w:t>Judul</w:t>
            </w:r>
          </w:p>
        </w:tc>
      </w:tr>
      <w:tr w:rsidR="00F4208D" w:rsidRPr="00F4208D" w:rsidTr="00851EBE">
        <w:trPr>
          <w:trHeight w:val="31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8D" w:rsidRPr="00F4208D" w:rsidRDefault="00F4208D" w:rsidP="00F4208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4208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8D" w:rsidRPr="00F4208D" w:rsidRDefault="00F4208D" w:rsidP="00F4208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4208D">
              <w:rPr>
                <w:color w:val="000000"/>
                <w:sz w:val="24"/>
                <w:szCs w:val="24"/>
              </w:rPr>
              <w:t>Thesis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8D" w:rsidRPr="00F4208D" w:rsidRDefault="00F4208D" w:rsidP="00F420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4208D">
              <w:rPr>
                <w:color w:val="000000"/>
                <w:sz w:val="24"/>
                <w:szCs w:val="24"/>
              </w:rPr>
              <w:t>Estimasi Score Factor dengan Partial Least Square pada Measurement Model (Studi Kasus: Remunerasi Tenaga Kependidikan di Lingkungan ITS)</w:t>
            </w:r>
          </w:p>
        </w:tc>
      </w:tr>
      <w:tr w:rsidR="00F4208D" w:rsidRPr="00F4208D" w:rsidTr="00851EBE">
        <w:trPr>
          <w:trHeight w:val="31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8D" w:rsidRPr="00F4208D" w:rsidRDefault="00F4208D" w:rsidP="00F4208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4208D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8D" w:rsidRPr="00F4208D" w:rsidRDefault="00F4208D" w:rsidP="00F4208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4208D">
              <w:rPr>
                <w:color w:val="000000"/>
                <w:sz w:val="24"/>
                <w:szCs w:val="24"/>
              </w:rPr>
              <w:t>Tugas Akhir Tingkat Sarjana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8D" w:rsidRPr="00F4208D" w:rsidRDefault="00F4208D" w:rsidP="00F420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4208D">
              <w:rPr>
                <w:color w:val="000000"/>
                <w:sz w:val="24"/>
                <w:szCs w:val="24"/>
              </w:rPr>
              <w:t xml:space="preserve">Pemodelan Kemiskinan di Kabupaten Jombang dengan Pendekatan </w:t>
            </w:r>
            <w:r w:rsidRPr="00F4208D">
              <w:rPr>
                <w:i/>
                <w:iCs/>
                <w:color w:val="000000"/>
                <w:sz w:val="24"/>
                <w:szCs w:val="24"/>
              </w:rPr>
              <w:t>Multivariate Adaptive Regression Splines</w:t>
            </w:r>
            <w:r w:rsidRPr="00F4208D">
              <w:rPr>
                <w:color w:val="000000"/>
                <w:sz w:val="24"/>
                <w:szCs w:val="24"/>
              </w:rPr>
              <w:t xml:space="preserve"> (MARS)</w:t>
            </w:r>
          </w:p>
        </w:tc>
      </w:tr>
      <w:tr w:rsidR="00F4208D" w:rsidRPr="00F4208D" w:rsidTr="00851EBE">
        <w:trPr>
          <w:trHeight w:val="31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8D" w:rsidRPr="00F4208D" w:rsidRDefault="00F4208D" w:rsidP="00F4208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4208D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8D" w:rsidRPr="00F4208D" w:rsidRDefault="00F4208D" w:rsidP="00F4208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4208D">
              <w:rPr>
                <w:color w:val="000000"/>
                <w:sz w:val="24"/>
                <w:szCs w:val="24"/>
              </w:rPr>
              <w:t>Tugas Akhir Tingkat Diploma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8D" w:rsidRPr="00F4208D" w:rsidRDefault="00F4208D" w:rsidP="00F420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4208D">
              <w:rPr>
                <w:color w:val="000000"/>
                <w:sz w:val="24"/>
                <w:szCs w:val="24"/>
              </w:rPr>
              <w:t>Pemetaan SMP di Kabupaten Sidoarjo Berdasarkan Pengelompokan Menurut Indikator Peningkatan Mutu Pendidikan</w:t>
            </w:r>
          </w:p>
        </w:tc>
      </w:tr>
      <w:tr w:rsidR="00F4208D" w:rsidRPr="00F4208D" w:rsidTr="00851EBE">
        <w:trPr>
          <w:trHeight w:val="31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8D" w:rsidRPr="00F4208D" w:rsidRDefault="00F4208D" w:rsidP="00F4208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4208D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8D" w:rsidRPr="00F4208D" w:rsidRDefault="00F4208D" w:rsidP="00851EB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4208D">
              <w:rPr>
                <w:color w:val="000000"/>
                <w:sz w:val="24"/>
                <w:szCs w:val="24"/>
              </w:rPr>
              <w:t>Penerima Dana Hibah Dikti Program Kreativitas Mahasiswa (PKMK)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8D" w:rsidRPr="00F4208D" w:rsidRDefault="00F4208D" w:rsidP="00F420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4208D">
              <w:rPr>
                <w:color w:val="000000"/>
                <w:sz w:val="24"/>
                <w:szCs w:val="24"/>
              </w:rPr>
              <w:t>Marine Shop Art (MSA), Usaha Kerajinan Miniatur Struktur dan Bangunan Laut dari Bahan Dasar Sederhana yang Berasal dari Laut</w:t>
            </w:r>
          </w:p>
        </w:tc>
      </w:tr>
      <w:tr w:rsidR="00F4208D" w:rsidRPr="00F4208D" w:rsidTr="00851EBE">
        <w:trPr>
          <w:trHeight w:val="6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8D" w:rsidRPr="00F4208D" w:rsidRDefault="00F4208D" w:rsidP="003E0B9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4208D">
              <w:rPr>
                <w:color w:val="000000"/>
                <w:sz w:val="24"/>
                <w:szCs w:val="24"/>
              </w:rPr>
              <w:t>201</w:t>
            </w:r>
            <w:r w:rsidR="003E0B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8D" w:rsidRPr="00F4208D" w:rsidRDefault="00F4208D" w:rsidP="00851EB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4208D">
              <w:rPr>
                <w:color w:val="000000"/>
                <w:sz w:val="24"/>
                <w:szCs w:val="24"/>
              </w:rPr>
              <w:t>Penerima Dana Hibah Dikti Program Kreativitas Mahasiswa (PKMM)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8D" w:rsidRPr="00F4208D" w:rsidRDefault="00F4208D" w:rsidP="00F420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4208D">
              <w:rPr>
                <w:color w:val="000000"/>
                <w:sz w:val="24"/>
                <w:szCs w:val="24"/>
              </w:rPr>
              <w:t>PUSAKA 3B (Puzzle Kata-Kata Tiga Bahasa) Sebagai Sarana Edukatif Siswa Taman Kanak-Kanak dalam Mempelajari Tiga Bahasa (Jawa, Indonesia, dan Inggris)</w:t>
            </w:r>
          </w:p>
        </w:tc>
      </w:tr>
    </w:tbl>
    <w:p w:rsidR="00F4208D" w:rsidRDefault="007A6D15" w:rsidP="005F02B8">
      <w:pPr>
        <w:jc w:val="both"/>
        <w:rPr>
          <w:sz w:val="24"/>
          <w:szCs w:val="24"/>
          <w:lang w:val="de-DE"/>
        </w:rPr>
      </w:pPr>
      <w:r w:rsidRPr="007A6D15">
        <w:rPr>
          <w:noProof/>
          <w:sz w:val="24"/>
          <w:szCs w:val="24"/>
        </w:rPr>
        <w:pict>
          <v:shape id="_x0000_s1033" type="#_x0000_t202" style="position:absolute;left:0;text-align:left;margin-left:-3pt;margin-top:6.85pt;width:201.8pt;height:25.95pt;z-index:251665408;mso-position-horizontal-relative:text;mso-position-vertical-relative:text" fillcolor="#c6d9f1 [671]" stroked="f">
            <v:shadow on="t" opacity=".5" offset="6pt,6pt"/>
            <v:textbox style="mso-next-textbox:#_x0000_s1033">
              <w:txbxContent>
                <w:p w:rsidR="003E0B97" w:rsidRPr="00D14C74" w:rsidRDefault="003E0B97" w:rsidP="003E0B97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40"/>
                      <w:position w:val="-6"/>
                      <w:sz w:val="32"/>
                      <w:szCs w:val="32"/>
                    </w:rPr>
                    <w:t>Pengalaman Lain</w:t>
                  </w:r>
                </w:p>
              </w:txbxContent>
            </v:textbox>
          </v:shape>
        </w:pict>
      </w:r>
    </w:p>
    <w:p w:rsidR="00F4208D" w:rsidRDefault="00F4208D" w:rsidP="005F02B8">
      <w:pPr>
        <w:jc w:val="both"/>
        <w:rPr>
          <w:sz w:val="24"/>
          <w:szCs w:val="24"/>
          <w:lang w:val="de-DE"/>
        </w:rPr>
      </w:pPr>
    </w:p>
    <w:p w:rsidR="003E0B97" w:rsidRPr="001E4507" w:rsidRDefault="001E4507" w:rsidP="005F02B8">
      <w:pPr>
        <w:ind w:left="2835" w:hanging="2835"/>
        <w:jc w:val="both"/>
        <w:rPr>
          <w:sz w:val="24"/>
          <w:szCs w:val="24"/>
          <w:lang w:val="de-DE"/>
        </w:rPr>
      </w:pPr>
      <w:r w:rsidRPr="001E4507">
        <w:rPr>
          <w:sz w:val="24"/>
          <w:szCs w:val="24"/>
          <w:lang w:val="de-DE"/>
        </w:rPr>
        <w:tab/>
      </w:r>
    </w:p>
    <w:tbl>
      <w:tblPr>
        <w:tblW w:w="9475" w:type="dxa"/>
        <w:tblInd w:w="91" w:type="dxa"/>
        <w:tblLook w:val="04A0"/>
      </w:tblPr>
      <w:tblGrid>
        <w:gridCol w:w="2711"/>
        <w:gridCol w:w="6764"/>
      </w:tblGrid>
      <w:tr w:rsidR="003E0B97" w:rsidRPr="003E0B97" w:rsidTr="007B3CC0">
        <w:trPr>
          <w:trHeight w:val="3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97" w:rsidRPr="003E0B97" w:rsidRDefault="003E0B97" w:rsidP="007B3C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0B97">
              <w:rPr>
                <w:b/>
                <w:bCs/>
                <w:color w:val="000000"/>
                <w:sz w:val="24"/>
                <w:szCs w:val="24"/>
              </w:rPr>
              <w:t>Periode Tahun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97" w:rsidRPr="003E0B97" w:rsidRDefault="003E0B97" w:rsidP="007B3CC0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0B97">
              <w:rPr>
                <w:b/>
                <w:bCs/>
                <w:color w:val="000000"/>
                <w:sz w:val="24"/>
                <w:szCs w:val="24"/>
              </w:rPr>
              <w:t>Pengalaman</w:t>
            </w:r>
          </w:p>
        </w:tc>
      </w:tr>
      <w:tr w:rsidR="003E0B97" w:rsidRPr="003E0B97" w:rsidTr="007B3CC0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97" w:rsidRPr="003E0B97" w:rsidRDefault="003E0B97" w:rsidP="007B3C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0B97">
              <w:rPr>
                <w:color w:val="000000"/>
                <w:sz w:val="24"/>
                <w:szCs w:val="24"/>
                <w:lang w:val="de-DE"/>
              </w:rPr>
              <w:t>Nov</w:t>
            </w:r>
            <w:r w:rsidR="007B3CC0">
              <w:rPr>
                <w:color w:val="000000"/>
                <w:sz w:val="24"/>
                <w:szCs w:val="24"/>
                <w:lang w:val="de-DE"/>
              </w:rPr>
              <w:t>ember 2015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97" w:rsidRPr="003E0B97" w:rsidRDefault="003E0B97" w:rsidP="007B3C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0B97">
              <w:rPr>
                <w:color w:val="000000"/>
                <w:sz w:val="24"/>
                <w:szCs w:val="24"/>
              </w:rPr>
              <w:t>Surveyor Penelitian Kebijakan ITS Mengenai Remunerasi Tenaga Kependidikan di Lingkungan ITS</w:t>
            </w:r>
          </w:p>
        </w:tc>
      </w:tr>
      <w:tr w:rsidR="003E0B97" w:rsidRPr="003E0B97" w:rsidTr="007B3CC0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97" w:rsidRPr="003E0B97" w:rsidRDefault="003E0B97" w:rsidP="007B3C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0B97">
              <w:rPr>
                <w:color w:val="000000"/>
                <w:sz w:val="24"/>
                <w:szCs w:val="24"/>
                <w:lang w:val="de-DE"/>
              </w:rPr>
              <w:t>Juni-Juli 2013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97" w:rsidRPr="003E0B97" w:rsidRDefault="003E0B97" w:rsidP="007B3C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0B97">
              <w:rPr>
                <w:color w:val="000000"/>
                <w:sz w:val="24"/>
                <w:szCs w:val="24"/>
                <w:lang w:val="de-DE"/>
              </w:rPr>
              <w:t>Kerja Praktek di Bank Indonesia, bagian Sistem Perbankan</w:t>
            </w:r>
          </w:p>
        </w:tc>
      </w:tr>
      <w:tr w:rsidR="003E0B97" w:rsidRPr="003E0B97" w:rsidTr="007B3CC0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97" w:rsidRPr="003E0B97" w:rsidRDefault="003E0B97" w:rsidP="007B3C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0B97">
              <w:rPr>
                <w:color w:val="000000"/>
                <w:sz w:val="24"/>
                <w:szCs w:val="24"/>
                <w:lang w:val="de-DE"/>
              </w:rPr>
              <w:t>Agustus-Desember 2011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97" w:rsidRPr="003E0B97" w:rsidRDefault="003E0B97" w:rsidP="007B3C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0B97">
              <w:rPr>
                <w:color w:val="000000"/>
                <w:sz w:val="24"/>
                <w:szCs w:val="24"/>
                <w:lang w:val="de-DE"/>
              </w:rPr>
              <w:t>Asisten Dosen Mata Kuliah Pengendalian Kualitas Statistik</w:t>
            </w:r>
          </w:p>
        </w:tc>
      </w:tr>
      <w:tr w:rsidR="003E0B97" w:rsidRPr="003E0B97" w:rsidTr="007B3CC0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97" w:rsidRPr="003E0B97" w:rsidRDefault="003E0B97" w:rsidP="007B3C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0B97">
              <w:rPr>
                <w:color w:val="000000"/>
                <w:sz w:val="24"/>
                <w:szCs w:val="24"/>
                <w:lang w:val="de-DE"/>
              </w:rPr>
              <w:t>April-Juni 2011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97" w:rsidRPr="003E0B97" w:rsidRDefault="003E0B97" w:rsidP="007B3C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0B97">
              <w:rPr>
                <w:color w:val="000000"/>
                <w:sz w:val="24"/>
                <w:szCs w:val="24"/>
                <w:lang w:val="de-DE"/>
              </w:rPr>
              <w:t>Kerja Praktek di Dinas Pendidikan Kabupaten Sidoarjo, bagian Pendidikan Menengah</w:t>
            </w:r>
          </w:p>
        </w:tc>
      </w:tr>
      <w:tr w:rsidR="003E0B97" w:rsidRPr="003E0B97" w:rsidTr="007B3CC0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97" w:rsidRPr="003E0B97" w:rsidRDefault="003E0B97" w:rsidP="007B3C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0B97">
              <w:rPr>
                <w:color w:val="000000"/>
                <w:sz w:val="24"/>
                <w:szCs w:val="24"/>
                <w:lang w:val="de-DE"/>
              </w:rPr>
              <w:t>Agustus-Desember 2010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97" w:rsidRPr="003E0B97" w:rsidRDefault="003E0B97" w:rsidP="007B3C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0B97">
              <w:rPr>
                <w:color w:val="000000"/>
                <w:sz w:val="24"/>
                <w:szCs w:val="24"/>
                <w:lang w:val="de-DE"/>
              </w:rPr>
              <w:t>Asisten Dosen Mata Kuliah Pengantar Metode Statistika</w:t>
            </w:r>
          </w:p>
        </w:tc>
      </w:tr>
      <w:tr w:rsidR="003E0B97" w:rsidRPr="003E0B97" w:rsidTr="007B3CC0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97" w:rsidRPr="003E0B97" w:rsidRDefault="003E0B97" w:rsidP="007B3C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0B97">
              <w:rPr>
                <w:color w:val="000000"/>
                <w:sz w:val="24"/>
                <w:szCs w:val="24"/>
              </w:rPr>
              <w:t>Juli 2010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97" w:rsidRPr="003E0B97" w:rsidRDefault="003E0B97" w:rsidP="007B3C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0B97">
              <w:rPr>
                <w:color w:val="000000"/>
                <w:sz w:val="24"/>
                <w:szCs w:val="24"/>
                <w:lang w:val="de-DE"/>
              </w:rPr>
              <w:t>Entrior Data Kementerian Ekonomi DKI Jakarta</w:t>
            </w:r>
          </w:p>
        </w:tc>
      </w:tr>
      <w:tr w:rsidR="003E0B97" w:rsidRPr="003E0B97" w:rsidTr="007B3CC0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97" w:rsidRPr="003E0B97" w:rsidRDefault="003E0B97" w:rsidP="007B3C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0B97">
              <w:rPr>
                <w:color w:val="000000"/>
                <w:sz w:val="24"/>
                <w:szCs w:val="24"/>
                <w:lang w:val="de-DE"/>
              </w:rPr>
              <w:t>Desember 2009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97" w:rsidRPr="003E0B97" w:rsidRDefault="003E0B97" w:rsidP="007B3CC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0B97">
              <w:rPr>
                <w:color w:val="000000"/>
                <w:sz w:val="24"/>
                <w:szCs w:val="24"/>
                <w:lang w:val="de-DE"/>
              </w:rPr>
              <w:t>Surveyor Analisis Surabaya Dalam Angka, Statistika ITS</w:t>
            </w:r>
          </w:p>
        </w:tc>
      </w:tr>
    </w:tbl>
    <w:p w:rsidR="001E4507" w:rsidRDefault="007A6D15" w:rsidP="005F02B8">
      <w:pPr>
        <w:ind w:left="2835" w:hanging="2835"/>
        <w:jc w:val="both"/>
        <w:rPr>
          <w:sz w:val="24"/>
          <w:szCs w:val="24"/>
          <w:lang w:val="de-DE"/>
        </w:rPr>
      </w:pPr>
      <w:r w:rsidRPr="007A6D15">
        <w:rPr>
          <w:noProof/>
          <w:sz w:val="24"/>
          <w:szCs w:val="24"/>
        </w:rPr>
        <w:pict>
          <v:shape id="_x0000_s1034" type="#_x0000_t202" style="position:absolute;left:0;text-align:left;margin-left:-3pt;margin-top:9pt;width:125.25pt;height:25.95pt;z-index:251666432;mso-position-horizontal-relative:text;mso-position-vertical-relative:text" fillcolor="#c6d9f1 [671]" stroked="f">
            <v:shadow on="t" opacity=".5" offset="6pt,6pt"/>
            <v:textbox style="mso-next-textbox:#_x0000_s1034">
              <w:txbxContent>
                <w:p w:rsidR="00851EBE" w:rsidRPr="00D14C74" w:rsidRDefault="00851EBE" w:rsidP="00851EBE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40"/>
                      <w:position w:val="-6"/>
                      <w:sz w:val="32"/>
                      <w:szCs w:val="32"/>
                    </w:rPr>
                    <w:t>Tambahan</w:t>
                  </w:r>
                </w:p>
              </w:txbxContent>
            </v:textbox>
          </v:shape>
        </w:pict>
      </w:r>
    </w:p>
    <w:p w:rsidR="00851EBE" w:rsidRDefault="00851EBE" w:rsidP="005F02B8">
      <w:pPr>
        <w:ind w:left="2835" w:hanging="2835"/>
        <w:jc w:val="both"/>
        <w:rPr>
          <w:sz w:val="24"/>
          <w:szCs w:val="24"/>
          <w:lang w:val="de-DE"/>
        </w:rPr>
      </w:pPr>
    </w:p>
    <w:p w:rsidR="00851EBE" w:rsidRDefault="00851EBE" w:rsidP="005F02B8">
      <w:pPr>
        <w:ind w:left="2835" w:hanging="2835"/>
        <w:jc w:val="both"/>
        <w:rPr>
          <w:sz w:val="24"/>
          <w:szCs w:val="24"/>
          <w:lang w:val="de-DE"/>
        </w:rPr>
      </w:pPr>
    </w:p>
    <w:p w:rsidR="00851EBE" w:rsidRDefault="007A6D15" w:rsidP="005F02B8">
      <w:pPr>
        <w:ind w:left="2835" w:hanging="2835"/>
        <w:jc w:val="both"/>
        <w:rPr>
          <w:sz w:val="24"/>
          <w:szCs w:val="24"/>
          <w:lang w:val="de-DE"/>
        </w:rPr>
      </w:pPr>
      <w:r w:rsidRPr="007A6D15">
        <w:rPr>
          <w:noProof/>
          <w:sz w:val="24"/>
          <w:szCs w:val="24"/>
        </w:rPr>
        <w:pict>
          <v:shape id="_x0000_s1035" type="#_x0000_t202" style="position:absolute;left:0;text-align:left;margin-left:-4.7pt;margin-top:-.15pt;width:473.5pt;height:80.75pt;z-index:251667456">
            <v:textbox>
              <w:txbxContent>
                <w:tbl>
                  <w:tblPr>
                    <w:tblW w:w="926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264"/>
                  </w:tblGrid>
                  <w:tr w:rsidR="00851EBE" w:rsidTr="00851EBE">
                    <w:trPr>
                      <w:trHeight w:val="1322"/>
                    </w:trPr>
                    <w:tc>
                      <w:tcPr>
                        <w:tcW w:w="9264" w:type="dxa"/>
                      </w:tcPr>
                      <w:p w:rsidR="00851EBE" w:rsidRPr="00851EBE" w:rsidRDefault="00851EBE">
                        <w:pPr>
                          <w:pStyle w:val="Default"/>
                        </w:pPr>
                        <w:r w:rsidRPr="00851EBE">
                          <w:t xml:space="preserve">Selain melakukan aktivitas perkuliahan dan aktif berorganisasi, semasa menjadi mahasiswa saya juga membantu beberapa mahasiswa dari jurusan dan universitas lain dalam hal analisa data statistik untuk penelitian-penelitian mereka. </w:t>
                        </w:r>
                      </w:p>
                      <w:p w:rsidR="00851EBE" w:rsidRPr="00851EBE" w:rsidRDefault="00851EBE">
                        <w:pPr>
                          <w:pStyle w:val="Default"/>
                        </w:pPr>
                        <w:r w:rsidRPr="00851EBE">
                          <w:t xml:space="preserve">Saya adalah orang yang pekerja keras dan tekun dalam melakukan pekerjaan. Saya mampu bekerja sama dengan baik dalam kelompok kerja. </w:t>
                        </w:r>
                      </w:p>
                    </w:tc>
                  </w:tr>
                </w:tbl>
                <w:p w:rsidR="00851EBE" w:rsidRDefault="00851EBE"/>
              </w:txbxContent>
            </v:textbox>
          </v:shape>
        </w:pict>
      </w:r>
    </w:p>
    <w:p w:rsidR="00851EBE" w:rsidRDefault="00851EBE" w:rsidP="005F02B8">
      <w:pPr>
        <w:ind w:left="2835" w:hanging="2835"/>
        <w:jc w:val="both"/>
        <w:rPr>
          <w:sz w:val="24"/>
          <w:szCs w:val="24"/>
          <w:lang w:val="de-DE"/>
        </w:rPr>
      </w:pPr>
    </w:p>
    <w:p w:rsidR="00851EBE" w:rsidRPr="001E4507" w:rsidRDefault="00851EBE" w:rsidP="005F02B8">
      <w:pPr>
        <w:ind w:left="2835" w:hanging="2835"/>
        <w:jc w:val="both"/>
        <w:rPr>
          <w:sz w:val="24"/>
          <w:szCs w:val="24"/>
          <w:lang w:val="de-DE"/>
        </w:rPr>
      </w:pPr>
    </w:p>
    <w:p w:rsidR="005F02B8" w:rsidRDefault="001E4507" w:rsidP="007B3CC0">
      <w:pPr>
        <w:ind w:left="2835" w:hanging="2835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Pr="001E4507">
        <w:rPr>
          <w:sz w:val="24"/>
          <w:szCs w:val="24"/>
          <w:lang w:val="de-DE"/>
        </w:rPr>
        <w:tab/>
      </w:r>
    </w:p>
    <w:p w:rsidR="00851EBE" w:rsidRDefault="00851EBE" w:rsidP="005F02B8">
      <w:pPr>
        <w:ind w:left="5760"/>
        <w:jc w:val="center"/>
        <w:rPr>
          <w:sz w:val="24"/>
          <w:szCs w:val="24"/>
          <w:lang w:val="de-DE"/>
        </w:rPr>
      </w:pPr>
    </w:p>
    <w:p w:rsidR="00851EBE" w:rsidRDefault="00851EBE" w:rsidP="005F02B8">
      <w:pPr>
        <w:ind w:left="5760"/>
        <w:jc w:val="center"/>
        <w:rPr>
          <w:sz w:val="24"/>
          <w:szCs w:val="24"/>
          <w:lang w:val="de-DE"/>
        </w:rPr>
      </w:pPr>
    </w:p>
    <w:p w:rsidR="005F02B8" w:rsidRPr="00816EB3" w:rsidRDefault="005F02B8" w:rsidP="00816EB3">
      <w:pPr>
        <w:ind w:left="5760"/>
        <w:rPr>
          <w:sz w:val="24"/>
          <w:szCs w:val="24"/>
          <w:lang w:val="id-ID"/>
        </w:rPr>
      </w:pPr>
    </w:p>
    <w:sectPr w:rsidR="005F02B8" w:rsidRPr="00816EB3" w:rsidSect="006F6498">
      <w:headerReference w:type="default" r:id="rId9"/>
      <w:type w:val="continuous"/>
      <w:pgSz w:w="11909" w:h="16834" w:code="9"/>
      <w:pgMar w:top="1412" w:right="1758" w:bottom="1582" w:left="1758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7BC" w:rsidRDefault="007617BC">
      <w:r>
        <w:separator/>
      </w:r>
    </w:p>
  </w:endnote>
  <w:endnote w:type="continuationSeparator" w:id="1">
    <w:p w:rsidR="007617BC" w:rsidRDefault="0076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7BC" w:rsidRDefault="007617BC">
      <w:r>
        <w:separator/>
      </w:r>
    </w:p>
  </w:footnote>
  <w:footnote w:type="continuationSeparator" w:id="1">
    <w:p w:rsidR="007617BC" w:rsidRDefault="0076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D2" w:rsidRPr="001C1CD2" w:rsidRDefault="001C1CD2" w:rsidP="00905E66">
    <w:pPr>
      <w:pStyle w:val="Header"/>
      <w:spacing w:after="60"/>
      <w:ind w:left="4253"/>
      <w:jc w:val="center"/>
      <w:rPr>
        <w:rFonts w:ascii="Verdana" w:hAnsi="Verdana"/>
        <w:sz w:val="24"/>
        <w:szCs w:val="24"/>
      </w:rPr>
    </w:pPr>
    <w:r w:rsidRPr="001C1CD2">
      <w:rPr>
        <w:rFonts w:ascii="Verdana" w:hAnsi="Verdana"/>
        <w:sz w:val="24"/>
        <w:szCs w:val="24"/>
      </w:rPr>
      <w:t>CURRICULUM VITAE</w:t>
    </w:r>
  </w:p>
  <w:p w:rsidR="001C1CD2" w:rsidRPr="001C1CD2" w:rsidRDefault="001C1CD2" w:rsidP="00905E66">
    <w:pPr>
      <w:pStyle w:val="Header"/>
      <w:spacing w:after="60"/>
      <w:ind w:left="4253"/>
      <w:jc w:val="center"/>
      <w:rPr>
        <w:rFonts w:ascii="Verdana" w:hAnsi="Verdana"/>
        <w:b/>
        <w:sz w:val="24"/>
        <w:szCs w:val="24"/>
        <w:u w:val="single"/>
      </w:rPr>
    </w:pPr>
    <w:r w:rsidRPr="001C1CD2">
      <w:rPr>
        <w:rFonts w:ascii="Verdana" w:hAnsi="Verdana"/>
        <w:b/>
        <w:sz w:val="24"/>
        <w:szCs w:val="24"/>
        <w:u w:val="single"/>
      </w:rPr>
      <w:t>MILLATUR RODLIYAH</w:t>
    </w:r>
  </w:p>
  <w:p w:rsidR="001C1CD2" w:rsidRPr="001C1CD2" w:rsidRDefault="001C1CD2" w:rsidP="00905E66">
    <w:pPr>
      <w:pStyle w:val="Header"/>
      <w:tabs>
        <w:tab w:val="left" w:pos="5103"/>
      </w:tabs>
      <w:ind w:left="4253" w:right="-1103"/>
      <w:rPr>
        <w:rFonts w:ascii="Trebuchet MS" w:hAnsi="Trebuchet MS"/>
      </w:rPr>
    </w:pPr>
    <w:r w:rsidRPr="001C1CD2">
      <w:rPr>
        <w:rFonts w:ascii="Trebuchet MS" w:hAnsi="Trebuchet MS"/>
      </w:rPr>
      <w:t xml:space="preserve">Address </w:t>
    </w:r>
    <w:r>
      <w:rPr>
        <w:rFonts w:ascii="Trebuchet MS" w:hAnsi="Trebuchet MS"/>
      </w:rPr>
      <w:tab/>
    </w:r>
    <w:r w:rsidRPr="001C1CD2">
      <w:rPr>
        <w:rFonts w:ascii="Trebuchet MS" w:hAnsi="Trebuchet MS"/>
      </w:rPr>
      <w:t>: Jl. Panglima Sudirman VI/28 Gresik</w:t>
    </w:r>
  </w:p>
  <w:p w:rsidR="001C1CD2" w:rsidRDefault="00905E66" w:rsidP="00905E66">
    <w:pPr>
      <w:pStyle w:val="Header"/>
      <w:tabs>
        <w:tab w:val="left" w:pos="-7230"/>
        <w:tab w:val="left" w:pos="5103"/>
      </w:tabs>
      <w:ind w:left="4253" w:right="-1103"/>
      <w:rPr>
        <w:rFonts w:ascii="Trebuchet MS" w:hAnsi="Trebuchet MS"/>
      </w:rPr>
    </w:pPr>
    <w:r>
      <w:rPr>
        <w:rFonts w:ascii="Trebuchet MS" w:hAnsi="Trebuchet MS"/>
      </w:rPr>
      <w:t>Contact</w:t>
    </w:r>
    <w:r>
      <w:rPr>
        <w:rFonts w:ascii="Trebuchet MS" w:hAnsi="Trebuchet MS"/>
      </w:rPr>
      <w:tab/>
    </w:r>
    <w:r w:rsidR="001C1CD2" w:rsidRPr="001C1CD2">
      <w:rPr>
        <w:rFonts w:ascii="Trebuchet MS" w:hAnsi="Trebuchet MS"/>
      </w:rPr>
      <w:t>: 083832255886</w:t>
    </w:r>
  </w:p>
  <w:p w:rsidR="001C1CD2" w:rsidRPr="001C1CD2" w:rsidRDefault="001C1CD2" w:rsidP="00905E66">
    <w:pPr>
      <w:pStyle w:val="Header"/>
      <w:tabs>
        <w:tab w:val="left" w:pos="5103"/>
      </w:tabs>
      <w:ind w:left="4253" w:right="-1103"/>
      <w:rPr>
        <w:rFonts w:ascii="Trebuchet MS" w:hAnsi="Trebuchet MS"/>
      </w:rPr>
    </w:pPr>
    <w:r w:rsidRPr="001C1CD2">
      <w:rPr>
        <w:rFonts w:ascii="Trebuchet MS" w:hAnsi="Trebuchet MS"/>
      </w:rPr>
      <w:t xml:space="preserve">Email </w:t>
    </w:r>
    <w:r>
      <w:rPr>
        <w:rFonts w:ascii="Trebuchet MS" w:hAnsi="Trebuchet MS"/>
      </w:rPr>
      <w:tab/>
    </w:r>
    <w:r w:rsidRPr="001C1CD2">
      <w:rPr>
        <w:rFonts w:ascii="Trebuchet MS" w:hAnsi="Trebuchet MS"/>
      </w:rPr>
      <w:t>: millatur</w:t>
    </w:r>
    <w:r w:rsidR="00816EB3">
      <w:rPr>
        <w:rFonts w:ascii="Trebuchet MS" w:hAnsi="Trebuchet MS"/>
        <w:lang w:val="id-ID"/>
      </w:rPr>
      <w:t>rodliyah</w:t>
    </w:r>
    <w:r w:rsidRPr="001C1CD2">
      <w:rPr>
        <w:rFonts w:ascii="Trebuchet MS" w:hAnsi="Trebuchet MS"/>
      </w:rPr>
      <w:t>@gmail.com</w:t>
    </w:r>
  </w:p>
  <w:p w:rsidR="001C1CD2" w:rsidRDefault="001C1C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2B7"/>
    <w:multiLevelType w:val="hybridMultilevel"/>
    <w:tmpl w:val="8872155E"/>
    <w:lvl w:ilvl="0" w:tplc="E5EC3F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87A38"/>
    <w:multiLevelType w:val="hybridMultilevel"/>
    <w:tmpl w:val="26BEB2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46047"/>
    <w:multiLevelType w:val="hybridMultilevel"/>
    <w:tmpl w:val="8F60D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94090A"/>
    <w:multiLevelType w:val="hybridMultilevel"/>
    <w:tmpl w:val="CC8CA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57F3"/>
    <w:multiLevelType w:val="hybridMultilevel"/>
    <w:tmpl w:val="81AAD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014E4"/>
    <w:multiLevelType w:val="hybridMultilevel"/>
    <w:tmpl w:val="6A84A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0096BBE"/>
    <w:multiLevelType w:val="hybridMultilevel"/>
    <w:tmpl w:val="D220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2">
      <o:colormenu v:ext="edit" fillcolor="none [671]" strokecolor="none [1945]"/>
    </o:shapedefaults>
  </w:hdrShapeDefaults>
  <w:footnotePr>
    <w:footnote w:id="0"/>
    <w:footnote w:id="1"/>
  </w:footnotePr>
  <w:endnotePr>
    <w:endnote w:id="0"/>
    <w:endnote w:id="1"/>
  </w:endnotePr>
  <w:compat/>
  <w:rsids>
    <w:rsidRoot w:val="00F46D17"/>
    <w:rsid w:val="00023592"/>
    <w:rsid w:val="00031AC0"/>
    <w:rsid w:val="00032D24"/>
    <w:rsid w:val="00041261"/>
    <w:rsid w:val="00064EA5"/>
    <w:rsid w:val="000704B6"/>
    <w:rsid w:val="000843E5"/>
    <w:rsid w:val="00094344"/>
    <w:rsid w:val="000A5A77"/>
    <w:rsid w:val="000B4EE9"/>
    <w:rsid w:val="000B641E"/>
    <w:rsid w:val="000D096B"/>
    <w:rsid w:val="000F2896"/>
    <w:rsid w:val="00117F62"/>
    <w:rsid w:val="00123AF8"/>
    <w:rsid w:val="00124157"/>
    <w:rsid w:val="001334B9"/>
    <w:rsid w:val="00150C5B"/>
    <w:rsid w:val="00162B93"/>
    <w:rsid w:val="001815C0"/>
    <w:rsid w:val="00181B97"/>
    <w:rsid w:val="00186669"/>
    <w:rsid w:val="001A7EA5"/>
    <w:rsid w:val="001C1CD2"/>
    <w:rsid w:val="001C62BF"/>
    <w:rsid w:val="001D421C"/>
    <w:rsid w:val="001D488C"/>
    <w:rsid w:val="001E4507"/>
    <w:rsid w:val="001E5690"/>
    <w:rsid w:val="001F2357"/>
    <w:rsid w:val="00205B22"/>
    <w:rsid w:val="002210A3"/>
    <w:rsid w:val="00232530"/>
    <w:rsid w:val="00232D0E"/>
    <w:rsid w:val="00246292"/>
    <w:rsid w:val="00247742"/>
    <w:rsid w:val="00250AA3"/>
    <w:rsid w:val="00252D7D"/>
    <w:rsid w:val="00260FE6"/>
    <w:rsid w:val="0028019E"/>
    <w:rsid w:val="002B6C57"/>
    <w:rsid w:val="002C1519"/>
    <w:rsid w:val="002D4052"/>
    <w:rsid w:val="002D5D36"/>
    <w:rsid w:val="002F619D"/>
    <w:rsid w:val="0030453B"/>
    <w:rsid w:val="00306CC1"/>
    <w:rsid w:val="00322400"/>
    <w:rsid w:val="003410AE"/>
    <w:rsid w:val="00343D6B"/>
    <w:rsid w:val="00351EEC"/>
    <w:rsid w:val="00383FA8"/>
    <w:rsid w:val="00385CCF"/>
    <w:rsid w:val="003A156A"/>
    <w:rsid w:val="003A2507"/>
    <w:rsid w:val="003A4B7F"/>
    <w:rsid w:val="003D0640"/>
    <w:rsid w:val="003D4918"/>
    <w:rsid w:val="003D4C86"/>
    <w:rsid w:val="003D6129"/>
    <w:rsid w:val="003E0B97"/>
    <w:rsid w:val="003F4486"/>
    <w:rsid w:val="0043005E"/>
    <w:rsid w:val="00442A7F"/>
    <w:rsid w:val="00442ABC"/>
    <w:rsid w:val="00466B33"/>
    <w:rsid w:val="00480872"/>
    <w:rsid w:val="004827AD"/>
    <w:rsid w:val="004A56AD"/>
    <w:rsid w:val="004A5E75"/>
    <w:rsid w:val="004C50A7"/>
    <w:rsid w:val="004C6D32"/>
    <w:rsid w:val="004D2B85"/>
    <w:rsid w:val="004D7452"/>
    <w:rsid w:val="005054BC"/>
    <w:rsid w:val="005120DE"/>
    <w:rsid w:val="005233C4"/>
    <w:rsid w:val="005271AF"/>
    <w:rsid w:val="00532CC1"/>
    <w:rsid w:val="005407F8"/>
    <w:rsid w:val="005415F1"/>
    <w:rsid w:val="00543A62"/>
    <w:rsid w:val="00552000"/>
    <w:rsid w:val="00554CBC"/>
    <w:rsid w:val="005555E6"/>
    <w:rsid w:val="00567BED"/>
    <w:rsid w:val="005701E3"/>
    <w:rsid w:val="0057344A"/>
    <w:rsid w:val="00591E4B"/>
    <w:rsid w:val="005975A5"/>
    <w:rsid w:val="005A0E00"/>
    <w:rsid w:val="005A12EC"/>
    <w:rsid w:val="005B1687"/>
    <w:rsid w:val="005C5F26"/>
    <w:rsid w:val="005D30EF"/>
    <w:rsid w:val="005E0B0B"/>
    <w:rsid w:val="005F02B8"/>
    <w:rsid w:val="005F1725"/>
    <w:rsid w:val="00605EFB"/>
    <w:rsid w:val="00610961"/>
    <w:rsid w:val="006362FF"/>
    <w:rsid w:val="00642E7A"/>
    <w:rsid w:val="00643FF0"/>
    <w:rsid w:val="00677469"/>
    <w:rsid w:val="006B2661"/>
    <w:rsid w:val="006B71B2"/>
    <w:rsid w:val="006C7AF1"/>
    <w:rsid w:val="006E06D6"/>
    <w:rsid w:val="006E0B60"/>
    <w:rsid w:val="006E77AB"/>
    <w:rsid w:val="006F265F"/>
    <w:rsid w:val="006F6498"/>
    <w:rsid w:val="007617BC"/>
    <w:rsid w:val="0076268C"/>
    <w:rsid w:val="00767989"/>
    <w:rsid w:val="00771AD9"/>
    <w:rsid w:val="00774586"/>
    <w:rsid w:val="00775955"/>
    <w:rsid w:val="007827FF"/>
    <w:rsid w:val="0078461E"/>
    <w:rsid w:val="00797299"/>
    <w:rsid w:val="007A56CE"/>
    <w:rsid w:val="007A6D15"/>
    <w:rsid w:val="007B17FF"/>
    <w:rsid w:val="007B3CC0"/>
    <w:rsid w:val="007C163D"/>
    <w:rsid w:val="007E4CFB"/>
    <w:rsid w:val="00805B4D"/>
    <w:rsid w:val="00811556"/>
    <w:rsid w:val="00816EB3"/>
    <w:rsid w:val="00824DF9"/>
    <w:rsid w:val="0083022C"/>
    <w:rsid w:val="008321A9"/>
    <w:rsid w:val="008434D6"/>
    <w:rsid w:val="0084443E"/>
    <w:rsid w:val="00851EBE"/>
    <w:rsid w:val="008775C2"/>
    <w:rsid w:val="008879E0"/>
    <w:rsid w:val="00896E18"/>
    <w:rsid w:val="008B51D7"/>
    <w:rsid w:val="008D0943"/>
    <w:rsid w:val="008D1565"/>
    <w:rsid w:val="008E556D"/>
    <w:rsid w:val="008F4FA7"/>
    <w:rsid w:val="009028C8"/>
    <w:rsid w:val="00902EA1"/>
    <w:rsid w:val="00905E66"/>
    <w:rsid w:val="00922A7F"/>
    <w:rsid w:val="00924EE5"/>
    <w:rsid w:val="00933C79"/>
    <w:rsid w:val="00942DBC"/>
    <w:rsid w:val="009634C7"/>
    <w:rsid w:val="00970CC7"/>
    <w:rsid w:val="0097345E"/>
    <w:rsid w:val="00984139"/>
    <w:rsid w:val="009A1286"/>
    <w:rsid w:val="009E0BE1"/>
    <w:rsid w:val="00A02EF0"/>
    <w:rsid w:val="00A05308"/>
    <w:rsid w:val="00A105ED"/>
    <w:rsid w:val="00A1421F"/>
    <w:rsid w:val="00A219DD"/>
    <w:rsid w:val="00A260FC"/>
    <w:rsid w:val="00A35C19"/>
    <w:rsid w:val="00A46859"/>
    <w:rsid w:val="00A52249"/>
    <w:rsid w:val="00A56109"/>
    <w:rsid w:val="00A610CB"/>
    <w:rsid w:val="00A64B9D"/>
    <w:rsid w:val="00A76E27"/>
    <w:rsid w:val="00AA0D92"/>
    <w:rsid w:val="00AB46E1"/>
    <w:rsid w:val="00AB6AE4"/>
    <w:rsid w:val="00AC4BAF"/>
    <w:rsid w:val="00AC58E8"/>
    <w:rsid w:val="00AD05D7"/>
    <w:rsid w:val="00AD3C2B"/>
    <w:rsid w:val="00AD64F1"/>
    <w:rsid w:val="00AE7454"/>
    <w:rsid w:val="00B02FA9"/>
    <w:rsid w:val="00B14666"/>
    <w:rsid w:val="00B35179"/>
    <w:rsid w:val="00B63AE1"/>
    <w:rsid w:val="00B674EA"/>
    <w:rsid w:val="00B7077E"/>
    <w:rsid w:val="00BB1F5F"/>
    <w:rsid w:val="00BB5D23"/>
    <w:rsid w:val="00BC431F"/>
    <w:rsid w:val="00BC7522"/>
    <w:rsid w:val="00C00755"/>
    <w:rsid w:val="00C007D4"/>
    <w:rsid w:val="00C076F3"/>
    <w:rsid w:val="00C26BBB"/>
    <w:rsid w:val="00C315A3"/>
    <w:rsid w:val="00C40130"/>
    <w:rsid w:val="00C46EAC"/>
    <w:rsid w:val="00C47468"/>
    <w:rsid w:val="00C52A80"/>
    <w:rsid w:val="00C561CA"/>
    <w:rsid w:val="00C56EDC"/>
    <w:rsid w:val="00C618DD"/>
    <w:rsid w:val="00C635C1"/>
    <w:rsid w:val="00C82C48"/>
    <w:rsid w:val="00C94298"/>
    <w:rsid w:val="00C9500F"/>
    <w:rsid w:val="00C95D66"/>
    <w:rsid w:val="00C96B2A"/>
    <w:rsid w:val="00CB13E5"/>
    <w:rsid w:val="00CB3F0B"/>
    <w:rsid w:val="00CC15B3"/>
    <w:rsid w:val="00D03A29"/>
    <w:rsid w:val="00D07B58"/>
    <w:rsid w:val="00D127DA"/>
    <w:rsid w:val="00D12F4C"/>
    <w:rsid w:val="00D14C74"/>
    <w:rsid w:val="00D207E1"/>
    <w:rsid w:val="00D24146"/>
    <w:rsid w:val="00D5057A"/>
    <w:rsid w:val="00D51989"/>
    <w:rsid w:val="00D54930"/>
    <w:rsid w:val="00D6464C"/>
    <w:rsid w:val="00D67BC2"/>
    <w:rsid w:val="00DC2385"/>
    <w:rsid w:val="00DE1ED0"/>
    <w:rsid w:val="00DE73AE"/>
    <w:rsid w:val="00DF7B3B"/>
    <w:rsid w:val="00E02620"/>
    <w:rsid w:val="00E248A0"/>
    <w:rsid w:val="00E46A93"/>
    <w:rsid w:val="00E55F7F"/>
    <w:rsid w:val="00E60019"/>
    <w:rsid w:val="00E6122E"/>
    <w:rsid w:val="00E63E8B"/>
    <w:rsid w:val="00E76A65"/>
    <w:rsid w:val="00E86497"/>
    <w:rsid w:val="00EA5276"/>
    <w:rsid w:val="00EB4560"/>
    <w:rsid w:val="00EB729C"/>
    <w:rsid w:val="00EB75D3"/>
    <w:rsid w:val="00EB77FA"/>
    <w:rsid w:val="00EC1FF5"/>
    <w:rsid w:val="00ED2010"/>
    <w:rsid w:val="00EF5A1C"/>
    <w:rsid w:val="00F03670"/>
    <w:rsid w:val="00F0527C"/>
    <w:rsid w:val="00F1008E"/>
    <w:rsid w:val="00F11151"/>
    <w:rsid w:val="00F268A3"/>
    <w:rsid w:val="00F414A0"/>
    <w:rsid w:val="00F4208D"/>
    <w:rsid w:val="00F46D17"/>
    <w:rsid w:val="00F55D5E"/>
    <w:rsid w:val="00F807CF"/>
    <w:rsid w:val="00F81556"/>
    <w:rsid w:val="00F9530C"/>
    <w:rsid w:val="00FA1C86"/>
    <w:rsid w:val="00FA3258"/>
    <w:rsid w:val="00FB0C9A"/>
    <w:rsid w:val="00FC4BE0"/>
    <w:rsid w:val="00FD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 [671]" strokecolor="none [1945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34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BC7522"/>
    <w:pPr>
      <w:keepNext/>
      <w:spacing w:line="360" w:lineRule="auto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BC7522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C7522"/>
    <w:pPr>
      <w:keepNext/>
      <w:spacing w:line="360" w:lineRule="auto"/>
      <w:ind w:left="6663"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7522"/>
    <w:pPr>
      <w:jc w:val="center"/>
    </w:pPr>
    <w:rPr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rsid w:val="00BC7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5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641E"/>
    <w:rPr>
      <w:color w:val="0000FF"/>
      <w:u w:val="single"/>
    </w:rPr>
  </w:style>
  <w:style w:type="table" w:styleId="TableClassic1">
    <w:name w:val="Table Classic 1"/>
    <w:basedOn w:val="TableNormal"/>
    <w:rsid w:val="000D096B"/>
    <w:pPr>
      <w:autoSpaceDE w:val="0"/>
      <w:autoSpaceDN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60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01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1CD2"/>
  </w:style>
  <w:style w:type="paragraph" w:styleId="ListParagraph">
    <w:name w:val="List Paragraph"/>
    <w:basedOn w:val="Normal"/>
    <w:uiPriority w:val="34"/>
    <w:qFormat/>
    <w:rsid w:val="00EB4560"/>
    <w:pPr>
      <w:ind w:left="720"/>
      <w:contextualSpacing/>
    </w:pPr>
  </w:style>
  <w:style w:type="table" w:styleId="TableGrid">
    <w:name w:val="Table Grid"/>
    <w:basedOn w:val="TableNormal"/>
    <w:rsid w:val="004C6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1E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aturrodliya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 V I T A E</vt:lpstr>
    </vt:vector>
  </TitlesOfParts>
  <Company>Dani Cix' Inc.</Company>
  <LinksUpToDate>false</LinksUpToDate>
  <CharactersWithSpaces>4101</CharactersWithSpaces>
  <SharedDoc>false</SharedDoc>
  <HLinks>
    <vt:vector size="6" baseType="variant">
      <vt:variant>
        <vt:i4>4980771</vt:i4>
      </vt:variant>
      <vt:variant>
        <vt:i4>0</vt:i4>
      </vt:variant>
      <vt:variant>
        <vt:i4>0</vt:i4>
      </vt:variant>
      <vt:variant>
        <vt:i4>5</vt:i4>
      </vt:variant>
      <vt:variant>
        <vt:lpwstr>mailto:milllaturrodliyah@yahoo.co.id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V I T A E</dc:title>
  <dc:creator>Dani Cix'</dc:creator>
  <cp:lastModifiedBy>Acer</cp:lastModifiedBy>
  <cp:revision>2</cp:revision>
  <cp:lastPrinted>2016-03-22T16:35:00Z</cp:lastPrinted>
  <dcterms:created xsi:type="dcterms:W3CDTF">2016-05-31T04:12:00Z</dcterms:created>
  <dcterms:modified xsi:type="dcterms:W3CDTF">2016-05-31T04:12:00Z</dcterms:modified>
</cp:coreProperties>
</file>