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6B" w:rsidRPr="009734D2" w:rsidRDefault="0037706B" w:rsidP="009734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4D2">
        <w:rPr>
          <w:rFonts w:ascii="Times New Roman" w:hAnsi="Times New Roman" w:cs="Times New Roman"/>
          <w:b/>
          <w:sz w:val="24"/>
          <w:szCs w:val="24"/>
        </w:rPr>
        <w:t>Paragraph I</w:t>
      </w:r>
    </w:p>
    <w:p w:rsidR="0037706B" w:rsidRPr="009734D2" w:rsidRDefault="0037706B" w:rsidP="0097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4D2">
        <w:rPr>
          <w:rFonts w:ascii="Times New Roman" w:eastAsia="Times New Roman" w:hAnsi="Times New Roman" w:cs="Times New Roman"/>
          <w:b/>
          <w:sz w:val="24"/>
          <w:szCs w:val="24"/>
        </w:rPr>
        <w:t>ATTENDANCE FOR ALL EMPLOYEES</w:t>
      </w:r>
    </w:p>
    <w:p w:rsidR="0037706B" w:rsidRPr="00C14B4E" w:rsidRDefault="0037706B" w:rsidP="0091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06B" w:rsidRPr="00C14B4E" w:rsidRDefault="00A85A61" w:rsidP="009128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7706B" w:rsidRPr="00C14B4E">
        <w:rPr>
          <w:rFonts w:ascii="Times New Roman" w:hAnsi="Times New Roman" w:cs="Times New Roman"/>
          <w:sz w:val="24"/>
          <w:szCs w:val="24"/>
        </w:rPr>
        <w:t>ll employees ar</w:t>
      </w:r>
      <w:r>
        <w:rPr>
          <w:rFonts w:ascii="Times New Roman" w:hAnsi="Times New Roman" w:cs="Times New Roman"/>
          <w:sz w:val="24"/>
          <w:szCs w:val="24"/>
        </w:rPr>
        <w:t xml:space="preserve">e required to be present in </w:t>
      </w:r>
      <w:r w:rsidR="0037706B" w:rsidRPr="00C14B4E">
        <w:rPr>
          <w:rFonts w:ascii="Times New Roman" w:hAnsi="Times New Roman" w:cs="Times New Roman"/>
          <w:sz w:val="24"/>
          <w:szCs w:val="24"/>
        </w:rPr>
        <w:t>office just in time according to the working hours without exception.</w:t>
      </w:r>
    </w:p>
    <w:p w:rsidR="0037706B" w:rsidRPr="00C14B4E" w:rsidRDefault="00A85A61" w:rsidP="009128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734D2">
        <w:rPr>
          <w:rFonts w:ascii="Times New Roman" w:hAnsi="Times New Roman" w:cs="Times New Roman"/>
          <w:sz w:val="24"/>
          <w:szCs w:val="24"/>
        </w:rPr>
        <w:t xml:space="preserve">very </w:t>
      </w:r>
      <w:r w:rsidR="0037706B" w:rsidRPr="00C14B4E">
        <w:rPr>
          <w:rFonts w:ascii="Times New Roman" w:hAnsi="Times New Roman" w:cs="Times New Roman"/>
          <w:sz w:val="24"/>
          <w:szCs w:val="24"/>
        </w:rPr>
        <w:t xml:space="preserve">arrival time is required to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="0037706B" w:rsidRPr="00C14B4E">
        <w:rPr>
          <w:rFonts w:ascii="Times New Roman" w:hAnsi="Times New Roman" w:cs="Times New Roman"/>
          <w:sz w:val="24"/>
          <w:szCs w:val="24"/>
        </w:rPr>
        <w:t>record</w:t>
      </w:r>
      <w:r>
        <w:rPr>
          <w:rFonts w:ascii="Times New Roman" w:hAnsi="Times New Roman" w:cs="Times New Roman"/>
          <w:sz w:val="24"/>
          <w:szCs w:val="24"/>
        </w:rPr>
        <w:t xml:space="preserve">ed in </w:t>
      </w:r>
      <w:r w:rsidR="0037706B" w:rsidRPr="00C14B4E">
        <w:rPr>
          <w:rFonts w:ascii="Times New Roman" w:hAnsi="Times New Roman" w:cs="Times New Roman"/>
          <w:sz w:val="24"/>
          <w:szCs w:val="24"/>
        </w:rPr>
        <w:t>attendance machine available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706B" w:rsidRPr="00C14B4E" w:rsidRDefault="00A85A61" w:rsidP="009128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734D2">
        <w:rPr>
          <w:rFonts w:ascii="Times New Roman" w:hAnsi="Times New Roman" w:cs="Times New Roman"/>
          <w:sz w:val="24"/>
          <w:szCs w:val="24"/>
        </w:rPr>
        <w:t xml:space="preserve">very </w:t>
      </w:r>
      <w:r w:rsidR="00676A39">
        <w:rPr>
          <w:rFonts w:ascii="Times New Roman" w:hAnsi="Times New Roman" w:cs="Times New Roman"/>
          <w:sz w:val="24"/>
          <w:szCs w:val="24"/>
        </w:rPr>
        <w:t>leaving</w:t>
      </w:r>
      <w:r w:rsidR="0037706B" w:rsidRPr="00C14B4E">
        <w:rPr>
          <w:rFonts w:ascii="Times New Roman" w:hAnsi="Times New Roman" w:cs="Times New Roman"/>
          <w:sz w:val="24"/>
          <w:szCs w:val="24"/>
        </w:rPr>
        <w:t xml:space="preserve"> </w:t>
      </w:r>
      <w:r w:rsidR="009734D2">
        <w:rPr>
          <w:rFonts w:ascii="Times New Roman" w:hAnsi="Times New Roman" w:cs="Times New Roman"/>
          <w:sz w:val="24"/>
          <w:szCs w:val="24"/>
        </w:rPr>
        <w:t>time</w:t>
      </w:r>
      <w:r w:rsidR="00676A39">
        <w:rPr>
          <w:rFonts w:ascii="Times New Roman" w:hAnsi="Times New Roman" w:cs="Times New Roman"/>
          <w:sz w:val="24"/>
          <w:szCs w:val="24"/>
        </w:rPr>
        <w:t xml:space="preserve"> </w:t>
      </w:r>
      <w:r w:rsidR="0037706B" w:rsidRPr="00C14B4E">
        <w:rPr>
          <w:rFonts w:ascii="Times New Roman" w:hAnsi="Times New Roman" w:cs="Times New Roman"/>
          <w:sz w:val="24"/>
          <w:szCs w:val="24"/>
        </w:rPr>
        <w:t xml:space="preserve">is required to </w:t>
      </w:r>
      <w:r w:rsidR="00676A39">
        <w:rPr>
          <w:rFonts w:ascii="Times New Roman" w:hAnsi="Times New Roman" w:cs="Times New Roman"/>
          <w:sz w:val="24"/>
          <w:szCs w:val="24"/>
        </w:rPr>
        <w:t>be recorded in</w:t>
      </w:r>
      <w:r w:rsidR="0037706B" w:rsidRPr="00C14B4E">
        <w:rPr>
          <w:rFonts w:ascii="Times New Roman" w:hAnsi="Times New Roman" w:cs="Times New Roman"/>
          <w:sz w:val="24"/>
          <w:szCs w:val="24"/>
        </w:rPr>
        <w:t xml:space="preserve"> attendance </w:t>
      </w:r>
      <w:r w:rsidR="00676A39">
        <w:rPr>
          <w:rFonts w:ascii="Times New Roman" w:hAnsi="Times New Roman" w:cs="Times New Roman"/>
          <w:sz w:val="24"/>
          <w:szCs w:val="24"/>
        </w:rPr>
        <w:t>machine available</w:t>
      </w:r>
      <w:r w:rsidR="0037706B" w:rsidRPr="00C14B4E">
        <w:rPr>
          <w:rFonts w:ascii="Times New Roman" w:hAnsi="Times New Roman" w:cs="Times New Roman"/>
          <w:sz w:val="24"/>
          <w:szCs w:val="24"/>
        </w:rPr>
        <w:t>, without exception</w:t>
      </w:r>
    </w:p>
    <w:p w:rsidR="0037706B" w:rsidRPr="00C14B4E" w:rsidRDefault="0037706B" w:rsidP="009128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14B4E" w:rsidRPr="00C14B4E" w:rsidRDefault="00A85A61" w:rsidP="009128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14B4E" w:rsidRPr="00C14B4E">
        <w:rPr>
          <w:rFonts w:ascii="Times New Roman" w:hAnsi="Times New Roman" w:cs="Times New Roman"/>
          <w:sz w:val="24"/>
          <w:szCs w:val="24"/>
        </w:rPr>
        <w:t xml:space="preserve">egulation of working hours </w:t>
      </w:r>
      <w:proofErr w:type="gramStart"/>
      <w:r w:rsidR="00C14B4E" w:rsidRPr="00C14B4E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14B4E" w:rsidRPr="00C14B4E">
        <w:rPr>
          <w:rFonts w:ascii="Times New Roman" w:hAnsi="Times New Roman" w:cs="Times New Roman"/>
          <w:sz w:val="24"/>
          <w:szCs w:val="24"/>
        </w:rPr>
        <w:t>ttendance</w:t>
      </w:r>
      <w:proofErr w:type="gramEnd"/>
      <w:r w:rsidR="00C14B4E" w:rsidRPr="00C14B4E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14B4E" w:rsidRPr="00C14B4E" w:rsidRDefault="00C14B4E" w:rsidP="009128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14B4E">
        <w:rPr>
          <w:rFonts w:ascii="Times New Roman" w:hAnsi="Times New Roman" w:cs="Times New Roman"/>
          <w:sz w:val="24"/>
          <w:szCs w:val="24"/>
        </w:rPr>
        <w:t>Phase I</w:t>
      </w:r>
      <w:r w:rsidRPr="00C14B4E">
        <w:rPr>
          <w:rFonts w:ascii="Times New Roman" w:hAnsi="Times New Roman" w:cs="Times New Roman"/>
          <w:sz w:val="24"/>
          <w:szCs w:val="24"/>
        </w:rPr>
        <w:tab/>
      </w:r>
      <w:r w:rsidRPr="00C14B4E">
        <w:rPr>
          <w:rFonts w:ascii="Times New Roman" w:hAnsi="Times New Roman" w:cs="Times New Roman"/>
          <w:sz w:val="24"/>
          <w:szCs w:val="24"/>
        </w:rPr>
        <w:tab/>
        <w:t>: 8.30 – 17.30 WIB</w:t>
      </w:r>
    </w:p>
    <w:p w:rsidR="00C14B4E" w:rsidRPr="00C14B4E" w:rsidRDefault="00C14B4E" w:rsidP="009128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14B4E">
        <w:rPr>
          <w:rFonts w:ascii="Times New Roman" w:hAnsi="Times New Roman" w:cs="Times New Roman"/>
          <w:sz w:val="24"/>
          <w:szCs w:val="24"/>
        </w:rPr>
        <w:t>Phase II</w:t>
      </w:r>
      <w:r w:rsidR="00A85A61">
        <w:rPr>
          <w:rFonts w:ascii="Times New Roman" w:hAnsi="Times New Roman" w:cs="Times New Roman"/>
          <w:sz w:val="24"/>
          <w:szCs w:val="24"/>
        </w:rPr>
        <w:tab/>
      </w:r>
      <w:r w:rsidRPr="00C14B4E">
        <w:rPr>
          <w:rFonts w:ascii="Times New Roman" w:hAnsi="Times New Roman" w:cs="Times New Roman"/>
          <w:sz w:val="24"/>
          <w:szCs w:val="24"/>
        </w:rPr>
        <w:tab/>
        <w:t>: 9.00 – 18.00 WIB</w:t>
      </w:r>
    </w:p>
    <w:p w:rsidR="00C14B4E" w:rsidRDefault="00C14B4E" w:rsidP="009128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14B4E">
        <w:rPr>
          <w:rFonts w:ascii="Times New Roman" w:hAnsi="Times New Roman" w:cs="Times New Roman"/>
          <w:sz w:val="24"/>
          <w:szCs w:val="24"/>
        </w:rPr>
        <w:t>Every department</w:t>
      </w:r>
      <w:r w:rsidR="00A85A61">
        <w:rPr>
          <w:rFonts w:ascii="Times New Roman" w:hAnsi="Times New Roman" w:cs="Times New Roman"/>
          <w:sz w:val="24"/>
          <w:szCs w:val="24"/>
        </w:rPr>
        <w:t>s</w:t>
      </w:r>
      <w:r w:rsidRPr="00C14B4E">
        <w:rPr>
          <w:rFonts w:ascii="Times New Roman" w:hAnsi="Times New Roman" w:cs="Times New Roman"/>
          <w:sz w:val="24"/>
          <w:szCs w:val="24"/>
        </w:rPr>
        <w:t xml:space="preserve"> </w:t>
      </w:r>
      <w:r w:rsidR="00A85A61">
        <w:rPr>
          <w:rFonts w:ascii="Times New Roman" w:hAnsi="Times New Roman" w:cs="Times New Roman"/>
          <w:sz w:val="24"/>
          <w:szCs w:val="24"/>
        </w:rPr>
        <w:t xml:space="preserve">are able to </w:t>
      </w:r>
      <w:r w:rsidRPr="00C14B4E">
        <w:rPr>
          <w:rFonts w:ascii="Times New Roman" w:hAnsi="Times New Roman" w:cs="Times New Roman"/>
          <w:sz w:val="24"/>
          <w:szCs w:val="24"/>
        </w:rPr>
        <w:t xml:space="preserve">define working hours according to the rules </w:t>
      </w:r>
      <w:r w:rsidR="00A85A61">
        <w:rPr>
          <w:rFonts w:ascii="Times New Roman" w:hAnsi="Times New Roman" w:cs="Times New Roman"/>
          <w:sz w:val="24"/>
          <w:szCs w:val="24"/>
        </w:rPr>
        <w:t xml:space="preserve">mentioned above </w:t>
      </w:r>
      <w:r w:rsidRPr="00C14B4E">
        <w:rPr>
          <w:rFonts w:ascii="Times New Roman" w:hAnsi="Times New Roman" w:cs="Times New Roman"/>
          <w:sz w:val="24"/>
          <w:szCs w:val="24"/>
        </w:rPr>
        <w:t>(</w:t>
      </w:r>
      <w:r w:rsidR="00A85A61">
        <w:rPr>
          <w:rFonts w:ascii="Times New Roman" w:hAnsi="Times New Roman" w:cs="Times New Roman"/>
          <w:sz w:val="24"/>
          <w:szCs w:val="24"/>
        </w:rPr>
        <w:t xml:space="preserve">not all employees are </w:t>
      </w:r>
      <w:r w:rsidRPr="00C14B4E">
        <w:rPr>
          <w:rFonts w:ascii="Times New Roman" w:hAnsi="Times New Roman" w:cs="Times New Roman"/>
          <w:sz w:val="24"/>
          <w:szCs w:val="24"/>
        </w:rPr>
        <w:t xml:space="preserve">allowed </w:t>
      </w:r>
      <w:r w:rsidR="00A85A61">
        <w:rPr>
          <w:rFonts w:ascii="Times New Roman" w:hAnsi="Times New Roman" w:cs="Times New Roman"/>
          <w:sz w:val="24"/>
          <w:szCs w:val="24"/>
        </w:rPr>
        <w:t>to take</w:t>
      </w:r>
      <w:r w:rsidRPr="00C14B4E">
        <w:rPr>
          <w:rFonts w:ascii="Times New Roman" w:hAnsi="Times New Roman" w:cs="Times New Roman"/>
          <w:sz w:val="24"/>
          <w:szCs w:val="24"/>
        </w:rPr>
        <w:t xml:space="preserve"> work </w:t>
      </w:r>
      <w:r w:rsidR="00A85A61">
        <w:rPr>
          <w:rFonts w:ascii="Times New Roman" w:hAnsi="Times New Roman" w:cs="Times New Roman"/>
          <w:sz w:val="24"/>
          <w:szCs w:val="24"/>
        </w:rPr>
        <w:t xml:space="preserve">time </w:t>
      </w:r>
      <w:r w:rsidRPr="00C14B4E">
        <w:rPr>
          <w:rFonts w:ascii="Times New Roman" w:hAnsi="Times New Roman" w:cs="Times New Roman"/>
          <w:sz w:val="24"/>
          <w:szCs w:val="24"/>
        </w:rPr>
        <w:t>phase II)</w:t>
      </w:r>
    </w:p>
    <w:p w:rsidR="00676A39" w:rsidRDefault="00676A39" w:rsidP="009128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76A39" w:rsidRPr="0032506D" w:rsidRDefault="00676A39" w:rsidP="0091280E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32506D">
        <w:rPr>
          <w:rFonts w:ascii="Times New Roman" w:hAnsi="Times New Roman" w:cs="Times New Roman"/>
          <w:sz w:val="24"/>
        </w:rPr>
        <w:t xml:space="preserve">The regulations under </w:t>
      </w:r>
      <w:r w:rsidR="000D7F11" w:rsidRPr="009734D2">
        <w:rPr>
          <w:rFonts w:ascii="Times New Roman" w:hAnsi="Times New Roman" w:cs="Times New Roman"/>
          <w:b/>
          <w:sz w:val="24"/>
        </w:rPr>
        <w:t>UU</w:t>
      </w:r>
      <w:r w:rsidRPr="009734D2">
        <w:rPr>
          <w:rFonts w:ascii="Times New Roman" w:hAnsi="Times New Roman" w:cs="Times New Roman"/>
          <w:b/>
          <w:sz w:val="24"/>
        </w:rPr>
        <w:t xml:space="preserve"> No. 13 </w:t>
      </w:r>
      <w:proofErr w:type="spellStart"/>
      <w:r w:rsidR="000D7F11" w:rsidRPr="009734D2">
        <w:rPr>
          <w:rFonts w:ascii="Times New Roman" w:hAnsi="Times New Roman" w:cs="Times New Roman"/>
          <w:b/>
          <w:sz w:val="24"/>
        </w:rPr>
        <w:t>Tahun</w:t>
      </w:r>
      <w:proofErr w:type="spellEnd"/>
      <w:r w:rsidRPr="009734D2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9734D2">
        <w:rPr>
          <w:rFonts w:ascii="Times New Roman" w:hAnsi="Times New Roman" w:cs="Times New Roman"/>
          <w:b/>
          <w:sz w:val="24"/>
        </w:rPr>
        <w:t xml:space="preserve">2003 </w:t>
      </w:r>
      <w:r w:rsidRPr="0032506D">
        <w:rPr>
          <w:rFonts w:ascii="Times New Roman" w:hAnsi="Times New Roman" w:cs="Times New Roman"/>
          <w:sz w:val="24"/>
        </w:rPr>
        <w:t>,</w:t>
      </w:r>
      <w:proofErr w:type="gramEnd"/>
      <w:r w:rsidRPr="0032506D">
        <w:rPr>
          <w:rFonts w:ascii="Times New Roman" w:hAnsi="Times New Roman" w:cs="Times New Roman"/>
          <w:sz w:val="24"/>
        </w:rPr>
        <w:t xml:space="preserve"> as follows :</w:t>
      </w:r>
    </w:p>
    <w:p w:rsidR="00676A39" w:rsidRPr="00C14B4E" w:rsidRDefault="00676A39" w:rsidP="009128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14B4E" w:rsidRDefault="000D7F11" w:rsidP="00787350">
      <w:pPr>
        <w:pStyle w:val="HTMLPreformatted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 27</w:t>
      </w:r>
    </w:p>
    <w:p w:rsidR="009734D2" w:rsidRDefault="00787350" w:rsidP="00787350">
      <w:pPr>
        <w:pStyle w:val="HTMLPreformatted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</w:t>
      </w:r>
    </w:p>
    <w:p w:rsidR="000D7F11" w:rsidRDefault="000D7F11" w:rsidP="0091280E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Employees are required to follow the working hours predefined by the company</w:t>
      </w:r>
    </w:p>
    <w:p w:rsidR="000D7F11" w:rsidRDefault="000D7F11" w:rsidP="0091280E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 employees are required to fill up the attendance list in attendance machine available according to arrival time and leaving hours and must be submitted/filled up by the employee itself </w:t>
      </w:r>
    </w:p>
    <w:p w:rsidR="000D7F11" w:rsidRDefault="000D7F11" w:rsidP="0091280E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 employees </w:t>
      </w:r>
      <w:r w:rsidR="00DB00AF">
        <w:rPr>
          <w:rFonts w:ascii="Times New Roman" w:hAnsi="Times New Roman" w:cs="Times New Roman"/>
          <w:sz w:val="24"/>
          <w:szCs w:val="24"/>
        </w:rPr>
        <w:t>that somehow must be coming late to the office or don’t show up at all because of sick or any other reasons, are required to ask for permission/ report themselv</w:t>
      </w:r>
      <w:r w:rsidR="00A51F45">
        <w:rPr>
          <w:rFonts w:ascii="Times New Roman" w:hAnsi="Times New Roman" w:cs="Times New Roman"/>
          <w:sz w:val="24"/>
          <w:szCs w:val="24"/>
        </w:rPr>
        <w:t xml:space="preserve">es to the supervisor or to the </w:t>
      </w:r>
      <w:r w:rsidR="00DB00AF">
        <w:rPr>
          <w:rFonts w:ascii="Times New Roman" w:hAnsi="Times New Roman" w:cs="Times New Roman"/>
          <w:sz w:val="24"/>
          <w:szCs w:val="24"/>
        </w:rPr>
        <w:t>director.</w:t>
      </w:r>
    </w:p>
    <w:p w:rsidR="00A51F45" w:rsidRDefault="00A51F45" w:rsidP="0091280E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Tardiness or absence one day full is considered as violations of discipline, except with acceptable reasons and already asked for permission from the supervisor or the director.</w:t>
      </w:r>
    </w:p>
    <w:p w:rsidR="00A51F45" w:rsidRDefault="00A51F45" w:rsidP="0091280E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 provisions regarding this regulation will be arranged in </w:t>
      </w:r>
      <w:r w:rsidR="00E86BD4">
        <w:rPr>
          <w:rFonts w:ascii="Times New Roman" w:hAnsi="Times New Roman" w:cs="Times New Roman"/>
          <w:sz w:val="24"/>
          <w:szCs w:val="24"/>
        </w:rPr>
        <w:t>separate Decree.</w:t>
      </w:r>
    </w:p>
    <w:p w:rsidR="0032506D" w:rsidRDefault="0032506D" w:rsidP="009128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2506D" w:rsidRDefault="0032506D" w:rsidP="00787350">
      <w:pPr>
        <w:pStyle w:val="HTMLPreformatted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 28</w:t>
      </w:r>
    </w:p>
    <w:p w:rsidR="009734D2" w:rsidRDefault="00787350" w:rsidP="00787350">
      <w:pPr>
        <w:pStyle w:val="HTMLPreformatted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ENUNCIATION OF ABSENCE</w:t>
      </w:r>
    </w:p>
    <w:p w:rsidR="0032506D" w:rsidRDefault="00415955" w:rsidP="009128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Absence without permission, is required to fill the certainty mentioned </w:t>
      </w:r>
      <w:proofErr w:type="gramStart"/>
      <w:r>
        <w:rPr>
          <w:rFonts w:ascii="Times New Roman" w:hAnsi="Times New Roman" w:cs="Times New Roman"/>
          <w:sz w:val="24"/>
          <w:szCs w:val="24"/>
        </w:rPr>
        <w:t>below :</w:t>
      </w:r>
      <w:proofErr w:type="gramEnd"/>
    </w:p>
    <w:p w:rsidR="00415955" w:rsidRDefault="00415955" w:rsidP="009128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15955" w:rsidRDefault="00415955" w:rsidP="009128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the day the employees come to the office, they are required to submit the responsibilities, as </w:t>
      </w:r>
      <w:proofErr w:type="gramStart"/>
      <w:r>
        <w:rPr>
          <w:rFonts w:ascii="Times New Roman" w:hAnsi="Times New Roman" w:cs="Times New Roman"/>
          <w:sz w:val="24"/>
          <w:szCs w:val="24"/>
        </w:rPr>
        <w:t>follows :</w:t>
      </w:r>
      <w:proofErr w:type="gramEnd"/>
    </w:p>
    <w:p w:rsidR="00415955" w:rsidRDefault="00C6615B" w:rsidP="00C6615B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15955">
        <w:rPr>
          <w:rFonts w:ascii="Times New Roman" w:hAnsi="Times New Roman" w:cs="Times New Roman"/>
          <w:sz w:val="24"/>
          <w:szCs w:val="24"/>
        </w:rPr>
        <w:t xml:space="preserve">f sick, submit the </w:t>
      </w:r>
      <w:r w:rsidR="0091280E">
        <w:rPr>
          <w:rFonts w:ascii="Times New Roman" w:hAnsi="Times New Roman" w:cs="Times New Roman"/>
          <w:sz w:val="24"/>
          <w:szCs w:val="24"/>
        </w:rPr>
        <w:t>reference from doctor and attached with copy of prescription</w:t>
      </w:r>
    </w:p>
    <w:p w:rsidR="0032506D" w:rsidRPr="00C6615B" w:rsidRDefault="00C6615B" w:rsidP="00C6615B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</w:rPr>
        <w:t>I</w:t>
      </w:r>
      <w:r w:rsidR="0091280E" w:rsidRPr="0091280E">
        <w:rPr>
          <w:rFonts w:ascii="Times New Roman" w:hAnsi="Times New Roman" w:cs="Times New Roman"/>
          <w:sz w:val="24"/>
        </w:rPr>
        <w:t>f employee must do the authorities summons, submit the summons letter</w:t>
      </w:r>
    </w:p>
    <w:p w:rsidR="009734D2" w:rsidRDefault="009734D2" w:rsidP="007C3296">
      <w:pPr>
        <w:pStyle w:val="HTMLPreformatted"/>
        <w:rPr>
          <w:rFonts w:ascii="Times New Roman" w:hAnsi="Times New Roman" w:cs="Times New Roman"/>
          <w:sz w:val="24"/>
        </w:rPr>
      </w:pPr>
    </w:p>
    <w:p w:rsidR="00787350" w:rsidRDefault="00787350" w:rsidP="007C3296">
      <w:pPr>
        <w:pStyle w:val="HTMLPreformatted"/>
        <w:rPr>
          <w:rFonts w:ascii="Times New Roman" w:hAnsi="Times New Roman" w:cs="Times New Roman"/>
          <w:sz w:val="24"/>
        </w:rPr>
      </w:pPr>
    </w:p>
    <w:p w:rsidR="00787350" w:rsidRDefault="00787350" w:rsidP="007C3296">
      <w:pPr>
        <w:pStyle w:val="HTMLPreformatted"/>
        <w:rPr>
          <w:rFonts w:ascii="Times New Roman" w:hAnsi="Times New Roman" w:cs="Times New Roman"/>
          <w:sz w:val="24"/>
        </w:rPr>
      </w:pPr>
    </w:p>
    <w:p w:rsidR="00787350" w:rsidRDefault="00787350" w:rsidP="007C3296">
      <w:pPr>
        <w:pStyle w:val="HTMLPreformatted"/>
        <w:rPr>
          <w:rFonts w:ascii="Times New Roman" w:hAnsi="Times New Roman" w:cs="Times New Roman"/>
          <w:sz w:val="24"/>
        </w:rPr>
      </w:pPr>
    </w:p>
    <w:p w:rsidR="00787350" w:rsidRDefault="00787350" w:rsidP="007C3296">
      <w:pPr>
        <w:pStyle w:val="HTMLPreformatted"/>
        <w:rPr>
          <w:rFonts w:ascii="Times New Roman" w:hAnsi="Times New Roman" w:cs="Times New Roman"/>
          <w:sz w:val="24"/>
        </w:rPr>
      </w:pPr>
    </w:p>
    <w:p w:rsidR="00787350" w:rsidRDefault="00787350" w:rsidP="007C3296">
      <w:pPr>
        <w:pStyle w:val="HTMLPreformatted"/>
        <w:rPr>
          <w:rFonts w:ascii="Times New Roman" w:hAnsi="Times New Roman" w:cs="Times New Roman"/>
          <w:sz w:val="24"/>
        </w:rPr>
      </w:pPr>
    </w:p>
    <w:p w:rsidR="00C6615B" w:rsidRDefault="00C6615B" w:rsidP="00787350">
      <w:pPr>
        <w:pStyle w:val="HTMLPreformatted"/>
        <w:spacing w:after="2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Paragraph 29</w:t>
      </w:r>
    </w:p>
    <w:p w:rsidR="009734D2" w:rsidRDefault="00787350" w:rsidP="00787350">
      <w:pPr>
        <w:pStyle w:val="HTMLPreformatted"/>
        <w:spacing w:after="2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DEFAULTERS</w:t>
      </w:r>
    </w:p>
    <w:p w:rsidR="009030C6" w:rsidRDefault="009030C6" w:rsidP="0065610F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Unable to hold responsible of their absence as what it says in Paragraph 27 Clause 3, employees considered defaulters</w:t>
      </w:r>
    </w:p>
    <w:p w:rsidR="00016C36" w:rsidRPr="00016C36" w:rsidRDefault="009734D2" w:rsidP="0065610F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6C36">
        <w:rPr>
          <w:rFonts w:ascii="Times New Roman" w:hAnsi="Times New Roman" w:cs="Times New Roman"/>
          <w:sz w:val="24"/>
          <w:szCs w:val="24"/>
        </w:rPr>
        <w:t>If employee is</w:t>
      </w:r>
      <w:r w:rsidR="00016C36">
        <w:rPr>
          <w:rFonts w:ascii="Times New Roman" w:hAnsi="Times New Roman" w:cs="Times New Roman"/>
          <w:sz w:val="24"/>
          <w:szCs w:val="24"/>
        </w:rPr>
        <w:t xml:space="preserve"> defaulters, and </w:t>
      </w:r>
      <w:r w:rsidRPr="00016C36">
        <w:rPr>
          <w:rFonts w:ascii="Times New Roman" w:hAnsi="Times New Roman" w:cs="Times New Roman"/>
          <w:sz w:val="24"/>
          <w:szCs w:val="24"/>
        </w:rPr>
        <w:t>when the paycheck time</w:t>
      </w:r>
      <w:r w:rsidR="00016C36">
        <w:rPr>
          <w:rFonts w:ascii="Times New Roman" w:hAnsi="Times New Roman" w:cs="Times New Roman"/>
          <w:sz w:val="24"/>
          <w:szCs w:val="24"/>
        </w:rPr>
        <w:t xml:space="preserve"> comes</w:t>
      </w:r>
      <w:r w:rsidRPr="00016C36">
        <w:rPr>
          <w:rFonts w:ascii="Times New Roman" w:hAnsi="Times New Roman" w:cs="Times New Roman"/>
          <w:sz w:val="24"/>
          <w:szCs w:val="24"/>
        </w:rPr>
        <w:t xml:space="preserve">, </w:t>
      </w:r>
      <w:r w:rsidR="00016C36">
        <w:rPr>
          <w:rFonts w:ascii="Times New Roman" w:hAnsi="Times New Roman" w:cs="Times New Roman"/>
          <w:sz w:val="24"/>
          <w:szCs w:val="24"/>
        </w:rPr>
        <w:t>the employee</w:t>
      </w:r>
      <w:r w:rsidRPr="00016C36">
        <w:rPr>
          <w:rFonts w:ascii="Times New Roman" w:hAnsi="Times New Roman" w:cs="Times New Roman"/>
          <w:sz w:val="24"/>
          <w:szCs w:val="24"/>
        </w:rPr>
        <w:t xml:space="preserve"> </w:t>
      </w:r>
      <w:r w:rsidR="00016C36">
        <w:rPr>
          <w:rFonts w:ascii="Times New Roman" w:hAnsi="Times New Roman" w:cs="Times New Roman"/>
          <w:sz w:val="24"/>
          <w:szCs w:val="24"/>
        </w:rPr>
        <w:t>wages will</w:t>
      </w:r>
      <w:r w:rsidR="00016C36" w:rsidRPr="00016C36">
        <w:rPr>
          <w:rFonts w:ascii="Times New Roman" w:hAnsi="Times New Roman" w:cs="Times New Roman"/>
          <w:sz w:val="24"/>
          <w:szCs w:val="24"/>
        </w:rPr>
        <w:t xml:space="preserve"> not</w:t>
      </w:r>
      <w:r w:rsidR="00016C36">
        <w:rPr>
          <w:rFonts w:ascii="Times New Roman" w:hAnsi="Times New Roman" w:cs="Times New Roman"/>
          <w:sz w:val="24"/>
          <w:szCs w:val="24"/>
        </w:rPr>
        <w:t xml:space="preserve"> be</w:t>
      </w:r>
      <w:r w:rsidR="00016C36" w:rsidRPr="00016C36">
        <w:rPr>
          <w:rFonts w:ascii="Times New Roman" w:hAnsi="Times New Roman" w:cs="Times New Roman"/>
          <w:sz w:val="24"/>
          <w:szCs w:val="24"/>
        </w:rPr>
        <w:t xml:space="preserve"> paid </w:t>
      </w:r>
      <w:r w:rsidR="00016C36">
        <w:rPr>
          <w:rFonts w:ascii="Times New Roman" w:hAnsi="Times New Roman" w:cs="Times New Roman"/>
          <w:sz w:val="24"/>
          <w:szCs w:val="24"/>
        </w:rPr>
        <w:t>full with</w:t>
      </w:r>
      <w:r w:rsidR="00016C36" w:rsidRPr="00016C36">
        <w:rPr>
          <w:rFonts w:ascii="Times New Roman" w:hAnsi="Times New Roman" w:cs="Times New Roman"/>
          <w:sz w:val="24"/>
          <w:szCs w:val="24"/>
        </w:rPr>
        <w:t xml:space="preserve"> the calculation</w:t>
      </w:r>
      <w:r w:rsidR="00016C36">
        <w:rPr>
          <w:rFonts w:ascii="Times New Roman" w:hAnsi="Times New Roman" w:cs="Times New Roman"/>
          <w:sz w:val="24"/>
          <w:szCs w:val="24"/>
        </w:rPr>
        <w:t xml:space="preserve"> i.e. 1/25 X monthly wage for every time defaulters</w:t>
      </w:r>
    </w:p>
    <w:p w:rsidR="0037706B" w:rsidRDefault="00016C36" w:rsidP="006561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Defaulters for 5 (five) times in a row and </w:t>
      </w:r>
      <w:r w:rsidRPr="00016C36">
        <w:rPr>
          <w:rFonts w:ascii="Times New Roman" w:hAnsi="Times New Roman" w:cs="Times New Roman"/>
          <w:sz w:val="24"/>
          <w:szCs w:val="24"/>
        </w:rPr>
        <w:t>had been called by the company for 2 times</w:t>
      </w:r>
      <w:r>
        <w:rPr>
          <w:rFonts w:ascii="Times New Roman" w:hAnsi="Times New Roman" w:cs="Times New Roman"/>
          <w:sz w:val="24"/>
          <w:szCs w:val="24"/>
        </w:rPr>
        <w:t xml:space="preserve">, then the company is able to do work termination with resign qualification, based on the </w:t>
      </w:r>
      <w:r w:rsidR="003C52D2">
        <w:rPr>
          <w:rFonts w:ascii="Times New Roman" w:hAnsi="Times New Roman" w:cs="Times New Roman"/>
          <w:sz w:val="24"/>
          <w:szCs w:val="24"/>
        </w:rPr>
        <w:t>Constitution applicable</w:t>
      </w:r>
    </w:p>
    <w:p w:rsidR="003C52D2" w:rsidRDefault="003C52D2" w:rsidP="0065610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 30</w:t>
      </w:r>
    </w:p>
    <w:p w:rsidR="003C52D2" w:rsidRDefault="00787350" w:rsidP="0065610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WARNING LETTER</w:t>
      </w:r>
    </w:p>
    <w:p w:rsidR="007D4A7A" w:rsidRDefault="00493ED6" w:rsidP="0065610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Written warning letter is given to every </w:t>
      </w:r>
      <w:proofErr w:type="gramStart"/>
      <w:r>
        <w:rPr>
          <w:rFonts w:ascii="Times New Roman" w:hAnsi="Times New Roman" w:cs="Times New Roman"/>
          <w:sz w:val="24"/>
          <w:szCs w:val="24"/>
        </w:rPr>
        <w:t>employees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which violates the company order.</w:t>
      </w:r>
    </w:p>
    <w:p w:rsidR="00493ED6" w:rsidRDefault="00493ED6" w:rsidP="0065610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all employees which violates the company order will be given written warning letter i.e.:</w:t>
      </w:r>
    </w:p>
    <w:p w:rsidR="00493ED6" w:rsidRDefault="00493ED6" w:rsidP="0065610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Warning letter I</w:t>
      </w:r>
    </w:p>
    <w:p w:rsidR="00493ED6" w:rsidRDefault="00493ED6" w:rsidP="0065610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Warning letter II</w:t>
      </w:r>
    </w:p>
    <w:p w:rsidR="00493ED6" w:rsidRDefault="00493ED6" w:rsidP="0065610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Warning letter III</w:t>
      </w:r>
    </w:p>
    <w:p w:rsidR="00493ED6" w:rsidRDefault="00493ED6" w:rsidP="0065610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Warning letter does not need to be given according to sequences, but it is based on the size of the mistakes that employee does.</w:t>
      </w:r>
    </w:p>
    <w:p w:rsidR="00493ED6" w:rsidRDefault="00493ED6" w:rsidP="0065610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Concerning which includes in </w:t>
      </w:r>
      <w:r w:rsidR="00455790">
        <w:rPr>
          <w:rFonts w:ascii="Times New Roman" w:hAnsi="Times New Roman" w:cs="Times New Roman"/>
          <w:sz w:val="24"/>
          <w:szCs w:val="24"/>
        </w:rPr>
        <w:t>violation of orders, are:</w:t>
      </w:r>
    </w:p>
    <w:p w:rsidR="00455790" w:rsidRDefault="00455790" w:rsidP="0065610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Often coming late or often coming home before the determined time</w:t>
      </w:r>
    </w:p>
    <w:p w:rsidR="00C875BE" w:rsidRDefault="00C875BE" w:rsidP="0065610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comply with the provisions of safety, guidance from Supervisor and etc.</w:t>
      </w:r>
    </w:p>
    <w:p w:rsidR="00C875BE" w:rsidRDefault="00C875BE" w:rsidP="0065610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Reject decent command</w:t>
      </w:r>
    </w:p>
    <w:p w:rsidR="00C875BE" w:rsidRDefault="00C875BE" w:rsidP="0065610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responsibility recklessly</w:t>
      </w:r>
    </w:p>
    <w:p w:rsidR="003C52D2" w:rsidRDefault="00C875BE" w:rsidP="0065610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able to do the job even though have been tried in various divisions</w:t>
      </w:r>
    </w:p>
    <w:p w:rsidR="00C875BE" w:rsidRDefault="00C875BE" w:rsidP="0065610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warning letters has validity period for 6 (six) months.</w:t>
      </w:r>
    </w:p>
    <w:p w:rsidR="00C875BE" w:rsidRDefault="00C875BE" w:rsidP="0065610F">
      <w:pPr>
        <w:pStyle w:val="HTMLPreformatte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after the Warning letter II / Warning letter III, the </w:t>
      </w:r>
      <w:r w:rsidRPr="00C875BE">
        <w:rPr>
          <w:rFonts w:ascii="Times New Roman" w:hAnsi="Times New Roman" w:cs="Times New Roman"/>
          <w:sz w:val="24"/>
        </w:rPr>
        <w:t xml:space="preserve">concerned </w:t>
      </w:r>
      <w:r>
        <w:rPr>
          <w:rFonts w:ascii="Times New Roman" w:hAnsi="Times New Roman" w:cs="Times New Roman"/>
          <w:sz w:val="24"/>
        </w:rPr>
        <w:t>is still making</w:t>
      </w:r>
      <w:r w:rsidRPr="00C875BE">
        <w:rPr>
          <w:rFonts w:ascii="Times New Roman" w:hAnsi="Times New Roman" w:cs="Times New Roman"/>
          <w:sz w:val="24"/>
        </w:rPr>
        <w:t xml:space="preserve"> mistakes, then the company </w:t>
      </w:r>
      <w:r>
        <w:rPr>
          <w:rFonts w:ascii="Times New Roman" w:hAnsi="Times New Roman" w:cs="Times New Roman"/>
          <w:sz w:val="24"/>
        </w:rPr>
        <w:t>is able to</w:t>
      </w:r>
      <w:r w:rsidRPr="00C875BE">
        <w:rPr>
          <w:rFonts w:ascii="Times New Roman" w:hAnsi="Times New Roman" w:cs="Times New Roman"/>
          <w:sz w:val="24"/>
        </w:rPr>
        <w:t xml:space="preserve"> terminate the work carried out in accordance with the procedure</w:t>
      </w:r>
      <w:r w:rsidR="0065610F">
        <w:rPr>
          <w:rFonts w:ascii="Times New Roman" w:hAnsi="Times New Roman" w:cs="Times New Roman"/>
          <w:sz w:val="24"/>
        </w:rPr>
        <w:t xml:space="preserve"> of UU No. 13 </w:t>
      </w:r>
      <w:proofErr w:type="spellStart"/>
      <w:r w:rsidR="0065610F">
        <w:rPr>
          <w:rFonts w:ascii="Times New Roman" w:hAnsi="Times New Roman" w:cs="Times New Roman"/>
          <w:sz w:val="24"/>
        </w:rPr>
        <w:t>Tahun</w:t>
      </w:r>
      <w:proofErr w:type="spellEnd"/>
      <w:r w:rsidR="0065610F">
        <w:rPr>
          <w:rFonts w:ascii="Times New Roman" w:hAnsi="Times New Roman" w:cs="Times New Roman"/>
          <w:sz w:val="24"/>
        </w:rPr>
        <w:t xml:space="preserve"> 2003.</w:t>
      </w:r>
    </w:p>
    <w:p w:rsidR="00DA5442" w:rsidRDefault="00DA5442" w:rsidP="0065610F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787350" w:rsidRDefault="00787350" w:rsidP="0065610F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787350" w:rsidRDefault="00787350" w:rsidP="0065610F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787350" w:rsidRDefault="00787350" w:rsidP="0065610F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787350" w:rsidRDefault="00787350" w:rsidP="0065610F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787350" w:rsidRDefault="00787350" w:rsidP="0065610F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787350" w:rsidRDefault="00787350" w:rsidP="0065610F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787350" w:rsidRDefault="00787350" w:rsidP="0065610F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DA5442" w:rsidRDefault="00DA5442" w:rsidP="00787350">
      <w:pPr>
        <w:pStyle w:val="HTMLPreformatted"/>
        <w:spacing w:after="2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Paragraph 2</w:t>
      </w:r>
    </w:p>
    <w:p w:rsidR="00DA5442" w:rsidRDefault="00E83D4C" w:rsidP="00CC49B8">
      <w:pPr>
        <w:pStyle w:val="HTMLPreformatted"/>
        <w:spacing w:after="2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</w:t>
      </w:r>
      <w:r w:rsidRPr="00BD57A2">
        <w:rPr>
          <w:rFonts w:ascii="Times New Roman" w:hAnsi="Times New Roman" w:cs="Times New Roman"/>
          <w:sz w:val="24"/>
        </w:rPr>
        <w:t>URLOUGH AND RESIGNED</w:t>
      </w:r>
    </w:p>
    <w:p w:rsidR="00DA5442" w:rsidRDefault="00BD57A2" w:rsidP="00BD57A2">
      <w:pPr>
        <w:pStyle w:val="HTMLPreformatte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DA5442">
        <w:rPr>
          <w:rFonts w:ascii="Times New Roman" w:hAnsi="Times New Roman" w:cs="Times New Roman"/>
          <w:sz w:val="24"/>
        </w:rPr>
        <w:t xml:space="preserve">very employees that wanted to have furlough, are allowed to ask for furlough 1 (one) week before the furlough date. Employees that wanted to resign from the company, are allowed to </w:t>
      </w:r>
      <w:r w:rsidR="00540E9D">
        <w:rPr>
          <w:rFonts w:ascii="Times New Roman" w:hAnsi="Times New Roman" w:cs="Times New Roman"/>
          <w:sz w:val="24"/>
        </w:rPr>
        <w:t>request</w:t>
      </w:r>
      <w:r w:rsidR="00DA5442">
        <w:rPr>
          <w:rFonts w:ascii="Times New Roman" w:hAnsi="Times New Roman" w:cs="Times New Roman"/>
          <w:sz w:val="24"/>
        </w:rPr>
        <w:t xml:space="preserve"> for the permission 1 (one) month before,</w:t>
      </w:r>
      <w:r w:rsidR="00540E9D">
        <w:rPr>
          <w:rFonts w:ascii="Times New Roman" w:hAnsi="Times New Roman" w:cs="Times New Roman"/>
          <w:sz w:val="24"/>
        </w:rPr>
        <w:t xml:space="preserve"> if the request is suddenly done or less than 30 days, then the company is not obliged to pay the rest of the wages.</w:t>
      </w:r>
    </w:p>
    <w:p w:rsidR="00BD57A2" w:rsidRDefault="00BD57A2" w:rsidP="00BD57A2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BD57A2" w:rsidRDefault="00BD57A2" w:rsidP="00BD57A2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BD57A2" w:rsidRDefault="00BD57A2" w:rsidP="00BD57A2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BD57A2" w:rsidRDefault="00CD7784" w:rsidP="00314A14">
      <w:pPr>
        <w:pStyle w:val="HTMLPreformatted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Paragraph 3</w:t>
      </w:r>
    </w:p>
    <w:p w:rsidR="00CD7784" w:rsidRDefault="00CD7784" w:rsidP="00314A14">
      <w:pPr>
        <w:pStyle w:val="HTMLPreformatted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ORDER AND NEATNESS</w:t>
      </w:r>
    </w:p>
    <w:p w:rsidR="00314A14" w:rsidRDefault="00314A14" w:rsidP="00314A14">
      <w:pPr>
        <w:pStyle w:val="HTMLPreformatted"/>
        <w:jc w:val="center"/>
        <w:rPr>
          <w:rFonts w:ascii="Times New Roman" w:hAnsi="Times New Roman" w:cs="Times New Roman"/>
          <w:sz w:val="24"/>
        </w:rPr>
      </w:pPr>
    </w:p>
    <w:p w:rsidR="00CD7784" w:rsidRDefault="00CD7784" w:rsidP="00314A14">
      <w:pPr>
        <w:pStyle w:val="HTMLPreformatted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Every </w:t>
      </w:r>
      <w:proofErr w:type="gramStart"/>
      <w:r>
        <w:rPr>
          <w:rFonts w:ascii="Times New Roman" w:hAnsi="Times New Roman" w:cs="Times New Roman"/>
          <w:sz w:val="24"/>
        </w:rPr>
        <w:t>employees</w:t>
      </w:r>
      <w:proofErr w:type="gramEnd"/>
      <w:r>
        <w:rPr>
          <w:rFonts w:ascii="Times New Roman" w:hAnsi="Times New Roman" w:cs="Times New Roman"/>
          <w:sz w:val="24"/>
        </w:rPr>
        <w:t xml:space="preserve"> must be seated on their chair/work desk during the working hours except for special requirement that cannot be done on their own desk or with the permission from the supervisor.</w:t>
      </w:r>
    </w:p>
    <w:p w:rsidR="00F60CBF" w:rsidRDefault="00F60CBF" w:rsidP="00314A14">
      <w:pPr>
        <w:pStyle w:val="HTMLPreformatted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Every employees are not allowed to have any kinds of food other than the interlude determined</w:t>
      </w:r>
    </w:p>
    <w:p w:rsidR="00314A14" w:rsidRDefault="00314A14" w:rsidP="00314A14">
      <w:pPr>
        <w:pStyle w:val="HTMLPreformatted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Every employees are not allowed to talk about stuffs that are not related to work issues with other employees, making noises, or talking so loud which can </w:t>
      </w:r>
      <w:proofErr w:type="gramStart"/>
      <w:r>
        <w:rPr>
          <w:rFonts w:ascii="Times New Roman" w:hAnsi="Times New Roman" w:cs="Times New Roman"/>
          <w:sz w:val="24"/>
        </w:rPr>
        <w:t>disturb  the</w:t>
      </w:r>
      <w:proofErr w:type="gramEnd"/>
      <w:r>
        <w:rPr>
          <w:rFonts w:ascii="Times New Roman" w:hAnsi="Times New Roman" w:cs="Times New Roman"/>
          <w:sz w:val="24"/>
        </w:rPr>
        <w:t xml:space="preserve"> other employees concentration.</w:t>
      </w:r>
    </w:p>
    <w:p w:rsidR="00314A14" w:rsidRDefault="00314A14" w:rsidP="00314A14">
      <w:pPr>
        <w:pStyle w:val="HTMLPreformatted"/>
        <w:rPr>
          <w:rFonts w:ascii="Times New Roman" w:hAnsi="Times New Roman" w:cs="Times New Roman"/>
          <w:sz w:val="24"/>
        </w:rPr>
      </w:pPr>
    </w:p>
    <w:p w:rsidR="00314A14" w:rsidRPr="00314A14" w:rsidRDefault="00314A14" w:rsidP="00314A14">
      <w:pPr>
        <w:pStyle w:val="HTMLPreformatte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314A14">
        <w:rPr>
          <w:rFonts w:ascii="Times New Roman" w:hAnsi="Times New Roman" w:cs="Times New Roman"/>
          <w:sz w:val="24"/>
        </w:rPr>
        <w:t xml:space="preserve">ROVISIONS WITHIN WORKING </w:t>
      </w:r>
      <w:proofErr w:type="gramStart"/>
      <w:r w:rsidRPr="00314A14">
        <w:rPr>
          <w:rFonts w:ascii="Times New Roman" w:hAnsi="Times New Roman" w:cs="Times New Roman"/>
          <w:sz w:val="24"/>
        </w:rPr>
        <w:t>HOURS :</w:t>
      </w:r>
      <w:proofErr w:type="gramEnd"/>
    </w:p>
    <w:p w:rsidR="00314A14" w:rsidRPr="00314A14" w:rsidRDefault="00314A14" w:rsidP="00314A14">
      <w:pPr>
        <w:pStyle w:val="HTMLPreformatte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314A14">
        <w:rPr>
          <w:rFonts w:ascii="Times New Roman" w:hAnsi="Times New Roman" w:cs="Times New Roman"/>
          <w:sz w:val="24"/>
        </w:rPr>
        <w:t xml:space="preserve">n working hours is not permitted / </w:t>
      </w:r>
      <w:proofErr w:type="gramStart"/>
      <w:r w:rsidRPr="00314A14">
        <w:rPr>
          <w:rFonts w:ascii="Times New Roman" w:hAnsi="Times New Roman" w:cs="Times New Roman"/>
          <w:sz w:val="24"/>
        </w:rPr>
        <w:t>prohibited :</w:t>
      </w:r>
      <w:proofErr w:type="gramEnd"/>
    </w:p>
    <w:p w:rsidR="00314A14" w:rsidRPr="00314A14" w:rsidRDefault="00314A14" w:rsidP="00314A14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14A14">
        <w:rPr>
          <w:rFonts w:ascii="Times New Roman" w:hAnsi="Times New Roman" w:cs="Times New Roman"/>
          <w:sz w:val="24"/>
        </w:rPr>
        <w:t>out of the office without permission from superiors</w:t>
      </w:r>
    </w:p>
    <w:p w:rsidR="00314A14" w:rsidRPr="00314A14" w:rsidRDefault="00314A14" w:rsidP="00314A14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listen to music in any </w:t>
      </w:r>
      <w:r w:rsidRPr="00314A14">
        <w:rPr>
          <w:rFonts w:ascii="Times New Roman" w:hAnsi="Times New Roman" w:cs="Times New Roman"/>
          <w:sz w:val="24"/>
        </w:rPr>
        <w:t>form</w:t>
      </w:r>
    </w:p>
    <w:p w:rsidR="00314A14" w:rsidRDefault="00314A14" w:rsidP="00314A14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314A14">
        <w:rPr>
          <w:rFonts w:ascii="Times New Roman" w:hAnsi="Times New Roman" w:cs="Times New Roman"/>
          <w:sz w:val="24"/>
        </w:rPr>
        <w:t>using</w:t>
      </w:r>
      <w:proofErr w:type="gramEnd"/>
      <w:r w:rsidRPr="00314A14">
        <w:rPr>
          <w:rFonts w:ascii="Times New Roman" w:hAnsi="Times New Roman" w:cs="Times New Roman"/>
          <w:sz w:val="24"/>
        </w:rPr>
        <w:t xml:space="preserve"> computer facilities for </w:t>
      </w:r>
      <w:r>
        <w:rPr>
          <w:rFonts w:ascii="Times New Roman" w:hAnsi="Times New Roman" w:cs="Times New Roman"/>
          <w:sz w:val="24"/>
        </w:rPr>
        <w:t>playing</w:t>
      </w:r>
      <w:r w:rsidRPr="00314A14">
        <w:rPr>
          <w:rFonts w:ascii="Times New Roman" w:hAnsi="Times New Roman" w:cs="Times New Roman"/>
          <w:sz w:val="24"/>
        </w:rPr>
        <w:t xml:space="preserve"> games , VCD , CD or other games , if it is violated </w:t>
      </w:r>
      <w:r w:rsidR="009065F5">
        <w:rPr>
          <w:rFonts w:ascii="Times New Roman" w:hAnsi="Times New Roman" w:cs="Times New Roman"/>
          <w:sz w:val="24"/>
        </w:rPr>
        <w:t xml:space="preserve">the employee </w:t>
      </w:r>
      <w:r w:rsidRPr="00314A14">
        <w:rPr>
          <w:rFonts w:ascii="Times New Roman" w:hAnsi="Times New Roman" w:cs="Times New Roman"/>
          <w:sz w:val="24"/>
        </w:rPr>
        <w:t>will be sanctioned by either oral or written reprimand or suspension</w:t>
      </w:r>
      <w:r w:rsidR="00910C68">
        <w:rPr>
          <w:rFonts w:ascii="Times New Roman" w:hAnsi="Times New Roman" w:cs="Times New Roman"/>
          <w:sz w:val="24"/>
        </w:rPr>
        <w:t>.</w:t>
      </w:r>
    </w:p>
    <w:p w:rsidR="00910C68" w:rsidRDefault="00910C68" w:rsidP="00910C68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910C68" w:rsidRDefault="00910C68" w:rsidP="00B86C79">
      <w:pPr>
        <w:pStyle w:val="HTMLPreformatted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Paragraph 4</w:t>
      </w:r>
    </w:p>
    <w:p w:rsidR="00910C68" w:rsidRDefault="00910C68" w:rsidP="00B86C79">
      <w:pPr>
        <w:pStyle w:val="HTMLPreformatted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SANCTIONS</w:t>
      </w:r>
    </w:p>
    <w:p w:rsidR="00910C68" w:rsidRDefault="00910C68" w:rsidP="00910C68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762587" w:rsidRDefault="00762587" w:rsidP="00762587">
      <w:pPr>
        <w:pStyle w:val="HTMLPreformatte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all employees who </w:t>
      </w:r>
      <w:proofErr w:type="gramStart"/>
      <w:r>
        <w:rPr>
          <w:rFonts w:ascii="Times New Roman" w:hAnsi="Times New Roman" w:cs="Times New Roman"/>
          <w:sz w:val="24"/>
        </w:rPr>
        <w:t>does</w:t>
      </w:r>
      <w:proofErr w:type="gramEnd"/>
      <w:r>
        <w:rPr>
          <w:rFonts w:ascii="Times New Roman" w:hAnsi="Times New Roman" w:cs="Times New Roman"/>
          <w:sz w:val="24"/>
        </w:rPr>
        <w:t xml:space="preserve"> the violation of things mentioned above in Company Regulation and Specific Company Regulation can be penalized</w:t>
      </w:r>
      <w:r>
        <w:t xml:space="preserve"> </w:t>
      </w:r>
      <w:r>
        <w:rPr>
          <w:rFonts w:ascii="Times New Roman" w:hAnsi="Times New Roman" w:cs="Times New Roman"/>
          <w:sz w:val="24"/>
        </w:rPr>
        <w:t xml:space="preserve">to </w:t>
      </w:r>
      <w:r w:rsidRPr="00762587">
        <w:rPr>
          <w:rFonts w:ascii="Times New Roman" w:hAnsi="Times New Roman" w:cs="Times New Roman"/>
          <w:sz w:val="24"/>
        </w:rPr>
        <w:t>sanctions i</w:t>
      </w:r>
      <w:r>
        <w:rPr>
          <w:rFonts w:ascii="Times New Roman" w:hAnsi="Times New Roman" w:cs="Times New Roman"/>
          <w:sz w:val="24"/>
        </w:rPr>
        <w:t xml:space="preserve">n the form of verbal or written </w:t>
      </w:r>
      <w:r w:rsidRPr="00762587">
        <w:rPr>
          <w:rFonts w:ascii="Times New Roman" w:hAnsi="Times New Roman" w:cs="Times New Roman"/>
          <w:sz w:val="24"/>
        </w:rPr>
        <w:t>reprimand or suspension</w:t>
      </w:r>
      <w:r>
        <w:rPr>
          <w:rFonts w:ascii="Times New Roman" w:hAnsi="Times New Roman" w:cs="Times New Roman"/>
          <w:sz w:val="24"/>
        </w:rPr>
        <w:t>, as follows:</w:t>
      </w:r>
    </w:p>
    <w:p w:rsidR="00762587" w:rsidRDefault="00762587" w:rsidP="00762587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762587" w:rsidRDefault="00762587" w:rsidP="00762587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all employees that known as guilty</w:t>
      </w:r>
      <w:r w:rsidR="00932CFE">
        <w:rPr>
          <w:rFonts w:ascii="Times New Roman" w:hAnsi="Times New Roman" w:cs="Times New Roman"/>
          <w:sz w:val="24"/>
        </w:rPr>
        <w:t xml:space="preserve"> for record List of attendees card to attendance machine which not belongs to them/someone else’s list of attendees card, will be given a Warning Letter.</w:t>
      </w:r>
    </w:p>
    <w:p w:rsidR="00932CFE" w:rsidRDefault="00932CFE" w:rsidP="00762587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Every </w:t>
      </w:r>
      <w:proofErr w:type="gramStart"/>
      <w:r>
        <w:rPr>
          <w:rFonts w:ascii="Times New Roman" w:hAnsi="Times New Roman" w:cs="Times New Roman"/>
          <w:sz w:val="24"/>
        </w:rPr>
        <w:t>absences</w:t>
      </w:r>
      <w:proofErr w:type="gramEnd"/>
      <w:r>
        <w:rPr>
          <w:rFonts w:ascii="Times New Roman" w:hAnsi="Times New Roman" w:cs="Times New Roman"/>
          <w:sz w:val="24"/>
        </w:rPr>
        <w:t xml:space="preserve"> with no acceptable reason will be counted as entitlement. If employee does not come to the office / 1(one) day absent without acceptable reason, the entitlement will diminish from 12 (twelve) days of workdays into 11 (eleven) workdays and so on.</w:t>
      </w:r>
    </w:p>
    <w:p w:rsidR="00787350" w:rsidRDefault="00787350" w:rsidP="00787350">
      <w:pPr>
        <w:pStyle w:val="HTMLPreformatted"/>
        <w:ind w:left="720"/>
        <w:jc w:val="both"/>
        <w:rPr>
          <w:rFonts w:ascii="Times New Roman" w:hAnsi="Times New Roman" w:cs="Times New Roman"/>
          <w:sz w:val="24"/>
        </w:rPr>
      </w:pPr>
    </w:p>
    <w:p w:rsidR="00B86C79" w:rsidRDefault="00B86C79" w:rsidP="00B86C79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B86C79" w:rsidRDefault="00B86C79" w:rsidP="00B86C79">
      <w:pPr>
        <w:pStyle w:val="HTMLPreformatted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Paragraph 5</w:t>
      </w:r>
    </w:p>
    <w:p w:rsidR="00B86C79" w:rsidRDefault="00B86C79" w:rsidP="00B86C79">
      <w:pPr>
        <w:pStyle w:val="HTMLPreformatted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CLOSURE</w:t>
      </w:r>
    </w:p>
    <w:p w:rsidR="00B86C79" w:rsidRDefault="00B86C79" w:rsidP="00B86C79">
      <w:pPr>
        <w:pStyle w:val="HTMLPreformatted"/>
        <w:jc w:val="center"/>
        <w:rPr>
          <w:rFonts w:ascii="Times New Roman" w:hAnsi="Times New Roman" w:cs="Times New Roman"/>
          <w:sz w:val="24"/>
        </w:rPr>
      </w:pPr>
    </w:p>
    <w:p w:rsidR="00B86C79" w:rsidRDefault="00B86C79" w:rsidP="00B86C79">
      <w:pPr>
        <w:pStyle w:val="HTMLPreformatte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Specific Regulation </w:t>
      </w:r>
      <w:r w:rsidR="007C3296">
        <w:rPr>
          <w:rFonts w:ascii="Times New Roman" w:hAnsi="Times New Roman" w:cs="Times New Roman"/>
          <w:sz w:val="24"/>
        </w:rPr>
        <w:t xml:space="preserve">is made in order to improve </w:t>
      </w:r>
      <w:r>
        <w:rPr>
          <w:rFonts w:ascii="Times New Roman" w:hAnsi="Times New Roman" w:cs="Times New Roman"/>
          <w:sz w:val="24"/>
        </w:rPr>
        <w:t xml:space="preserve">employee </w:t>
      </w:r>
      <w:proofErr w:type="gramStart"/>
      <w:r>
        <w:rPr>
          <w:rFonts w:ascii="Times New Roman" w:hAnsi="Times New Roman" w:cs="Times New Roman"/>
          <w:sz w:val="24"/>
        </w:rPr>
        <w:t>discipline,</w:t>
      </w:r>
      <w:proofErr w:type="gramEnd"/>
      <w:r>
        <w:rPr>
          <w:rFonts w:ascii="Times New Roman" w:hAnsi="Times New Roman" w:cs="Times New Roman"/>
          <w:sz w:val="24"/>
        </w:rPr>
        <w:t xml:space="preserve"> and the </w:t>
      </w:r>
      <w:r w:rsidR="007C3296">
        <w:rPr>
          <w:rFonts w:ascii="Times New Roman" w:hAnsi="Times New Roman" w:cs="Times New Roman"/>
          <w:sz w:val="24"/>
        </w:rPr>
        <w:t xml:space="preserve">authority of the company </w:t>
      </w:r>
      <w:r>
        <w:rPr>
          <w:rFonts w:ascii="Times New Roman" w:hAnsi="Times New Roman" w:cs="Times New Roman"/>
          <w:sz w:val="24"/>
        </w:rPr>
        <w:t xml:space="preserve">so that can be obeyed by all employees in PT Hanindo Express </w:t>
      </w:r>
      <w:proofErr w:type="spellStart"/>
      <w:r>
        <w:rPr>
          <w:rFonts w:ascii="Times New Roman" w:hAnsi="Times New Roman" w:cs="Times New Roman"/>
          <w:sz w:val="24"/>
        </w:rPr>
        <w:t>Utama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C3296" w:rsidRDefault="007C3296" w:rsidP="00B86C79">
      <w:pPr>
        <w:pStyle w:val="HTMLPreformatted"/>
        <w:rPr>
          <w:rFonts w:ascii="Times New Roman" w:hAnsi="Times New Roman" w:cs="Times New Roman"/>
          <w:sz w:val="24"/>
        </w:rPr>
      </w:pPr>
    </w:p>
    <w:p w:rsidR="00B86C79" w:rsidRDefault="00B86C79" w:rsidP="00B86C79">
      <w:pPr>
        <w:pStyle w:val="HTMLPreformatted"/>
        <w:rPr>
          <w:rFonts w:ascii="Times New Roman" w:hAnsi="Times New Roman" w:cs="Times New Roman"/>
          <w:sz w:val="24"/>
        </w:rPr>
      </w:pPr>
    </w:p>
    <w:p w:rsidR="00B86C79" w:rsidRDefault="00B86C79" w:rsidP="00B86C79">
      <w:pPr>
        <w:pStyle w:val="HTMLPreformatted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Jakarta, March 18, 2015</w:t>
      </w:r>
    </w:p>
    <w:p w:rsidR="00B86C79" w:rsidRDefault="00B86C79" w:rsidP="00B86C79">
      <w:pPr>
        <w:pStyle w:val="HTMLPreformatted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PT HANINDO EXPRESS UTAMA</w:t>
      </w:r>
    </w:p>
    <w:p w:rsidR="00B86C79" w:rsidRDefault="00B86C79" w:rsidP="00B86C79">
      <w:pPr>
        <w:pStyle w:val="HTMLPreformatted"/>
        <w:jc w:val="right"/>
        <w:rPr>
          <w:rFonts w:ascii="Times New Roman" w:hAnsi="Times New Roman" w:cs="Times New Roman"/>
          <w:sz w:val="24"/>
        </w:rPr>
      </w:pPr>
    </w:p>
    <w:p w:rsidR="00B86C79" w:rsidRDefault="00B86C79" w:rsidP="00B86C79">
      <w:pPr>
        <w:pStyle w:val="HTMLPreformatted"/>
        <w:jc w:val="right"/>
        <w:rPr>
          <w:rFonts w:ascii="Times New Roman" w:hAnsi="Times New Roman" w:cs="Times New Roman"/>
          <w:sz w:val="24"/>
        </w:rPr>
      </w:pPr>
    </w:p>
    <w:p w:rsidR="007C3296" w:rsidRDefault="007C3296" w:rsidP="00B86C79">
      <w:pPr>
        <w:pStyle w:val="HTMLPreformatted"/>
        <w:jc w:val="right"/>
        <w:rPr>
          <w:rFonts w:ascii="Times New Roman" w:hAnsi="Times New Roman" w:cs="Times New Roman"/>
          <w:sz w:val="24"/>
        </w:rPr>
      </w:pPr>
    </w:p>
    <w:p w:rsidR="007C3296" w:rsidRDefault="007C3296" w:rsidP="00B86C79">
      <w:pPr>
        <w:pStyle w:val="HTMLPreformatted"/>
        <w:jc w:val="right"/>
        <w:rPr>
          <w:rFonts w:ascii="Times New Roman" w:hAnsi="Times New Roman" w:cs="Times New Roman"/>
          <w:sz w:val="24"/>
        </w:rPr>
      </w:pPr>
    </w:p>
    <w:p w:rsidR="00B86C79" w:rsidRDefault="00B86C79" w:rsidP="00B86C79">
      <w:pPr>
        <w:pStyle w:val="HTMLPreformatted"/>
        <w:jc w:val="right"/>
        <w:rPr>
          <w:rFonts w:ascii="Times New Roman" w:hAnsi="Times New Roman" w:cs="Times New Roman"/>
          <w:sz w:val="24"/>
        </w:rPr>
      </w:pPr>
    </w:p>
    <w:p w:rsidR="00B86C79" w:rsidRPr="00B86C79" w:rsidRDefault="00B86C79" w:rsidP="00B86C79">
      <w:pPr>
        <w:pStyle w:val="HTMLPreformatted"/>
        <w:jc w:val="right"/>
        <w:rPr>
          <w:rFonts w:ascii="Times New Roman" w:hAnsi="Times New Roman" w:cs="Times New Roman"/>
          <w:b/>
          <w:sz w:val="24"/>
          <w:u w:val="single"/>
        </w:rPr>
      </w:pPr>
      <w:r w:rsidRPr="00B86C79">
        <w:rPr>
          <w:rFonts w:ascii="Times New Roman" w:hAnsi="Times New Roman" w:cs="Times New Roman"/>
          <w:b/>
          <w:sz w:val="24"/>
          <w:u w:val="single"/>
        </w:rPr>
        <w:t>SINGGIH Y</w:t>
      </w:r>
    </w:p>
    <w:p w:rsidR="00B86C79" w:rsidRPr="00B86C79" w:rsidRDefault="00B86C79" w:rsidP="00B86C79">
      <w:pPr>
        <w:pStyle w:val="HTMLPreformatted"/>
        <w:jc w:val="right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Direktur</w:t>
      </w:r>
      <w:proofErr w:type="spellEnd"/>
    </w:p>
    <w:p w:rsidR="00762587" w:rsidRPr="00762587" w:rsidRDefault="00762587" w:rsidP="00762587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762587" w:rsidRDefault="00762587" w:rsidP="00910C68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9B2B00" w:rsidRDefault="009B2B00" w:rsidP="009B2B00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9B2B00" w:rsidRPr="00314A14" w:rsidRDefault="009B2B00" w:rsidP="009B2B00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CD7784" w:rsidRPr="00314A14" w:rsidRDefault="00CD7784" w:rsidP="00314A14">
      <w:pPr>
        <w:pStyle w:val="HTMLPreformatted"/>
        <w:jc w:val="both"/>
        <w:rPr>
          <w:rFonts w:ascii="Times New Roman" w:hAnsi="Times New Roman" w:cs="Times New Roman"/>
          <w:sz w:val="32"/>
        </w:rPr>
      </w:pPr>
      <w:r w:rsidRPr="00314A14">
        <w:rPr>
          <w:rFonts w:ascii="Times New Roman" w:hAnsi="Times New Roman" w:cs="Times New Roman"/>
          <w:sz w:val="32"/>
        </w:rPr>
        <w:br/>
      </w:r>
    </w:p>
    <w:p w:rsidR="00C875BE" w:rsidRPr="00C875BE" w:rsidRDefault="00C875BE" w:rsidP="006561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75BE" w:rsidRPr="00C875BE" w:rsidSect="009F4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75EA"/>
    <w:multiLevelType w:val="hybridMultilevel"/>
    <w:tmpl w:val="70563580"/>
    <w:lvl w:ilvl="0" w:tplc="DB3079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F572EA"/>
    <w:multiLevelType w:val="hybridMultilevel"/>
    <w:tmpl w:val="916C5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C4BB1"/>
    <w:multiLevelType w:val="hybridMultilevel"/>
    <w:tmpl w:val="5718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B691B"/>
    <w:multiLevelType w:val="hybridMultilevel"/>
    <w:tmpl w:val="C4707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534FC"/>
    <w:multiLevelType w:val="hybridMultilevel"/>
    <w:tmpl w:val="914A53CE"/>
    <w:lvl w:ilvl="0" w:tplc="5BD460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A586F"/>
    <w:multiLevelType w:val="hybridMultilevel"/>
    <w:tmpl w:val="42F643AC"/>
    <w:lvl w:ilvl="0" w:tplc="B58C3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706B"/>
    <w:rsid w:val="00016C36"/>
    <w:rsid w:val="0009081D"/>
    <w:rsid w:val="000D7F11"/>
    <w:rsid w:val="00314A14"/>
    <w:rsid w:val="0032506D"/>
    <w:rsid w:val="0037706B"/>
    <w:rsid w:val="003C52D2"/>
    <w:rsid w:val="00415955"/>
    <w:rsid w:val="00455790"/>
    <w:rsid w:val="00493ED6"/>
    <w:rsid w:val="00540E9D"/>
    <w:rsid w:val="0065610F"/>
    <w:rsid w:val="00676A39"/>
    <w:rsid w:val="00762587"/>
    <w:rsid w:val="00787350"/>
    <w:rsid w:val="007C3296"/>
    <w:rsid w:val="007D4A7A"/>
    <w:rsid w:val="009030C6"/>
    <w:rsid w:val="009065F5"/>
    <w:rsid w:val="00910C68"/>
    <w:rsid w:val="0091280E"/>
    <w:rsid w:val="00932CFE"/>
    <w:rsid w:val="009734D2"/>
    <w:rsid w:val="009B2B00"/>
    <w:rsid w:val="009F4A0E"/>
    <w:rsid w:val="00A51F45"/>
    <w:rsid w:val="00A85A61"/>
    <w:rsid w:val="00B86C79"/>
    <w:rsid w:val="00BD57A2"/>
    <w:rsid w:val="00C14B4E"/>
    <w:rsid w:val="00C6615B"/>
    <w:rsid w:val="00C875BE"/>
    <w:rsid w:val="00CC49B8"/>
    <w:rsid w:val="00CD7784"/>
    <w:rsid w:val="00DA5442"/>
    <w:rsid w:val="00DB00AF"/>
    <w:rsid w:val="00E83D4C"/>
    <w:rsid w:val="00E86BD4"/>
    <w:rsid w:val="00F6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77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706B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16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0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2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9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3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Hanindo</dc:creator>
  <cp:lastModifiedBy>Hanindo</cp:lastModifiedBy>
  <cp:revision>18</cp:revision>
  <dcterms:created xsi:type="dcterms:W3CDTF">2015-03-18T10:07:00Z</dcterms:created>
  <dcterms:modified xsi:type="dcterms:W3CDTF">2015-03-25T07:10:00Z</dcterms:modified>
</cp:coreProperties>
</file>