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984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DAFTAR RIWAYAT HIDUP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DATA PRIBADI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Nama</w:t>
        <w:tab/>
        <w:tab/>
        <w:tab/>
        <w:t xml:space="preserve">: Ferengky sidauruk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Tempat/ tanggal lahir</w:t>
        <w:tab/>
        <w:t xml:space="preserve">: Banjarmasin, 26 Januari 1987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Jenis kelamin</w:t>
        <w:tab/>
        <w:tab/>
        <w:t xml:space="preserve">: Laki-laki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Agama</w:t>
        <w:tab/>
        <w:tab/>
        <w:tab/>
        <w:t xml:space="preserve">: Kristen Protestan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Alamat</w:t>
        <w:tab/>
        <w:t xml:space="preserve">Rumah</w:t>
        <w:tab/>
        <w:tab/>
        <w:t xml:space="preserve">: Jl. Perumnas kayu Tangi blok 5 rt : 22 no :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Status</w:t>
        <w:tab/>
        <w:tab/>
        <w:tab/>
        <w:t xml:space="preserve">: Belum Kawin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Nomor Telepon</w:t>
        <w:tab/>
        <w:t xml:space="preserve">: 088211756290 / 087774113887</w:t>
      </w:r>
    </w:p>
    <w:p>
      <w:pPr>
        <w:spacing w:before="0" w:after="20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</w:t>
        <w:tab/>
        <w:tab/>
        <w:tab/>
        <w:t xml:space="preserve">: atmagoferedy@gmail.com</w:t>
      </w:r>
    </w:p>
    <w:p>
      <w:pPr>
        <w:spacing w:before="0" w:after="20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Tinggi/berat badan</w:t>
        <w:tab/>
        <w:t xml:space="preserve">: 170CM/65Kg</w:t>
      </w:r>
    </w:p>
    <w:p>
      <w:pPr>
        <w:spacing w:before="0" w:after="20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PENDIDIKAN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1992-1998, Sekolah Dasar Di SDN 5 Banjarmasin.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1998-2001, Sekolah Menengah Pertama di SLTPN 24Banjarmasin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2001-2004,Sekolah di SMKN 5 Banjarmasin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2004-2009, Universitas Gadjah Mada D3 Teknik Elektro</w: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2009-2013, STMIK AKAKOM S1 TI (Teknik Informatika)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PENGALAMAN ORGANISASI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2012/2013, Panitia Kunjungan Industri ke PT. NISSIN, PT. SOSRO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PENGALAMAN KERJA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2010, Tenaga pengajar Ms.Office di lembaga pendidikan dan keterampilan LPK e-Faq Yogyakarta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2011/2012,Asisten LabaratoriumSTMIK Akakom : analisis desain orientasi obyek, metode kuantitatif untuk bisnis, sistem basis data, sistem operasi.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2013, tenaga pengajar pemrograman java SE dengan netbeans di LPK CIE, yogyakarta 2013.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2014, IT Staff (Web Desainer) di Perusaahaan Properti LJHooker Mayapada Tower II Selama masa Training 3 bulan, Jakarta Selatan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Surat keterangan pengalaman kerja :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Test TOEFL mei 2013.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Asisten dosen Praktikum di STMIK AKAKOM Yogyakarta semester genap 2011/2012.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Tentor pengajar di sebuah lembaga pendidikan LPK CIE Yogyakarta 2013.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IT Staff (Website Desainer) di Perusaahaan Properti LJHooker Mayapada Tower II Selama masa Training 3 bulan, Jakarta Selatan.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Sertifikat :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Serfikat PESONA sebagai peserta di STMIK AKAKOM Yogyakarta 2009.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Certificate of participation british council &amp; hellofest go to campus, februari 2012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Certificate of participation windows phone developer workshop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Sertifikat bedah buku ’24 jam !! pintar pemrograman android’ sebagai peserta, maret 2012.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Certificate of couse completion Java Education Network Indonesia (JENI).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Certificate  Desktop application training profesional level (DAT).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Sertifikat UKM Informatika dan komputer sebagai peserta dalam seminar bedah kasus fingerprinting.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Sertifikat Jaringan Komputer CCNA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KEMAMPUAN BAHASA</w:t>
      </w:r>
    </w:p>
    <w:p>
      <w:pPr>
        <w:numPr>
          <w:ilvl w:val="0"/>
          <w:numId w:val="14"/>
        </w:numPr>
        <w:spacing w:before="0" w:after="200" w:line="276"/>
        <w:ind w:right="0" w:left="7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Indonesia(Active)</w:t>
      </w:r>
    </w:p>
    <w:p>
      <w:pPr>
        <w:numPr>
          <w:ilvl w:val="0"/>
          <w:numId w:val="14"/>
        </w:numPr>
        <w:spacing w:before="0" w:after="200" w:line="276"/>
        <w:ind w:right="0" w:left="7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Inggris (Pasif)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KEMAMPUAN KOMPUTER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MS. Office : MS.Word, MS. Excel, MS.Acces, MS. Power point, MS. Outlook.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Statistik : SPSS for windows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Internet : Email, Chatting,  Web Design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Sistem pendukung keputusan (SPK) : MS.Excel, WinQSB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Jaringan : Cisco Packet Tracer 3.2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Basis Data : MySQL, Oracle.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Desain : PhotoShop CS, CorelDrawX5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Pemrograman : Java, HTML5/PHP, CSS, JQueri, database MySQL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Instalasi: OS XP, Windows 7, Windows 8,  Linux Mandriva, Ubuntu.</w:t>
      </w:r>
    </w:p>
    <w:p>
      <w:pPr>
        <w:numPr>
          <w:ilvl w:val="0"/>
          <w:numId w:val="16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Merakit Komputer.</w:t>
      </w:r>
    </w:p>
    <w:p>
      <w:pPr>
        <w:spacing w:before="0" w:after="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Demikian daftar riwayat hidup saya  buat dengan sesungguhnya dan berdasarkan keadaan yang sebenarnya.</w:t>
      </w:r>
    </w:p>
    <w:p>
      <w:pPr>
        <w:spacing w:before="0" w:after="0" w:line="276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155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Hormat Saya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79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FERENGKY SIDAURUK, S.Kom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5">
    <w:abstractNumId w:val="24"/>
  </w:num>
  <w:num w:numId="8">
    <w:abstractNumId w:val="18"/>
  </w:num>
  <w:num w:numId="11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