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1" w:rsidRPr="008B250C" w:rsidRDefault="001E56D1" w:rsidP="001E56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50C">
        <w:rPr>
          <w:rFonts w:ascii="Times New Roman" w:hAnsi="Times New Roman" w:cs="Times New Roman"/>
          <w:b/>
          <w:sz w:val="24"/>
          <w:szCs w:val="24"/>
          <w:u w:val="single"/>
        </w:rPr>
        <w:t>DAFTAR RIWAYAT HIDUP</w:t>
      </w:r>
    </w:p>
    <w:p w:rsidR="001E56D1" w:rsidRPr="008B250C" w:rsidRDefault="001E56D1" w:rsidP="001E56D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C">
        <w:rPr>
          <w:rFonts w:ascii="Times New Roman" w:hAnsi="Times New Roman" w:cs="Times New Roman"/>
          <w:i/>
          <w:sz w:val="24"/>
          <w:szCs w:val="24"/>
          <w:u w:val="single"/>
        </w:rPr>
        <w:t>Curriculum vitae</w:t>
      </w: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5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Yuldania</w:t>
      </w:r>
      <w:proofErr w:type="spellEnd"/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>Agama</w:t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>, 9 September 1992</w:t>
      </w:r>
    </w:p>
    <w:p w:rsidR="001E56D1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 xml:space="preserve">: RT.04 RW.02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Tenggarang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1E56D1" w:rsidRPr="008B250C" w:rsidRDefault="001E56D1" w:rsidP="001E56D1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Bondowoso</w:t>
      </w:r>
      <w:proofErr w:type="spellEnd"/>
    </w:p>
    <w:p w:rsidR="001E56D1" w:rsidRPr="00980ED2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JL. Sumatra No. 159 Jember</w:t>
      </w: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>No. HP</w:t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>: 082140816266</w:t>
      </w: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>Status</w:t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</w:r>
      <w:r w:rsidRPr="008B250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1E56D1" w:rsidRPr="001E56D1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ab/>
        <w:t xml:space="preserve">: S1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1E56D1" w:rsidRPr="008B250C" w:rsidRDefault="001E56D1" w:rsidP="001E56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50C">
        <w:rPr>
          <w:rFonts w:ascii="Times New Roman" w:hAnsi="Times New Roman" w:cs="Times New Roman"/>
          <w:b/>
          <w:sz w:val="24"/>
          <w:szCs w:val="24"/>
          <w:u w:val="single"/>
        </w:rPr>
        <w:t>DATA PENDIDIKAN</w:t>
      </w:r>
    </w:p>
    <w:p w:rsidR="001E56D1" w:rsidRPr="008B250C" w:rsidRDefault="001E56D1" w:rsidP="001E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 xml:space="preserve">SDK INDRA SISWA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1E56D1" w:rsidRPr="008B250C" w:rsidRDefault="001E56D1" w:rsidP="001E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 xml:space="preserve">SMPK INDRA PRASTHA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E56D1" w:rsidRPr="008B250C" w:rsidRDefault="001E56D1" w:rsidP="001E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C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E56D1" w:rsidRPr="008B250C" w:rsidRDefault="001E56D1" w:rsidP="001E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0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50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D1" w:rsidRPr="001E56D1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11 Mei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8B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1E56D1" w:rsidRPr="008B250C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4B" w:rsidRPr="001E56D1" w:rsidRDefault="001E56D1" w:rsidP="001E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8B250C">
        <w:rPr>
          <w:rFonts w:ascii="Times New Roman" w:hAnsi="Times New Roman" w:cs="Times New Roman"/>
          <w:sz w:val="24"/>
          <w:szCs w:val="24"/>
        </w:rPr>
        <w:t>Yuldania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S.Kom</w:t>
      </w:r>
    </w:p>
    <w:sectPr w:rsidR="0070014B" w:rsidRPr="001E56D1" w:rsidSect="001E56D1">
      <w:pgSz w:w="12240" w:h="20160" w:code="5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C35"/>
    <w:multiLevelType w:val="hybridMultilevel"/>
    <w:tmpl w:val="A68A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D1"/>
    <w:rsid w:val="001E56D1"/>
    <w:rsid w:val="0070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2016-06-08T06:10:00Z</dcterms:created>
  <dcterms:modified xsi:type="dcterms:W3CDTF">2016-06-08T06:12:00Z</dcterms:modified>
</cp:coreProperties>
</file>