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D18" w:rsidRPr="00C358D4" w:rsidRDefault="00F100AC" w:rsidP="00C06F16">
      <w:pPr>
        <w:jc w:val="center"/>
        <w:rPr>
          <w:rFonts w:asciiTheme="majorHAnsi" w:hAnsiTheme="majorHAnsi"/>
          <w:b/>
          <w:sz w:val="36"/>
          <w:szCs w:val="36"/>
        </w:rPr>
      </w:pPr>
      <w:proofErr w:type="spellStart"/>
      <w:r w:rsidRPr="00C358D4">
        <w:rPr>
          <w:rFonts w:asciiTheme="majorHAnsi" w:hAnsiTheme="majorHAnsi"/>
          <w:b/>
          <w:sz w:val="36"/>
          <w:szCs w:val="36"/>
        </w:rPr>
        <w:t>Contoh</w:t>
      </w:r>
      <w:proofErr w:type="spellEnd"/>
      <w:r w:rsidRPr="00C358D4">
        <w:rPr>
          <w:rFonts w:asciiTheme="majorHAnsi" w:hAnsiTheme="majorHAnsi"/>
          <w:b/>
          <w:sz w:val="36"/>
          <w:szCs w:val="36"/>
        </w:rPr>
        <w:t xml:space="preserve"> Dan </w:t>
      </w:r>
      <w:proofErr w:type="spellStart"/>
      <w:r w:rsidRPr="00C358D4">
        <w:rPr>
          <w:rFonts w:asciiTheme="majorHAnsi" w:hAnsiTheme="majorHAnsi"/>
          <w:b/>
          <w:sz w:val="36"/>
          <w:szCs w:val="36"/>
        </w:rPr>
        <w:t>Manfaat</w:t>
      </w:r>
      <w:proofErr w:type="spellEnd"/>
      <w:r w:rsidRPr="00C358D4">
        <w:rPr>
          <w:rFonts w:asciiTheme="majorHAnsi" w:hAnsiTheme="majorHAnsi"/>
          <w:b/>
          <w:sz w:val="36"/>
          <w:szCs w:val="36"/>
        </w:rPr>
        <w:t xml:space="preserve"> </w:t>
      </w:r>
      <w:proofErr w:type="spellStart"/>
      <w:r w:rsidRPr="00C358D4">
        <w:rPr>
          <w:rFonts w:asciiTheme="majorHAnsi" w:hAnsiTheme="majorHAnsi"/>
          <w:b/>
          <w:sz w:val="36"/>
          <w:szCs w:val="36"/>
        </w:rPr>
        <w:t>Makanan</w:t>
      </w:r>
      <w:proofErr w:type="spellEnd"/>
      <w:r w:rsidRPr="00C358D4">
        <w:rPr>
          <w:rFonts w:asciiTheme="majorHAnsi" w:hAnsiTheme="majorHAnsi"/>
          <w:b/>
          <w:sz w:val="36"/>
          <w:szCs w:val="36"/>
        </w:rPr>
        <w:t xml:space="preserve"> </w:t>
      </w:r>
      <w:r w:rsidR="00550D18" w:rsidRPr="00C358D4">
        <w:rPr>
          <w:rFonts w:asciiTheme="majorHAnsi" w:hAnsiTheme="majorHAnsi"/>
          <w:b/>
          <w:sz w:val="36"/>
          <w:szCs w:val="36"/>
        </w:rPr>
        <w:t xml:space="preserve">4 </w:t>
      </w:r>
      <w:proofErr w:type="spellStart"/>
      <w:r w:rsidR="00550D18" w:rsidRPr="00C358D4">
        <w:rPr>
          <w:rFonts w:asciiTheme="majorHAnsi" w:hAnsiTheme="majorHAnsi"/>
          <w:b/>
          <w:sz w:val="36"/>
          <w:szCs w:val="36"/>
        </w:rPr>
        <w:t>Sehat</w:t>
      </w:r>
      <w:proofErr w:type="spellEnd"/>
      <w:r w:rsidR="00550D18" w:rsidRPr="00C358D4">
        <w:rPr>
          <w:rFonts w:asciiTheme="majorHAnsi" w:hAnsiTheme="majorHAnsi"/>
          <w:b/>
          <w:sz w:val="36"/>
          <w:szCs w:val="36"/>
        </w:rPr>
        <w:t xml:space="preserve"> 5 </w:t>
      </w:r>
      <w:proofErr w:type="spellStart"/>
      <w:r w:rsidR="00550D18" w:rsidRPr="00C358D4">
        <w:rPr>
          <w:rFonts w:asciiTheme="majorHAnsi" w:hAnsiTheme="majorHAnsi"/>
          <w:b/>
          <w:sz w:val="36"/>
          <w:szCs w:val="36"/>
        </w:rPr>
        <w:t>Sempurna</w:t>
      </w:r>
      <w:proofErr w:type="spellEnd"/>
    </w:p>
    <w:p w:rsidR="00C06F16" w:rsidRPr="00C358D4" w:rsidRDefault="00C06F16" w:rsidP="00550D18">
      <w:pPr>
        <w:pStyle w:val="Heading2"/>
        <w:jc w:val="center"/>
        <w:rPr>
          <w:rFonts w:asciiTheme="majorHAnsi" w:hAnsiTheme="majorHAnsi"/>
          <w:sz w:val="24"/>
          <w:szCs w:val="24"/>
        </w:rPr>
      </w:pPr>
      <w:r w:rsidRPr="00C358D4">
        <w:rPr>
          <w:rFonts w:asciiTheme="majorHAnsi" w:hAnsiTheme="majorHAnsi"/>
          <w:noProof/>
          <w:sz w:val="24"/>
          <w:szCs w:val="24"/>
          <w:lang w:val="id-ID" w:eastAsia="id-ID"/>
        </w:rPr>
        <w:drawing>
          <wp:inline distT="0" distB="0" distL="0" distR="0" wp14:anchorId="5BDF1404" wp14:editId="3189A0CB">
            <wp:extent cx="4960037" cy="3714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115" cy="372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0AC" w:rsidRPr="00C358D4" w:rsidRDefault="00F100AC" w:rsidP="00F100AC">
      <w:pPr>
        <w:rPr>
          <w:rFonts w:asciiTheme="majorHAnsi" w:hAnsiTheme="majorHAnsi" w:cs="Times New Roman"/>
          <w:color w:val="000000" w:themeColor="text1"/>
          <w:sz w:val="24"/>
          <w:szCs w:val="24"/>
        </w:rPr>
      </w:pP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Makanan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4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sehat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5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sempurna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adalah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konsep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hyperlink r:id="rId6" w:tgtFrame="_blank" w:history="1">
        <w:proofErr w:type="spellStart"/>
        <w:r w:rsidRPr="00C358D4">
          <w:rPr>
            <w:rStyle w:val="Hyperlink"/>
            <w:rFonts w:asciiTheme="majorHAnsi" w:hAnsiTheme="majorHAnsi" w:cs="Times New Roman"/>
            <w:color w:val="000000" w:themeColor="text1"/>
            <w:sz w:val="24"/>
            <w:szCs w:val="24"/>
            <w:u w:val="none"/>
          </w:rPr>
          <w:t>makanan</w:t>
        </w:r>
        <w:proofErr w:type="spellEnd"/>
        <w:r w:rsidRPr="00C358D4">
          <w:rPr>
            <w:rStyle w:val="Hyperlink"/>
            <w:rFonts w:asciiTheme="majorHAnsi" w:hAnsiTheme="majorHAnsi" w:cs="Times New Roman"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Pr="00C358D4">
          <w:rPr>
            <w:rStyle w:val="Hyperlink"/>
            <w:rFonts w:asciiTheme="majorHAnsi" w:hAnsiTheme="majorHAnsi" w:cs="Times New Roman"/>
            <w:color w:val="000000" w:themeColor="text1"/>
            <w:sz w:val="24"/>
            <w:szCs w:val="24"/>
            <w:u w:val="none"/>
          </w:rPr>
          <w:t>sehat</w:t>
        </w:r>
        <w:proofErr w:type="spellEnd"/>
      </w:hyperlink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berguna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untuk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pedoman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masyarakat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memahami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pola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makan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 yang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benar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>.</w:t>
      </w:r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Makanan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4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sehat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5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sempurna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adalah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makanan</w:t>
      </w:r>
      <w:proofErr w:type="spellEnd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yang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mengandung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4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sumber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nutrisi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yaitu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makanan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pokok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lauk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pauk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sayur-sayuran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buah-buahan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dan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disempurnakan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dengan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susu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. </w:t>
      </w:r>
      <w:proofErr w:type="spellStart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Tujuan</w:t>
      </w:r>
      <w:proofErr w:type="spellEnd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dari</w:t>
      </w:r>
      <w:proofErr w:type="spellEnd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menerapkan</w:t>
      </w:r>
      <w:proofErr w:type="spellEnd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pola</w:t>
      </w:r>
      <w:proofErr w:type="spellEnd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makanan</w:t>
      </w:r>
      <w:proofErr w:type="spellEnd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4 </w:t>
      </w:r>
      <w:proofErr w:type="spellStart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sehat</w:t>
      </w:r>
      <w:proofErr w:type="spellEnd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5 </w:t>
      </w:r>
      <w:proofErr w:type="spellStart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sempurna</w:t>
      </w:r>
      <w:proofErr w:type="spellEnd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adalah</w:t>
      </w:r>
      <w:proofErr w:type="spellEnd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tercukupinya</w:t>
      </w:r>
      <w:proofErr w:type="spellEnd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nutrisi</w:t>
      </w:r>
      <w:proofErr w:type="spellEnd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dan</w:t>
      </w:r>
      <w:proofErr w:type="spellEnd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gizi</w:t>
      </w:r>
      <w:proofErr w:type="spellEnd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bagi</w:t>
      </w:r>
      <w:proofErr w:type="spellEnd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tubuh</w:t>
      </w:r>
      <w:proofErr w:type="spellEnd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, </w:t>
      </w:r>
      <w:proofErr w:type="spellStart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sehingga</w:t>
      </w:r>
      <w:proofErr w:type="spellEnd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tubuh</w:t>
      </w:r>
      <w:proofErr w:type="spellEnd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selalu</w:t>
      </w:r>
      <w:proofErr w:type="spellEnd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sehat</w:t>
      </w:r>
      <w:proofErr w:type="spellEnd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dan</w:t>
      </w:r>
      <w:proofErr w:type="spellEnd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tidak</w:t>
      </w:r>
      <w:proofErr w:type="spellEnd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mudah</w:t>
      </w:r>
      <w:proofErr w:type="spellEnd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terkena</w:t>
      </w:r>
      <w:proofErr w:type="spellEnd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penyakit</w:t>
      </w:r>
      <w:proofErr w:type="spellEnd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Jika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dilihat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dari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kandungannya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makanan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4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sehat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5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sempurna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adalah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makanan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mengandung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karbohidrat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, protein, mineral, vitamin,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dan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lemak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tak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jenuh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.</w:t>
      </w:r>
    </w:p>
    <w:p w:rsidR="00C06F16" w:rsidRPr="00C358D4" w:rsidRDefault="00C06F16" w:rsidP="00F100AC">
      <w:pPr>
        <w:rPr>
          <w:rFonts w:asciiTheme="majorHAnsi" w:hAnsiTheme="majorHAnsi" w:cs="Times New Roman"/>
          <w:color w:val="000000" w:themeColor="text1"/>
          <w:sz w:val="24"/>
          <w:szCs w:val="24"/>
        </w:rPr>
      </w:pPr>
    </w:p>
    <w:p w:rsidR="00C06F16" w:rsidRPr="00C358D4" w:rsidRDefault="00C06F16" w:rsidP="00F100AC">
      <w:pPr>
        <w:rPr>
          <w:rFonts w:asciiTheme="majorHAnsi" w:hAnsiTheme="majorHAnsi" w:cs="Times New Roman"/>
          <w:color w:val="000000" w:themeColor="text1"/>
          <w:sz w:val="24"/>
          <w:szCs w:val="24"/>
        </w:rPr>
      </w:pPr>
    </w:p>
    <w:p w:rsidR="00C06F16" w:rsidRPr="00C358D4" w:rsidRDefault="00C06F16" w:rsidP="00F100AC">
      <w:pPr>
        <w:rPr>
          <w:rFonts w:asciiTheme="majorHAnsi" w:hAnsiTheme="majorHAnsi" w:cs="Times New Roman"/>
          <w:color w:val="000000" w:themeColor="text1"/>
          <w:sz w:val="24"/>
          <w:szCs w:val="24"/>
        </w:rPr>
      </w:pPr>
    </w:p>
    <w:p w:rsidR="00C06F16" w:rsidRPr="00C358D4" w:rsidRDefault="00C06F16" w:rsidP="00F100AC">
      <w:pPr>
        <w:rPr>
          <w:rFonts w:asciiTheme="majorHAnsi" w:hAnsiTheme="majorHAnsi" w:cs="Times New Roman"/>
          <w:color w:val="000000" w:themeColor="text1"/>
          <w:sz w:val="24"/>
          <w:szCs w:val="24"/>
        </w:rPr>
      </w:pPr>
    </w:p>
    <w:p w:rsidR="00C06F16" w:rsidRPr="00C358D4" w:rsidRDefault="00C06F16" w:rsidP="00F100AC">
      <w:pPr>
        <w:rPr>
          <w:rFonts w:asciiTheme="majorHAnsi" w:hAnsiTheme="majorHAnsi" w:cs="Times New Roman"/>
          <w:color w:val="000000" w:themeColor="text1"/>
          <w:sz w:val="24"/>
          <w:szCs w:val="24"/>
        </w:rPr>
      </w:pPr>
    </w:p>
    <w:p w:rsidR="00C06F16" w:rsidRPr="00C358D4" w:rsidRDefault="00C06F16" w:rsidP="00F100AC">
      <w:pPr>
        <w:rPr>
          <w:rFonts w:asciiTheme="majorHAnsi" w:hAnsiTheme="majorHAnsi" w:cs="Times New Roman"/>
          <w:color w:val="000000" w:themeColor="text1"/>
          <w:sz w:val="24"/>
          <w:szCs w:val="24"/>
        </w:rPr>
      </w:pPr>
    </w:p>
    <w:p w:rsidR="00F100AC" w:rsidRPr="00C358D4" w:rsidRDefault="00F100AC" w:rsidP="002F1D8F">
      <w:pPr>
        <w:pStyle w:val="ListParagraph"/>
        <w:numPr>
          <w:ilvl w:val="0"/>
          <w:numId w:val="3"/>
        </w:numPr>
        <w:rPr>
          <w:rFonts w:asciiTheme="majorHAnsi" w:hAnsiTheme="majorHAnsi" w:cs="Times New Roman"/>
          <w:b/>
          <w:color w:val="000000" w:themeColor="text1"/>
          <w:sz w:val="28"/>
          <w:szCs w:val="28"/>
        </w:rPr>
      </w:pPr>
      <w:proofErr w:type="spellStart"/>
      <w:r w:rsidRPr="00C358D4">
        <w:rPr>
          <w:rFonts w:asciiTheme="majorHAnsi" w:hAnsiTheme="majorHAnsi" w:cs="Times New Roman"/>
          <w:b/>
          <w:color w:val="000000" w:themeColor="text1"/>
          <w:sz w:val="28"/>
          <w:szCs w:val="28"/>
        </w:rPr>
        <w:lastRenderedPageBreak/>
        <w:t>Makanan</w:t>
      </w:r>
      <w:proofErr w:type="spellEnd"/>
      <w:r w:rsidRPr="00C358D4">
        <w:rPr>
          <w:rFonts w:asciiTheme="majorHAnsi" w:hAnsiTheme="majorHAnsi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C358D4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Pokok</w:t>
      </w:r>
      <w:proofErr w:type="spellEnd"/>
    </w:p>
    <w:p w:rsidR="00C06F16" w:rsidRPr="00C358D4" w:rsidRDefault="00C06F16" w:rsidP="00C06F16">
      <w:pPr>
        <w:pStyle w:val="ListParagraph"/>
        <w:jc w:val="center"/>
        <w:rPr>
          <w:rFonts w:asciiTheme="majorHAnsi" w:hAnsiTheme="majorHAnsi" w:cs="Times New Roman"/>
          <w:b/>
          <w:color w:val="000000" w:themeColor="text1"/>
          <w:sz w:val="24"/>
          <w:szCs w:val="24"/>
        </w:rPr>
      </w:pPr>
      <w:r w:rsidRPr="00C358D4">
        <w:rPr>
          <w:rFonts w:asciiTheme="majorHAnsi" w:hAnsiTheme="majorHAnsi"/>
          <w:noProof/>
          <w:sz w:val="24"/>
          <w:szCs w:val="24"/>
          <w:lang w:val="id-ID" w:eastAsia="id-ID"/>
        </w:rPr>
        <w:drawing>
          <wp:inline distT="0" distB="0" distL="0" distR="0" wp14:anchorId="02203266" wp14:editId="0E8209AA">
            <wp:extent cx="3551879" cy="2047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70362" cy="205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0AC" w:rsidRPr="00C358D4" w:rsidRDefault="004F1EE4" w:rsidP="00F100AC">
      <w:pPr>
        <w:rPr>
          <w:rFonts w:asciiTheme="majorHAnsi" w:hAnsiTheme="majorHAnsi" w:cs="Times New Roman"/>
          <w:color w:val="000000" w:themeColor="text1"/>
          <w:sz w:val="24"/>
          <w:szCs w:val="24"/>
        </w:rPr>
      </w:pP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Kandungan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gizi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terdapat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pada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makanan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pokok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adalah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karbohidrat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Karbohidrat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b</w:t>
      </w:r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erfungsi</w:t>
      </w:r>
      <w:proofErr w:type="spellEnd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untuk</w:t>
      </w:r>
      <w:proofErr w:type="spellEnd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menjaga</w:t>
      </w:r>
      <w:proofErr w:type="spellEnd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dan</w:t>
      </w:r>
      <w:proofErr w:type="spellEnd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meningkatkan</w:t>
      </w:r>
      <w:proofErr w:type="spellEnd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energi</w:t>
      </w:r>
      <w:proofErr w:type="spellEnd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Beberapa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m</w:t>
      </w:r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akanan</w:t>
      </w:r>
      <w:proofErr w:type="spellEnd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yang </w:t>
      </w:r>
      <w:proofErr w:type="spellStart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mengandung</w:t>
      </w:r>
      <w:proofErr w:type="spellEnd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zat</w:t>
      </w:r>
      <w:proofErr w:type="spellEnd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tepung</w:t>
      </w:r>
      <w:proofErr w:type="spellEnd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atau</w:t>
      </w:r>
      <w:proofErr w:type="spellEnd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karbohidrat</w:t>
      </w:r>
      <w:proofErr w:type="spellEnd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adalah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nasi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, roti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gandum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singkong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, </w:t>
      </w:r>
      <w:proofErr w:type="spellStart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jagung</w:t>
      </w:r>
      <w:proofErr w:type="spellEnd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kentang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dan</w:t>
      </w:r>
      <w:proofErr w:type="spellEnd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sagu</w:t>
      </w:r>
      <w:proofErr w:type="spellEnd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.</w:t>
      </w:r>
    </w:p>
    <w:p w:rsidR="00F100AC" w:rsidRPr="00C358D4" w:rsidRDefault="00F100AC" w:rsidP="002F1D8F">
      <w:pPr>
        <w:pStyle w:val="ListParagraph"/>
        <w:numPr>
          <w:ilvl w:val="0"/>
          <w:numId w:val="3"/>
        </w:numPr>
        <w:rPr>
          <w:rFonts w:asciiTheme="majorHAnsi" w:hAnsiTheme="majorHAnsi" w:cs="Times New Roman"/>
          <w:b/>
          <w:color w:val="000000" w:themeColor="text1"/>
          <w:sz w:val="28"/>
          <w:szCs w:val="28"/>
        </w:rPr>
      </w:pPr>
      <w:proofErr w:type="spellStart"/>
      <w:r w:rsidRPr="00C358D4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Lauk</w:t>
      </w:r>
      <w:proofErr w:type="spellEnd"/>
      <w:r w:rsidRPr="00C358D4">
        <w:rPr>
          <w:rFonts w:asciiTheme="majorHAnsi" w:hAnsiTheme="majorHAnsi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C358D4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Pauk</w:t>
      </w:r>
      <w:proofErr w:type="spellEnd"/>
    </w:p>
    <w:p w:rsidR="00F100AC" w:rsidRPr="00C358D4" w:rsidRDefault="004F1EE4" w:rsidP="00F100AC">
      <w:pPr>
        <w:rPr>
          <w:rFonts w:asciiTheme="majorHAnsi" w:hAnsiTheme="majorHAnsi" w:cs="Times New Roman"/>
          <w:color w:val="000000" w:themeColor="text1"/>
          <w:sz w:val="24"/>
          <w:szCs w:val="24"/>
        </w:rPr>
      </w:pP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Kandungan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gizi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terdapat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pada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lauk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pauk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adalah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protein. Protein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ini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b</w:t>
      </w:r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erfungsi</w:t>
      </w:r>
      <w:proofErr w:type="spellEnd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untuk</w:t>
      </w:r>
      <w:proofErr w:type="spellEnd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membangun</w:t>
      </w:r>
      <w:proofErr w:type="spellEnd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jaringan</w:t>
      </w:r>
      <w:proofErr w:type="spellEnd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tubuh</w:t>
      </w:r>
      <w:proofErr w:type="spellEnd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yang </w:t>
      </w:r>
      <w:proofErr w:type="spellStart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baru</w:t>
      </w:r>
      <w:proofErr w:type="spellEnd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dan</w:t>
      </w:r>
      <w:proofErr w:type="spellEnd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mengganti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rusak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, </w:t>
      </w:r>
      <w:proofErr w:type="spellStart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menjaga</w:t>
      </w:r>
      <w:proofErr w:type="spellEnd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keseimbangan</w:t>
      </w:r>
      <w:proofErr w:type="spellEnd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asam</w:t>
      </w:r>
      <w:proofErr w:type="spellEnd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basa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, </w:t>
      </w:r>
      <w:proofErr w:type="spellStart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melarutkan</w:t>
      </w:r>
      <w:proofErr w:type="spellEnd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berbagai</w:t>
      </w:r>
      <w:proofErr w:type="spellEnd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vitamin, </w:t>
      </w:r>
      <w:proofErr w:type="spellStart"/>
      <w:r w:rsidR="00285AEA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serta</w:t>
      </w:r>
      <w:proofErr w:type="spellEnd"/>
      <w:r w:rsidR="00285AEA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membangun</w:t>
      </w:r>
      <w:proofErr w:type="spellEnd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bagian-bagian</w:t>
      </w:r>
      <w:proofErr w:type="spellEnd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sel</w:t>
      </w:r>
      <w:proofErr w:type="spellEnd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tertentu</w:t>
      </w:r>
      <w:proofErr w:type="spellEnd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Beberapa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contoh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lauk</w:t>
      </w:r>
      <w:proofErr w:type="spellEnd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pauk</w:t>
      </w:r>
      <w:proofErr w:type="spellEnd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yang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mengandung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protein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adalah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ikan</w:t>
      </w:r>
      <w:proofErr w:type="spellEnd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ayam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tahu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telur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dan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tempe</w:t>
      </w:r>
      <w:proofErr w:type="spellEnd"/>
      <w:proofErr w:type="gramEnd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.</w:t>
      </w:r>
    </w:p>
    <w:p w:rsidR="00F100AC" w:rsidRPr="00C358D4" w:rsidRDefault="00F100AC" w:rsidP="002F1D8F">
      <w:pPr>
        <w:pStyle w:val="ListParagraph"/>
        <w:numPr>
          <w:ilvl w:val="0"/>
          <w:numId w:val="3"/>
        </w:numPr>
        <w:rPr>
          <w:rFonts w:asciiTheme="majorHAnsi" w:hAnsiTheme="majorHAnsi" w:cs="Times New Roman"/>
          <w:b/>
          <w:color w:val="000000" w:themeColor="text1"/>
          <w:sz w:val="28"/>
          <w:szCs w:val="28"/>
        </w:rPr>
      </w:pPr>
      <w:proofErr w:type="spellStart"/>
      <w:r w:rsidRPr="00C358D4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Sayur-</w:t>
      </w:r>
      <w:r w:rsidR="00DC2956" w:rsidRPr="00C358D4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S</w:t>
      </w:r>
      <w:r w:rsidRPr="00C358D4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ayuran</w:t>
      </w:r>
      <w:proofErr w:type="spellEnd"/>
    </w:p>
    <w:p w:rsidR="00C06F16" w:rsidRPr="00C358D4" w:rsidRDefault="00C06F16" w:rsidP="00C06F16">
      <w:pPr>
        <w:pStyle w:val="ListParagraph"/>
        <w:jc w:val="center"/>
        <w:rPr>
          <w:rFonts w:asciiTheme="majorHAnsi" w:hAnsiTheme="majorHAnsi" w:cs="Times New Roman"/>
          <w:b/>
          <w:color w:val="000000" w:themeColor="text1"/>
          <w:sz w:val="24"/>
          <w:szCs w:val="24"/>
        </w:rPr>
      </w:pPr>
      <w:r w:rsidRPr="00C358D4">
        <w:rPr>
          <w:rFonts w:asciiTheme="majorHAnsi" w:hAnsiTheme="majorHAnsi"/>
          <w:noProof/>
          <w:sz w:val="24"/>
          <w:szCs w:val="24"/>
          <w:lang w:val="id-ID" w:eastAsia="id-ID"/>
        </w:rPr>
        <w:drawing>
          <wp:inline distT="0" distB="0" distL="0" distR="0" wp14:anchorId="5DAE501C" wp14:editId="2DBC368D">
            <wp:extent cx="3733800" cy="2107044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40972" cy="211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0AC" w:rsidRPr="00C358D4" w:rsidRDefault="002F1D8F" w:rsidP="0045344F">
      <w:pPr>
        <w:rPr>
          <w:rFonts w:asciiTheme="majorHAnsi" w:hAnsiTheme="majorHAnsi" w:cs="Times New Roman"/>
          <w:color w:val="000000" w:themeColor="text1"/>
          <w:sz w:val="24"/>
          <w:szCs w:val="24"/>
        </w:rPr>
      </w:pP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Kandungan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gizi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terdapat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pada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sayur-sayuran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adalah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vitamin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dan</w:t>
      </w:r>
      <w:proofErr w:type="spell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serat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. </w:t>
      </w:r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Vitamin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dan</w:t>
      </w:r>
      <w:proofErr w:type="spell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s</w:t>
      </w:r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erat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b</w:t>
      </w:r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erfungsi</w:t>
      </w:r>
      <w:proofErr w:type="spellEnd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untuk</w:t>
      </w:r>
      <w:proofErr w:type="spellEnd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membantu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pencernaan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dan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melancarkan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pembuangan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kotoran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di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dalam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tubuh</w:t>
      </w:r>
      <w:proofErr w:type="spell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,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selain</w:t>
      </w:r>
      <w:proofErr w:type="spell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itu</w:t>
      </w:r>
      <w:proofErr w:type="spell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juga</w:t>
      </w:r>
      <w:proofErr w:type="spell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untuk</w:t>
      </w:r>
      <w:proofErr w:type="spell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menjaga</w:t>
      </w:r>
      <w:proofErr w:type="spell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hyperlink r:id="rId9" w:history="1">
        <w:proofErr w:type="spellStart"/>
        <w:r w:rsidR="0045344F" w:rsidRPr="00C358D4">
          <w:rPr>
            <w:rStyle w:val="Hyperlink"/>
            <w:rFonts w:asciiTheme="majorHAnsi" w:hAnsiTheme="majorHAnsi" w:cs="Times New Roman"/>
            <w:color w:val="000000" w:themeColor="text1"/>
            <w:sz w:val="24"/>
            <w:szCs w:val="24"/>
            <w:u w:val="none"/>
          </w:rPr>
          <w:t>daya</w:t>
        </w:r>
        <w:proofErr w:type="spellEnd"/>
        <w:r w:rsidR="0045344F" w:rsidRPr="00C358D4">
          <w:rPr>
            <w:rStyle w:val="Hyperlink"/>
            <w:rFonts w:asciiTheme="majorHAnsi" w:hAnsiTheme="majorHAnsi" w:cs="Times New Roman"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="0045344F" w:rsidRPr="00C358D4">
          <w:rPr>
            <w:rStyle w:val="Hyperlink"/>
            <w:rFonts w:asciiTheme="majorHAnsi" w:hAnsiTheme="majorHAnsi" w:cs="Times New Roman"/>
            <w:color w:val="000000" w:themeColor="text1"/>
            <w:sz w:val="24"/>
            <w:szCs w:val="24"/>
            <w:u w:val="none"/>
          </w:rPr>
          <w:t>tahan</w:t>
        </w:r>
        <w:proofErr w:type="spellEnd"/>
        <w:r w:rsidR="0045344F" w:rsidRPr="00C358D4">
          <w:rPr>
            <w:rStyle w:val="Hyperlink"/>
            <w:rFonts w:asciiTheme="majorHAnsi" w:hAnsiTheme="majorHAnsi" w:cs="Times New Roman"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="0045344F" w:rsidRPr="00C358D4">
          <w:rPr>
            <w:rStyle w:val="Hyperlink"/>
            <w:rFonts w:asciiTheme="majorHAnsi" w:hAnsiTheme="majorHAnsi" w:cs="Times New Roman"/>
            <w:color w:val="000000" w:themeColor="text1"/>
            <w:sz w:val="24"/>
            <w:szCs w:val="24"/>
            <w:u w:val="none"/>
          </w:rPr>
          <w:t>tubuh</w:t>
        </w:r>
        <w:proofErr w:type="spellEnd"/>
      </w:hyperlink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agar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terhindar</w:t>
      </w:r>
      <w:proofErr w:type="spell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dari</w:t>
      </w:r>
      <w:proofErr w:type="spell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berbagai</w:t>
      </w:r>
      <w:proofErr w:type="spell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jenis</w:t>
      </w:r>
      <w:proofErr w:type="spell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penyakit</w:t>
      </w:r>
      <w:proofErr w:type="spellEnd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.</w:t>
      </w:r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Jenis</w:t>
      </w:r>
      <w:proofErr w:type="spell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sayuran</w:t>
      </w:r>
      <w:proofErr w:type="spell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yang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baik</w:t>
      </w:r>
      <w:proofErr w:type="spell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adalah</w:t>
      </w:r>
      <w:proofErr w:type="spell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sayuran</w:t>
      </w:r>
      <w:proofErr w:type="spell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yang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berwarna</w:t>
      </w:r>
      <w:proofErr w:type="spellEnd"/>
      <w:proofErr w:type="gram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 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hijau</w:t>
      </w:r>
      <w:proofErr w:type="spellEnd"/>
      <w:proofErr w:type="gramEnd"/>
      <w:r w:rsidR="00285AEA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. </w:t>
      </w:r>
      <w:proofErr w:type="spellStart"/>
      <w:r w:rsidR="00285AEA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Contoh</w:t>
      </w:r>
      <w:proofErr w:type="spellEnd"/>
      <w:r w:rsidR="00285AEA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285AEA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sayuran</w:t>
      </w:r>
      <w:proofErr w:type="spellEnd"/>
      <w:r w:rsidR="00285AEA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yang </w:t>
      </w:r>
      <w:proofErr w:type="spellStart"/>
      <w:r w:rsidR="00285AEA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bermanfaat</w:t>
      </w:r>
      <w:proofErr w:type="spellEnd"/>
      <w:r w:rsidR="00285AEA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285AEA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itu</w:t>
      </w:r>
      <w:proofErr w:type="spellEnd"/>
      <w:r w:rsidR="00285AEA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285AEA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adalah</w:t>
      </w:r>
      <w:proofErr w:type="spellEnd"/>
      <w:r w:rsidR="00285AEA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285AEA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bayam</w:t>
      </w:r>
      <w:proofErr w:type="spellEnd"/>
      <w:r w:rsidR="00285AEA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285AEA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dan</w:t>
      </w:r>
      <w:proofErr w:type="spellEnd"/>
      <w:r w:rsidR="00285AEA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brokoli</w:t>
      </w:r>
      <w:proofErr w:type="spell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.</w:t>
      </w:r>
    </w:p>
    <w:p w:rsidR="00F100AC" w:rsidRPr="00C358D4" w:rsidRDefault="00F100AC" w:rsidP="002F1D8F">
      <w:pPr>
        <w:pStyle w:val="ListParagraph"/>
        <w:numPr>
          <w:ilvl w:val="0"/>
          <w:numId w:val="3"/>
        </w:numPr>
        <w:rPr>
          <w:rFonts w:asciiTheme="majorHAnsi" w:hAnsiTheme="majorHAnsi" w:cs="Times New Roman"/>
          <w:b/>
          <w:color w:val="000000" w:themeColor="text1"/>
          <w:sz w:val="28"/>
          <w:szCs w:val="28"/>
        </w:rPr>
      </w:pPr>
      <w:proofErr w:type="spellStart"/>
      <w:r w:rsidRPr="00C358D4">
        <w:rPr>
          <w:rFonts w:asciiTheme="majorHAnsi" w:hAnsiTheme="majorHAnsi" w:cs="Times New Roman"/>
          <w:b/>
          <w:color w:val="000000" w:themeColor="text1"/>
          <w:sz w:val="28"/>
          <w:szCs w:val="28"/>
        </w:rPr>
        <w:lastRenderedPageBreak/>
        <w:t>Buah</w:t>
      </w:r>
      <w:r w:rsidR="00DC2956" w:rsidRPr="00C358D4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-Buahan</w:t>
      </w:r>
      <w:proofErr w:type="spellEnd"/>
    </w:p>
    <w:p w:rsidR="00DC2956" w:rsidRPr="00C358D4" w:rsidRDefault="002F1D8F" w:rsidP="0045344F">
      <w:pPr>
        <w:rPr>
          <w:rFonts w:asciiTheme="majorHAnsi" w:hAnsiTheme="majorHAnsi" w:cs="Times New Roman"/>
          <w:sz w:val="24"/>
          <w:szCs w:val="24"/>
        </w:rPr>
      </w:pPr>
      <w:proofErr w:type="spellStart"/>
      <w:r w:rsidRPr="00C358D4">
        <w:rPr>
          <w:rFonts w:asciiTheme="majorHAnsi" w:hAnsiTheme="majorHAnsi" w:cs="Times New Roman"/>
          <w:sz w:val="24"/>
          <w:szCs w:val="24"/>
        </w:rPr>
        <w:t>Kandungan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gizi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 yang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terdapat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pada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sayur-sayuran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adalah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 vitamin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dan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 mineral. </w:t>
      </w:r>
      <w:proofErr w:type="spellStart"/>
      <w:r w:rsidR="00F100AC" w:rsidRPr="00C358D4">
        <w:rPr>
          <w:rFonts w:asciiTheme="majorHAnsi" w:hAnsiTheme="majorHAnsi" w:cs="Times New Roman"/>
          <w:sz w:val="24"/>
          <w:szCs w:val="24"/>
        </w:rPr>
        <w:t>Hampir</w:t>
      </w:r>
      <w:proofErr w:type="spellEnd"/>
      <w:r w:rsidR="00F100AC" w:rsidRPr="00C358D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proofErr w:type="gramStart"/>
      <w:r w:rsidR="00F100AC" w:rsidRPr="00C358D4">
        <w:rPr>
          <w:rFonts w:asciiTheme="majorHAnsi" w:hAnsiTheme="majorHAnsi" w:cs="Times New Roman"/>
          <w:sz w:val="24"/>
          <w:szCs w:val="24"/>
        </w:rPr>
        <w:t>sama</w:t>
      </w:r>
      <w:proofErr w:type="spellEnd"/>
      <w:proofErr w:type="gramEnd"/>
      <w:r w:rsidR="00F100AC" w:rsidRPr="00C358D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F100AC" w:rsidRPr="00C358D4">
        <w:rPr>
          <w:rFonts w:asciiTheme="majorHAnsi" w:hAnsiTheme="majorHAnsi" w:cs="Times New Roman"/>
          <w:sz w:val="24"/>
          <w:szCs w:val="24"/>
        </w:rPr>
        <w:t>dengan</w:t>
      </w:r>
      <w:proofErr w:type="spellEnd"/>
      <w:r w:rsidR="00F100AC" w:rsidRPr="00C358D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F100AC" w:rsidRPr="00C358D4">
        <w:rPr>
          <w:rFonts w:asciiTheme="majorHAnsi" w:hAnsiTheme="majorHAnsi" w:cs="Times New Roman"/>
          <w:sz w:val="24"/>
          <w:szCs w:val="24"/>
        </w:rPr>
        <w:t>sayuran</w:t>
      </w:r>
      <w:proofErr w:type="spellEnd"/>
      <w:r w:rsidR="00F100AC" w:rsidRPr="00C358D4">
        <w:rPr>
          <w:rFonts w:asciiTheme="majorHAnsi" w:hAnsiTheme="majorHAnsi" w:cs="Times New Roman"/>
          <w:sz w:val="24"/>
          <w:szCs w:val="24"/>
        </w:rPr>
        <w:t xml:space="preserve">, </w:t>
      </w:r>
      <w:proofErr w:type="spellStart"/>
      <w:r w:rsidR="00F100AC" w:rsidRPr="00C358D4">
        <w:rPr>
          <w:rFonts w:asciiTheme="majorHAnsi" w:hAnsiTheme="majorHAnsi" w:cs="Times New Roman"/>
          <w:sz w:val="24"/>
          <w:szCs w:val="24"/>
        </w:rPr>
        <w:t>buah-buahan</w:t>
      </w:r>
      <w:proofErr w:type="spellEnd"/>
      <w:r w:rsidR="00F100AC" w:rsidRPr="00C358D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F100AC" w:rsidRPr="00C358D4">
        <w:rPr>
          <w:rFonts w:asciiTheme="majorHAnsi" w:hAnsiTheme="majorHAnsi" w:cs="Times New Roman"/>
          <w:sz w:val="24"/>
          <w:szCs w:val="24"/>
        </w:rPr>
        <w:t>juga</w:t>
      </w:r>
      <w:proofErr w:type="spellEnd"/>
      <w:r w:rsidR="00F100AC" w:rsidRPr="00C358D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berfungsi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untuk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45344F" w:rsidRPr="00C358D4">
        <w:rPr>
          <w:rFonts w:asciiTheme="majorHAnsi" w:hAnsiTheme="majorHAnsi" w:cs="Times New Roman"/>
          <w:sz w:val="24"/>
          <w:szCs w:val="24"/>
        </w:rPr>
        <w:t>untuk</w:t>
      </w:r>
      <w:proofErr w:type="spellEnd"/>
      <w:r w:rsidR="0045344F" w:rsidRPr="00C358D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45344F" w:rsidRPr="00C358D4">
        <w:rPr>
          <w:rFonts w:asciiTheme="majorHAnsi" w:hAnsiTheme="majorHAnsi" w:cs="Times New Roman"/>
          <w:sz w:val="24"/>
          <w:szCs w:val="24"/>
        </w:rPr>
        <w:t>kesehatan</w:t>
      </w:r>
      <w:proofErr w:type="spellEnd"/>
      <w:r w:rsidR="0045344F" w:rsidRPr="00C358D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45344F" w:rsidRPr="00C358D4">
        <w:rPr>
          <w:rFonts w:asciiTheme="majorHAnsi" w:hAnsiTheme="majorHAnsi" w:cs="Times New Roman"/>
          <w:sz w:val="24"/>
          <w:szCs w:val="24"/>
        </w:rPr>
        <w:t>pencernaan</w:t>
      </w:r>
      <w:proofErr w:type="spellEnd"/>
      <w:r w:rsidR="0045344F" w:rsidRPr="00C358D4">
        <w:rPr>
          <w:rFonts w:asciiTheme="majorHAnsi" w:hAnsiTheme="majorHAnsi" w:cs="Times New Roman"/>
          <w:sz w:val="24"/>
          <w:szCs w:val="24"/>
        </w:rPr>
        <w:t xml:space="preserve">, </w:t>
      </w:r>
      <w:proofErr w:type="spellStart"/>
      <w:r w:rsidR="0045344F" w:rsidRPr="00C358D4">
        <w:rPr>
          <w:rFonts w:asciiTheme="majorHAnsi" w:hAnsiTheme="majorHAnsi" w:cs="Times New Roman"/>
          <w:sz w:val="24"/>
          <w:szCs w:val="24"/>
        </w:rPr>
        <w:t>menjaga</w:t>
      </w:r>
      <w:proofErr w:type="spellEnd"/>
      <w:r w:rsidR="0045344F" w:rsidRPr="00C358D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45344F" w:rsidRPr="00C358D4">
        <w:rPr>
          <w:rFonts w:asciiTheme="majorHAnsi" w:hAnsiTheme="majorHAnsi" w:cs="Times New Roman"/>
          <w:sz w:val="24"/>
          <w:szCs w:val="24"/>
        </w:rPr>
        <w:t>kesehatan</w:t>
      </w:r>
      <w:proofErr w:type="spellEnd"/>
      <w:r w:rsidR="0045344F" w:rsidRPr="00C358D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45344F" w:rsidRPr="00C358D4">
        <w:rPr>
          <w:rFonts w:asciiTheme="majorHAnsi" w:hAnsiTheme="majorHAnsi" w:cs="Times New Roman"/>
          <w:sz w:val="24"/>
          <w:szCs w:val="24"/>
        </w:rPr>
        <w:t>tubuh</w:t>
      </w:r>
      <w:proofErr w:type="spellEnd"/>
      <w:r w:rsidR="0045344F" w:rsidRPr="00C358D4">
        <w:rPr>
          <w:rFonts w:asciiTheme="majorHAnsi" w:hAnsiTheme="majorHAnsi" w:cs="Times New Roman"/>
          <w:sz w:val="24"/>
          <w:szCs w:val="24"/>
        </w:rPr>
        <w:t xml:space="preserve">, </w:t>
      </w:r>
      <w:proofErr w:type="spellStart"/>
      <w:r w:rsidR="0045344F" w:rsidRPr="00C358D4">
        <w:rPr>
          <w:rFonts w:asciiTheme="majorHAnsi" w:hAnsiTheme="majorHAnsi" w:cs="Times New Roman"/>
          <w:sz w:val="24"/>
          <w:szCs w:val="24"/>
        </w:rPr>
        <w:t>dan</w:t>
      </w:r>
      <w:proofErr w:type="spellEnd"/>
      <w:r w:rsidR="0045344F" w:rsidRPr="00C358D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45344F" w:rsidRPr="00C358D4">
        <w:rPr>
          <w:rFonts w:asciiTheme="majorHAnsi" w:hAnsiTheme="majorHAnsi" w:cs="Times New Roman"/>
          <w:sz w:val="24"/>
          <w:szCs w:val="24"/>
        </w:rPr>
        <w:t>meningkatkan</w:t>
      </w:r>
      <w:proofErr w:type="spellEnd"/>
      <w:r w:rsidR="0045344F" w:rsidRPr="00C358D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45344F" w:rsidRPr="00C358D4">
        <w:rPr>
          <w:rFonts w:asciiTheme="majorHAnsi" w:hAnsiTheme="majorHAnsi" w:cs="Times New Roman"/>
          <w:sz w:val="24"/>
          <w:szCs w:val="24"/>
        </w:rPr>
        <w:t>sistem</w:t>
      </w:r>
      <w:proofErr w:type="spellEnd"/>
      <w:r w:rsidR="0045344F" w:rsidRPr="00C358D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45344F" w:rsidRPr="00C358D4">
        <w:rPr>
          <w:rFonts w:asciiTheme="majorHAnsi" w:hAnsiTheme="majorHAnsi" w:cs="Times New Roman"/>
          <w:sz w:val="24"/>
          <w:szCs w:val="24"/>
        </w:rPr>
        <w:t>kekebalan</w:t>
      </w:r>
      <w:proofErr w:type="spellEnd"/>
      <w:r w:rsidR="0045344F" w:rsidRPr="00C358D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45344F" w:rsidRPr="00C358D4">
        <w:rPr>
          <w:rFonts w:asciiTheme="majorHAnsi" w:hAnsiTheme="majorHAnsi" w:cs="Times New Roman"/>
          <w:sz w:val="24"/>
          <w:szCs w:val="24"/>
        </w:rPr>
        <w:t>tubuh</w:t>
      </w:r>
      <w:proofErr w:type="spellEnd"/>
      <w:r w:rsidR="0045344F" w:rsidRPr="00C358D4">
        <w:rPr>
          <w:rFonts w:asciiTheme="majorHAnsi" w:hAnsiTheme="majorHAnsi" w:cs="Times New Roman"/>
          <w:sz w:val="24"/>
          <w:szCs w:val="24"/>
        </w:rPr>
        <w:t>.</w:t>
      </w:r>
      <w:r w:rsidR="00F100AC" w:rsidRPr="00C358D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F100AC" w:rsidRPr="00C358D4">
        <w:rPr>
          <w:rFonts w:asciiTheme="majorHAnsi" w:hAnsiTheme="majorHAnsi" w:cs="Times New Roman"/>
          <w:sz w:val="24"/>
          <w:szCs w:val="24"/>
        </w:rPr>
        <w:t>Contoh</w:t>
      </w:r>
      <w:proofErr w:type="spellEnd"/>
      <w:r w:rsidR="00F100AC" w:rsidRPr="00C358D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F100AC" w:rsidRPr="00C358D4">
        <w:rPr>
          <w:rFonts w:asciiTheme="majorHAnsi" w:hAnsiTheme="majorHAnsi" w:cs="Times New Roman"/>
          <w:sz w:val="24"/>
          <w:szCs w:val="24"/>
        </w:rPr>
        <w:t>buah</w:t>
      </w:r>
      <w:proofErr w:type="spellEnd"/>
      <w:r w:rsidR="00F100AC" w:rsidRPr="00C358D4">
        <w:rPr>
          <w:rFonts w:asciiTheme="majorHAnsi" w:hAnsiTheme="majorHAnsi" w:cs="Times New Roman"/>
          <w:sz w:val="24"/>
          <w:szCs w:val="24"/>
        </w:rPr>
        <w:t xml:space="preserve"> </w:t>
      </w:r>
      <w:r w:rsidRPr="00C358D4">
        <w:rPr>
          <w:rFonts w:asciiTheme="majorHAnsi" w:hAnsiTheme="majorHAnsi" w:cs="Times New Roman"/>
          <w:sz w:val="24"/>
          <w:szCs w:val="24"/>
        </w:rPr>
        <w:t xml:space="preserve">yang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mengandung</w:t>
      </w:r>
      <w:proofErr w:type="spellEnd"/>
      <w:r w:rsidR="00285AEA" w:rsidRPr="00C358D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285AEA" w:rsidRPr="00C358D4">
        <w:rPr>
          <w:rFonts w:asciiTheme="majorHAnsi" w:hAnsiTheme="majorHAnsi" w:cs="Times New Roman"/>
          <w:sz w:val="24"/>
          <w:szCs w:val="24"/>
        </w:rPr>
        <w:t>banyak</w:t>
      </w:r>
      <w:proofErr w:type="spellEnd"/>
      <w:r w:rsidR="00285AEA" w:rsidRPr="00C358D4">
        <w:rPr>
          <w:rFonts w:asciiTheme="majorHAnsi" w:hAnsiTheme="majorHAnsi" w:cs="Times New Roman"/>
          <w:sz w:val="24"/>
          <w:szCs w:val="24"/>
        </w:rPr>
        <w:t xml:space="preserve"> </w:t>
      </w:r>
      <w:r w:rsidRPr="00C358D4">
        <w:rPr>
          <w:rFonts w:asciiTheme="majorHAnsi" w:hAnsiTheme="majorHAnsi" w:cs="Times New Roman"/>
          <w:sz w:val="24"/>
          <w:szCs w:val="24"/>
        </w:rPr>
        <w:t xml:space="preserve">vitamin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dan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 mineral </w:t>
      </w:r>
      <w:proofErr w:type="spellStart"/>
      <w:r w:rsidR="00F100AC" w:rsidRPr="00C358D4">
        <w:rPr>
          <w:rFonts w:asciiTheme="majorHAnsi" w:hAnsiTheme="majorHAnsi" w:cs="Times New Roman"/>
          <w:sz w:val="24"/>
          <w:szCs w:val="24"/>
        </w:rPr>
        <w:t>adalah</w:t>
      </w:r>
      <w:proofErr w:type="spellEnd"/>
      <w:r w:rsidR="00F100AC" w:rsidRPr="00C358D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pisang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,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pepaya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, nanas,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salak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,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mangga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,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kelengkeng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, melon,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semangka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,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jeruk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,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jambu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 air,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anggur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,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sirsak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,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apel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,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rambutan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,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alpukat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,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jambu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biji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,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dan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stroberi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>.</w:t>
      </w:r>
    </w:p>
    <w:p w:rsidR="00F100AC" w:rsidRPr="00C358D4" w:rsidRDefault="00F100AC" w:rsidP="0045344F">
      <w:pPr>
        <w:pStyle w:val="ListParagraph"/>
        <w:numPr>
          <w:ilvl w:val="0"/>
          <w:numId w:val="3"/>
        </w:numPr>
        <w:rPr>
          <w:rFonts w:asciiTheme="majorHAnsi" w:hAnsiTheme="majorHAnsi" w:cs="Times New Roman"/>
          <w:b/>
          <w:color w:val="000000" w:themeColor="text1"/>
          <w:sz w:val="28"/>
          <w:szCs w:val="28"/>
        </w:rPr>
      </w:pPr>
      <w:proofErr w:type="spellStart"/>
      <w:r w:rsidRPr="00C358D4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Sus</w:t>
      </w:r>
      <w:bookmarkStart w:id="0" w:name="_GoBack"/>
      <w:bookmarkEnd w:id="0"/>
      <w:r w:rsidRPr="00C358D4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u</w:t>
      </w:r>
      <w:proofErr w:type="spellEnd"/>
    </w:p>
    <w:p w:rsidR="00C06F16" w:rsidRPr="00C358D4" w:rsidRDefault="00C06F16" w:rsidP="00C06F16">
      <w:pPr>
        <w:pStyle w:val="ListParagraph"/>
        <w:jc w:val="center"/>
        <w:rPr>
          <w:rFonts w:asciiTheme="majorHAnsi" w:hAnsiTheme="majorHAnsi" w:cs="Times New Roman"/>
          <w:b/>
          <w:color w:val="000000" w:themeColor="text1"/>
          <w:sz w:val="24"/>
          <w:szCs w:val="24"/>
        </w:rPr>
      </w:pPr>
      <w:r w:rsidRPr="00C358D4">
        <w:rPr>
          <w:rFonts w:asciiTheme="majorHAnsi" w:hAnsiTheme="majorHAnsi"/>
          <w:noProof/>
          <w:sz w:val="24"/>
          <w:szCs w:val="24"/>
          <w:lang w:val="id-ID" w:eastAsia="id-ID"/>
        </w:rPr>
        <w:drawing>
          <wp:inline distT="0" distB="0" distL="0" distR="0" wp14:anchorId="44E67E97" wp14:editId="68D0FF21">
            <wp:extent cx="4508471" cy="2409825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7295" cy="241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0AC" w:rsidRPr="00C358D4" w:rsidRDefault="00C358D4" w:rsidP="0045344F">
      <w:pPr>
        <w:rPr>
          <w:rFonts w:asciiTheme="majorHAnsi" w:hAnsiTheme="majorHAnsi" w:cs="Times New Roman"/>
          <w:color w:val="000000" w:themeColor="text1"/>
          <w:sz w:val="24"/>
          <w:szCs w:val="24"/>
        </w:rPr>
      </w:pPr>
      <w:hyperlink r:id="rId11" w:history="1">
        <w:proofErr w:type="spellStart"/>
        <w:r w:rsidR="0045344F" w:rsidRPr="00C358D4">
          <w:rPr>
            <w:rStyle w:val="Hyperlink"/>
            <w:rFonts w:asciiTheme="majorHAnsi" w:hAnsiTheme="majorHAnsi" w:cs="Times New Roman"/>
            <w:color w:val="000000" w:themeColor="text1"/>
            <w:sz w:val="24"/>
            <w:szCs w:val="24"/>
            <w:u w:val="none"/>
          </w:rPr>
          <w:t>Susu</w:t>
        </w:r>
        <w:proofErr w:type="spellEnd"/>
      </w:hyperlink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adalah</w:t>
      </w:r>
      <w:proofErr w:type="spell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pelengkap</w:t>
      </w:r>
      <w:proofErr w:type="spell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atau</w:t>
      </w:r>
      <w:proofErr w:type="spell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penyempurna</w:t>
      </w:r>
      <w:proofErr w:type="spell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dari</w:t>
      </w:r>
      <w:proofErr w:type="spell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daftar</w:t>
      </w:r>
      <w:proofErr w:type="spell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menu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makanan</w:t>
      </w:r>
      <w:proofErr w:type="spell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4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sehat</w:t>
      </w:r>
      <w:proofErr w:type="spell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yang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telah</w:t>
      </w:r>
      <w:proofErr w:type="spell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disebutkan</w:t>
      </w:r>
      <w:proofErr w:type="spell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diatas</w:t>
      </w:r>
      <w:proofErr w:type="spell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.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Sebagai</w:t>
      </w:r>
      <w:proofErr w:type="spell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penyempurna</w:t>
      </w:r>
      <w:proofErr w:type="spell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dalam</w:t>
      </w:r>
      <w:proofErr w:type="spell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melengkapi</w:t>
      </w:r>
      <w:proofErr w:type="spell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kebutuhan</w:t>
      </w:r>
      <w:proofErr w:type="spell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gizi</w:t>
      </w:r>
      <w:proofErr w:type="spell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, </w:t>
      </w:r>
      <w:proofErr w:type="spellStart"/>
      <w:proofErr w:type="gram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susu</w:t>
      </w:r>
      <w:proofErr w:type="spellEnd"/>
      <w:proofErr w:type="gram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wajib</w:t>
      </w:r>
      <w:proofErr w:type="spell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untuk</w:t>
      </w:r>
      <w:proofErr w:type="spell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Anda</w:t>
      </w:r>
      <w:proofErr w:type="spell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masukan</w:t>
      </w:r>
      <w:proofErr w:type="spell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dalam</w:t>
      </w:r>
      <w:proofErr w:type="spell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daftar</w:t>
      </w:r>
      <w:proofErr w:type="spell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menu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makanan</w:t>
      </w:r>
      <w:proofErr w:type="spell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Anda</w:t>
      </w:r>
      <w:proofErr w:type="spell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sehari-hari</w:t>
      </w:r>
      <w:proofErr w:type="spell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.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Kandungan</w:t>
      </w:r>
      <w:proofErr w:type="spell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gizi</w:t>
      </w:r>
      <w:proofErr w:type="spell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yang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terdapat</w:t>
      </w:r>
      <w:proofErr w:type="spell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pada</w:t>
      </w:r>
      <w:proofErr w:type="spell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susu</w:t>
      </w:r>
      <w:proofErr w:type="spell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adalah</w:t>
      </w:r>
      <w:proofErr w:type="spell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kalsium</w:t>
      </w:r>
      <w:proofErr w:type="spellEnd"/>
      <w:r w:rsidR="0045344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, vitamin D, </w:t>
      </w:r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vitamin B12, vitamin A, </w:t>
      </w:r>
      <w:proofErr w:type="spellStart"/>
      <w:r w:rsidR="002F1D8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dan</w:t>
      </w:r>
      <w:proofErr w:type="spellEnd"/>
      <w:r w:rsidR="002F1D8F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fosfor</w:t>
      </w:r>
      <w:proofErr w:type="spellEnd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. </w:t>
      </w:r>
      <w:proofErr w:type="spellStart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Manfaat</w:t>
      </w:r>
      <w:proofErr w:type="spellEnd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yang </w:t>
      </w:r>
      <w:proofErr w:type="spellStart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bi</w:t>
      </w:r>
      <w:r w:rsidR="00285AEA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sa</w:t>
      </w:r>
      <w:proofErr w:type="spellEnd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Anda</w:t>
      </w:r>
      <w:proofErr w:type="spellEnd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terima</w:t>
      </w:r>
      <w:proofErr w:type="spellEnd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dari</w:t>
      </w:r>
      <w:proofErr w:type="spellEnd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susu</w:t>
      </w:r>
      <w:proofErr w:type="spellEnd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adalah</w:t>
      </w:r>
      <w:proofErr w:type="spellEnd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:</w:t>
      </w:r>
      <w:proofErr w:type="gramEnd"/>
      <w:r w:rsidR="00DC2956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</w:p>
    <w:p w:rsidR="00F100AC" w:rsidRPr="00C358D4" w:rsidRDefault="00F100AC" w:rsidP="002F1D8F">
      <w:pPr>
        <w:pStyle w:val="ListParagraph"/>
        <w:numPr>
          <w:ilvl w:val="0"/>
          <w:numId w:val="4"/>
        </w:numPr>
        <w:rPr>
          <w:rFonts w:asciiTheme="majorHAnsi" w:hAnsiTheme="majorHAnsi" w:cs="Times New Roman"/>
          <w:color w:val="000000" w:themeColor="text1"/>
          <w:sz w:val="24"/>
          <w:szCs w:val="24"/>
        </w:rPr>
      </w:pP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Membentuk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otot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,</w:t>
      </w:r>
    </w:p>
    <w:p w:rsidR="00F100AC" w:rsidRPr="00C358D4" w:rsidRDefault="00F100AC" w:rsidP="002F1D8F">
      <w:pPr>
        <w:pStyle w:val="ListParagraph"/>
        <w:numPr>
          <w:ilvl w:val="0"/>
          <w:numId w:val="4"/>
        </w:numPr>
        <w:rPr>
          <w:rFonts w:asciiTheme="majorHAnsi" w:hAnsiTheme="majorHAnsi" w:cs="Times New Roman"/>
          <w:color w:val="000000" w:themeColor="text1"/>
          <w:sz w:val="24"/>
          <w:szCs w:val="24"/>
        </w:rPr>
      </w:pP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Pertumbuhan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tulang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untuk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bayi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,</w:t>
      </w:r>
    </w:p>
    <w:p w:rsidR="00F100AC" w:rsidRPr="00C358D4" w:rsidRDefault="00F100AC" w:rsidP="002F1D8F">
      <w:pPr>
        <w:pStyle w:val="ListParagraph"/>
        <w:numPr>
          <w:ilvl w:val="0"/>
          <w:numId w:val="4"/>
        </w:numPr>
        <w:rPr>
          <w:rFonts w:asciiTheme="majorHAnsi" w:hAnsiTheme="majorHAnsi" w:cs="Times New Roman"/>
          <w:color w:val="000000" w:themeColor="text1"/>
          <w:sz w:val="24"/>
          <w:szCs w:val="24"/>
        </w:rPr>
      </w:pP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Mencegah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osteoporosis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pada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orang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dewasa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,</w:t>
      </w:r>
    </w:p>
    <w:p w:rsidR="00F100AC" w:rsidRPr="00C358D4" w:rsidRDefault="00F100AC" w:rsidP="002F1D8F">
      <w:pPr>
        <w:pStyle w:val="ListParagraph"/>
        <w:numPr>
          <w:ilvl w:val="0"/>
          <w:numId w:val="4"/>
        </w:numPr>
        <w:rPr>
          <w:rFonts w:asciiTheme="majorHAnsi" w:hAnsiTheme="majorHAnsi" w:cs="Times New Roman"/>
          <w:color w:val="000000" w:themeColor="text1"/>
          <w:sz w:val="24"/>
          <w:szCs w:val="24"/>
        </w:rPr>
      </w:pP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Mengurangi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risiko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penyakit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jantung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,</w:t>
      </w:r>
    </w:p>
    <w:p w:rsidR="00F100AC" w:rsidRPr="00C358D4" w:rsidRDefault="00F100AC" w:rsidP="002F1D8F">
      <w:pPr>
        <w:pStyle w:val="ListParagraph"/>
        <w:numPr>
          <w:ilvl w:val="0"/>
          <w:numId w:val="4"/>
        </w:numPr>
        <w:rPr>
          <w:rFonts w:asciiTheme="majorHAnsi" w:hAnsiTheme="majorHAnsi" w:cs="Times New Roman"/>
          <w:color w:val="000000" w:themeColor="text1"/>
          <w:sz w:val="24"/>
          <w:szCs w:val="24"/>
        </w:rPr>
      </w:pP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Menghaluskan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kulit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,</w:t>
      </w:r>
    </w:p>
    <w:p w:rsidR="00F100AC" w:rsidRPr="00C358D4" w:rsidRDefault="00F100AC" w:rsidP="002F1D8F">
      <w:pPr>
        <w:pStyle w:val="ListParagraph"/>
        <w:numPr>
          <w:ilvl w:val="0"/>
          <w:numId w:val="4"/>
        </w:numPr>
        <w:rPr>
          <w:rFonts w:asciiTheme="majorHAnsi" w:hAnsiTheme="majorHAnsi" w:cs="Times New Roman"/>
          <w:color w:val="000000" w:themeColor="text1"/>
          <w:sz w:val="24"/>
          <w:szCs w:val="24"/>
        </w:rPr>
      </w:pP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Melancarkan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pencernaan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,</w:t>
      </w:r>
    </w:p>
    <w:p w:rsidR="00F100AC" w:rsidRPr="00C358D4" w:rsidRDefault="002F1D8F" w:rsidP="002F1D8F">
      <w:pPr>
        <w:pStyle w:val="ListParagraph"/>
        <w:numPr>
          <w:ilvl w:val="0"/>
          <w:numId w:val="4"/>
        </w:numPr>
        <w:rPr>
          <w:rFonts w:asciiTheme="majorHAnsi" w:hAnsiTheme="majorHAnsi" w:cs="Times New Roman"/>
          <w:color w:val="000000" w:themeColor="text1"/>
          <w:sz w:val="24"/>
          <w:szCs w:val="24"/>
        </w:rPr>
      </w:pP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Mencegah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k</w:t>
      </w:r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erusakan</w:t>
      </w:r>
      <w:proofErr w:type="spellEnd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g</w:t>
      </w:r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igi</w:t>
      </w:r>
      <w:proofErr w:type="spellEnd"/>
      <w:r w:rsidR="00F100AC"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,</w:t>
      </w:r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dan</w:t>
      </w:r>
      <w:proofErr w:type="spellEnd"/>
    </w:p>
    <w:p w:rsidR="00F100AC" w:rsidRPr="00C358D4" w:rsidRDefault="002F1D8F" w:rsidP="002F1D8F">
      <w:pPr>
        <w:pStyle w:val="ListParagraph"/>
        <w:numPr>
          <w:ilvl w:val="0"/>
          <w:numId w:val="4"/>
        </w:numPr>
        <w:rPr>
          <w:rFonts w:asciiTheme="majorHAnsi" w:hAnsiTheme="majorHAnsi" w:cs="Times New Roman"/>
          <w:color w:val="000000" w:themeColor="text1"/>
          <w:sz w:val="24"/>
          <w:szCs w:val="24"/>
        </w:rPr>
      </w:pP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Mencegah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Kanker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Usus</w:t>
      </w:r>
      <w:proofErr w:type="spellEnd"/>
      <w:r w:rsidRPr="00C358D4">
        <w:rPr>
          <w:rFonts w:asciiTheme="majorHAnsi" w:hAnsiTheme="majorHAnsi" w:cs="Times New Roman"/>
          <w:color w:val="000000" w:themeColor="text1"/>
          <w:sz w:val="24"/>
          <w:szCs w:val="24"/>
        </w:rPr>
        <w:t>.</w:t>
      </w:r>
    </w:p>
    <w:p w:rsidR="00DE662E" w:rsidRPr="00C358D4" w:rsidRDefault="00DC2956" w:rsidP="00F100AC">
      <w:pPr>
        <w:rPr>
          <w:rFonts w:asciiTheme="majorHAnsi" w:hAnsiTheme="majorHAnsi" w:cs="Times New Roman"/>
          <w:sz w:val="24"/>
          <w:szCs w:val="24"/>
        </w:rPr>
      </w:pPr>
      <w:r w:rsidRPr="00C358D4">
        <w:rPr>
          <w:rFonts w:asciiTheme="majorHAnsi" w:hAnsiTheme="majorHAnsi" w:cs="Times New Roman"/>
          <w:sz w:val="24"/>
          <w:szCs w:val="24"/>
        </w:rPr>
        <w:t xml:space="preserve">Nah,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sekian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dulu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ya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artikel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mengenai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contoh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dan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manfaat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makanan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 4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sehat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 5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sempurna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.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Semoga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artikel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ini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dapat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bermanfaat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dan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berguna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bagi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kesehatan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tubuh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C358D4">
        <w:rPr>
          <w:rFonts w:asciiTheme="majorHAnsi" w:hAnsiTheme="majorHAnsi" w:cs="Times New Roman"/>
          <w:sz w:val="24"/>
          <w:szCs w:val="24"/>
        </w:rPr>
        <w:t>Anda</w:t>
      </w:r>
      <w:proofErr w:type="spellEnd"/>
      <w:r w:rsidRPr="00C358D4">
        <w:rPr>
          <w:rFonts w:asciiTheme="majorHAnsi" w:hAnsiTheme="majorHAnsi" w:cs="Times New Roman"/>
          <w:sz w:val="24"/>
          <w:szCs w:val="24"/>
        </w:rPr>
        <w:t>.</w:t>
      </w:r>
    </w:p>
    <w:sectPr w:rsidR="00DE662E" w:rsidRPr="00C358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45149"/>
    <w:multiLevelType w:val="hybridMultilevel"/>
    <w:tmpl w:val="4CACE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47773C"/>
    <w:multiLevelType w:val="multilevel"/>
    <w:tmpl w:val="398E5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B54BED"/>
    <w:multiLevelType w:val="hybridMultilevel"/>
    <w:tmpl w:val="24923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D13A86"/>
    <w:multiLevelType w:val="hybridMultilevel"/>
    <w:tmpl w:val="FCF4B8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D18"/>
    <w:rsid w:val="000F06DF"/>
    <w:rsid w:val="00285AEA"/>
    <w:rsid w:val="002F1D8F"/>
    <w:rsid w:val="0045344F"/>
    <w:rsid w:val="004F1EE4"/>
    <w:rsid w:val="00550D18"/>
    <w:rsid w:val="00C06F16"/>
    <w:rsid w:val="00C358D4"/>
    <w:rsid w:val="00D44779"/>
    <w:rsid w:val="00DC2956"/>
    <w:rsid w:val="00DE662E"/>
    <w:rsid w:val="00EE3A4C"/>
    <w:rsid w:val="00F10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6D86C4-3EA9-4E2D-8E41-EA4353ED9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0D18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00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550D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50D1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F100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F100AC"/>
    <w:rPr>
      <w:color w:val="0000FF"/>
      <w:u w:val="single"/>
    </w:rPr>
  </w:style>
  <w:style w:type="character" w:customStyle="1" w:styleId="current">
    <w:name w:val="current"/>
    <w:basedOn w:val="DefaultParagraphFont"/>
    <w:rsid w:val="00F100AC"/>
  </w:style>
  <w:style w:type="paragraph" w:styleId="NormalWeb">
    <w:name w:val="Normal (Web)"/>
    <w:basedOn w:val="Normal"/>
    <w:uiPriority w:val="99"/>
    <w:semiHidden/>
    <w:unhideWhenUsed/>
    <w:rsid w:val="00F100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100A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0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0AC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F1E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06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32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06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01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687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61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895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amishare.com/pengertian-makanan-sehat" TargetMode="External"/><Relationship Id="rId11" Type="http://schemas.openxmlformats.org/officeDocument/2006/relationships/hyperlink" Target="http://mencegahpenyakit.com/ini-2-macam-jenis-susu-untuk-orang-diet/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mencegahpenyakit.com/tips-menjaga-daya-tahan-tubuh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471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nuker</dc:creator>
  <cp:lastModifiedBy>Friends Radio</cp:lastModifiedBy>
  <cp:revision>7</cp:revision>
  <cp:lastPrinted>2016-05-27T06:27:00Z</cp:lastPrinted>
  <dcterms:created xsi:type="dcterms:W3CDTF">2016-01-18T04:20:00Z</dcterms:created>
  <dcterms:modified xsi:type="dcterms:W3CDTF">2016-05-30T08:41:00Z</dcterms:modified>
</cp:coreProperties>
</file>