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33" w:rsidRPr="00B959E3" w:rsidRDefault="000D6733" w:rsidP="00F61A9F">
      <w:pPr>
        <w:tabs>
          <w:tab w:val="left" w:pos="1425"/>
        </w:tabs>
        <w:spacing w:after="200"/>
        <w:jc w:val="center"/>
        <w:rPr>
          <w:rFonts w:ascii="Helvetica" w:eastAsiaTheme="minorEastAsia" w:hAnsi="Helvetica" w:cs="Helvetica"/>
          <w:b/>
          <w:noProof/>
          <w:color w:val="000000" w:themeColor="text1"/>
          <w:sz w:val="46"/>
          <w:szCs w:val="46"/>
          <w:lang w:eastAsia="en-US"/>
        </w:rPr>
      </w:pPr>
      <w:r w:rsidRPr="00B959E3">
        <w:rPr>
          <w:rFonts w:ascii="Helvetica" w:eastAsiaTheme="minorEastAsia" w:hAnsi="Helvetica" w:cs="Helvetica"/>
          <w:b/>
          <w:noProof/>
          <w:color w:val="000000" w:themeColor="text1"/>
          <w:sz w:val="46"/>
          <w:szCs w:val="46"/>
          <w:lang w:eastAsia="en-US"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6245"/>
      </w:tblGrid>
      <w:tr w:rsidR="000D6733" w:rsidRPr="00B959E3" w:rsidTr="00BA4B36">
        <w:trPr>
          <w:trHeight w:val="3482"/>
        </w:trPr>
        <w:tc>
          <w:tcPr>
            <w:tcW w:w="2983" w:type="dxa"/>
          </w:tcPr>
          <w:p w:rsidR="000D6733" w:rsidRPr="00B959E3" w:rsidRDefault="008A3018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40"/>
                <w:szCs w:val="40"/>
                <w:lang w:eastAsia="en-US"/>
              </w:rPr>
              <w:drawing>
                <wp:inline distT="0" distB="0" distL="0" distR="0" wp14:anchorId="41572542" wp14:editId="473D3137">
                  <wp:extent cx="1611776" cy="21600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mba\Originals\IMG_1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77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</w:tcPr>
          <w:p w:rsidR="000D6733" w:rsidRPr="005761E4" w:rsidRDefault="00CE0E6A" w:rsidP="00910723">
            <w:pPr>
              <w:rPr>
                <w:rFonts w:ascii="Helvetica" w:hAnsi="Helvetica" w:cs="Helvetica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color w:val="000000" w:themeColor="text1"/>
                <w:sz w:val="36"/>
                <w:szCs w:val="36"/>
              </w:rPr>
              <w:t xml:space="preserve">             Anggun Dwita Sari</w:t>
            </w:r>
          </w:p>
          <w:p w:rsidR="000D6733" w:rsidRPr="00A173BD" w:rsidRDefault="003B147B" w:rsidP="00F61A9F">
            <w:pPr>
              <w:tabs>
                <w:tab w:val="left" w:pos="1697"/>
                <w:tab w:val="left" w:pos="1877"/>
              </w:tabs>
              <w:spacing w:line="36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Nomor HP</w:t>
            </w:r>
            <w:r w:rsidR="00965C11"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ab/>
              <w:t>: +62-852-2220-4120</w:t>
            </w:r>
          </w:p>
          <w:p w:rsidR="000D6733" w:rsidRPr="00A173BD" w:rsidRDefault="000D6733" w:rsidP="00F61A9F">
            <w:pPr>
              <w:tabs>
                <w:tab w:val="left" w:pos="1697"/>
                <w:tab w:val="left" w:pos="1877"/>
              </w:tabs>
              <w:spacing w:line="360" w:lineRule="auto"/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Email</w:t>
            </w:r>
            <w:r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ab/>
              <w:t xml:space="preserve">: </w:t>
            </w:r>
            <w:r w:rsidR="00965C11" w:rsidRPr="00A173BD">
              <w:rPr>
                <w:rFonts w:ascii="Helvetica" w:hAnsi="Helvetica" w:cs="Helvetica"/>
                <w:sz w:val="20"/>
                <w:szCs w:val="20"/>
              </w:rPr>
              <w:t>anggundslife93@yahoo.com</w:t>
            </w:r>
          </w:p>
          <w:p w:rsidR="000D6733" w:rsidRPr="00A173BD" w:rsidRDefault="003B147B" w:rsidP="00F61A9F">
            <w:pPr>
              <w:tabs>
                <w:tab w:val="left" w:pos="1697"/>
                <w:tab w:val="left" w:pos="1787"/>
                <w:tab w:val="left" w:pos="2160"/>
              </w:tabs>
              <w:spacing w:line="360" w:lineRule="auto"/>
              <w:ind w:left="1877" w:hanging="1877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Alamat</w:t>
            </w:r>
            <w:r w:rsidR="00425AAE"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ab/>
              <w:t>: Jl.</w:t>
            </w:r>
            <w:r w:rsidR="000D6733"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965C11"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Penagan Dusun 1, RT/RW 008/001, Petaling, Mendo Barat, Bangka, Kepulauan Bangka Belitung, 33173.</w:t>
            </w:r>
            <w:r w:rsidR="000D6733" w:rsidRPr="00A173BD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D6733" w:rsidRPr="00A173BD" w:rsidRDefault="00483BB2" w:rsidP="00F61A9F">
            <w:pPr>
              <w:tabs>
                <w:tab w:val="left" w:pos="1697"/>
                <w:tab w:val="left" w:pos="1877"/>
              </w:tabs>
              <w:spacing w:line="360" w:lineRule="auto"/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Tempat</w:t>
            </w:r>
            <w:r w:rsidR="003B6C8F"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/</w:t>
            </w:r>
            <w:r w:rsidR="003B147B"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Tgl Lahir</w:t>
            </w:r>
            <w:r w:rsidR="000D6733"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ab/>
            </w:r>
            <w:r w:rsidR="00910723"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: </w:t>
            </w:r>
            <w:r w:rsidR="00965C11"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Petaling</w:t>
            </w:r>
            <w:r w:rsidR="000D6733"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, </w:t>
            </w:r>
            <w:r w:rsidR="00965C11"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05 Februari 1993</w:t>
            </w:r>
          </w:p>
          <w:p w:rsidR="00CE0E6A" w:rsidRPr="00A173BD" w:rsidRDefault="00CE0E6A" w:rsidP="00F61A9F">
            <w:pPr>
              <w:tabs>
                <w:tab w:val="left" w:pos="1697"/>
                <w:tab w:val="left" w:pos="1877"/>
              </w:tabs>
              <w:spacing w:line="360" w:lineRule="auto"/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Jenis Kelamin   : Perempuan</w:t>
            </w:r>
          </w:p>
          <w:p w:rsidR="00CE0E6A" w:rsidRPr="00A173BD" w:rsidRDefault="00CE0E6A" w:rsidP="00F61A9F">
            <w:pPr>
              <w:tabs>
                <w:tab w:val="left" w:pos="1697"/>
                <w:tab w:val="left" w:pos="1877"/>
              </w:tabs>
              <w:spacing w:line="360" w:lineRule="auto"/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Agama              : Islam </w:t>
            </w:r>
          </w:p>
          <w:p w:rsidR="000D6733" w:rsidRPr="00B959E3" w:rsidRDefault="00483BB2" w:rsidP="00F61A9F">
            <w:pPr>
              <w:tabs>
                <w:tab w:val="left" w:pos="1697"/>
                <w:tab w:val="left" w:pos="1877"/>
              </w:tabs>
              <w:spacing w:line="360" w:lineRule="auto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IPK</w:t>
            </w:r>
            <w:r w:rsidR="00371803"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ab/>
              <w:t>: 3.27</w:t>
            </w:r>
            <w:r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skala</w:t>
            </w:r>
            <w:r w:rsidR="000D6733" w:rsidRPr="00A173B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4.00</w:t>
            </w:r>
          </w:p>
        </w:tc>
      </w:tr>
    </w:tbl>
    <w:p w:rsidR="00BA4B36" w:rsidRDefault="00BA4B36" w:rsidP="00C43449">
      <w:pPr>
        <w:jc w:val="center"/>
        <w:rPr>
          <w:rFonts w:ascii="Helvetica" w:hAnsi="Helvetica" w:cs="Helvetica"/>
          <w:b/>
          <w:bCs/>
          <w:color w:val="000000" w:themeColor="text1"/>
        </w:rPr>
      </w:pPr>
    </w:p>
    <w:p w:rsidR="000D6733" w:rsidRPr="00B959E3" w:rsidRDefault="00B63FF7" w:rsidP="00A173BD">
      <w:pPr>
        <w:jc w:val="center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Riwayat Pendidikan</w:t>
      </w:r>
    </w:p>
    <w:tbl>
      <w:tblPr>
        <w:tblStyle w:val="TableGrid"/>
        <w:tblW w:w="950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2"/>
        <w:gridCol w:w="3216"/>
        <w:gridCol w:w="3216"/>
      </w:tblGrid>
      <w:tr w:rsidR="00F05EF3" w:rsidRPr="00B959E3" w:rsidTr="00DE7E33">
        <w:trPr>
          <w:trHeight w:val="77"/>
        </w:trPr>
        <w:tc>
          <w:tcPr>
            <w:tcW w:w="3072" w:type="dxa"/>
            <w:tcBorders>
              <w:bottom w:val="nil"/>
            </w:tcBorders>
            <w:shd w:val="clear" w:color="auto" w:fill="BFBFBF" w:themeFill="background1" w:themeFillShade="BF"/>
          </w:tcPr>
          <w:p w:rsidR="00F05EF3" w:rsidRPr="00DE7E33" w:rsidRDefault="004A4A5A" w:rsidP="00DE7E33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 xml:space="preserve">Nama </w:t>
            </w:r>
            <w:r w:rsidR="00256EF5" w:rsidRPr="00DE7E33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Institusi</w:t>
            </w:r>
          </w:p>
        </w:tc>
        <w:tc>
          <w:tcPr>
            <w:tcW w:w="3216" w:type="dxa"/>
            <w:tcBorders>
              <w:bottom w:val="nil"/>
            </w:tcBorders>
            <w:shd w:val="clear" w:color="auto" w:fill="BFBFBF" w:themeFill="background1" w:themeFillShade="BF"/>
          </w:tcPr>
          <w:p w:rsidR="00F05EF3" w:rsidRPr="00DE7E33" w:rsidRDefault="00256EF5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Jurusan</w:t>
            </w:r>
          </w:p>
        </w:tc>
        <w:tc>
          <w:tcPr>
            <w:tcW w:w="3216" w:type="dxa"/>
            <w:tcBorders>
              <w:bottom w:val="nil"/>
            </w:tcBorders>
            <w:shd w:val="clear" w:color="auto" w:fill="BFBFBF" w:themeFill="background1" w:themeFillShade="BF"/>
          </w:tcPr>
          <w:p w:rsidR="00F05EF3" w:rsidRPr="00DE7E33" w:rsidRDefault="00256EF5" w:rsidP="00DE7E33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Tahun</w:t>
            </w:r>
          </w:p>
        </w:tc>
      </w:tr>
      <w:tr w:rsidR="00067DBE" w:rsidRPr="00B959E3" w:rsidTr="00560EC7">
        <w:trPr>
          <w:trHeight w:val="327"/>
        </w:trPr>
        <w:tc>
          <w:tcPr>
            <w:tcW w:w="9504" w:type="dxa"/>
            <w:gridSpan w:val="3"/>
            <w:tcBorders>
              <w:top w:val="nil"/>
              <w:bottom w:val="single" w:sz="4" w:space="0" w:color="auto"/>
            </w:tcBorders>
          </w:tcPr>
          <w:p w:rsidR="00067DBE" w:rsidRPr="00DE7E33" w:rsidRDefault="00067DBE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Formal</w:t>
            </w:r>
          </w:p>
        </w:tc>
      </w:tr>
      <w:tr w:rsidR="00F05EF3" w:rsidRPr="00B959E3" w:rsidTr="00A173BD">
        <w:trPr>
          <w:trHeight w:val="77"/>
        </w:trPr>
        <w:tc>
          <w:tcPr>
            <w:tcW w:w="3072" w:type="dxa"/>
            <w:tcBorders>
              <w:top w:val="nil"/>
              <w:bottom w:val="single" w:sz="4" w:space="0" w:color="auto"/>
            </w:tcBorders>
          </w:tcPr>
          <w:p w:rsidR="00F05EF3" w:rsidRPr="00DE7E33" w:rsidRDefault="004A4A5A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Universitas Padjadjaran</w:t>
            </w:r>
          </w:p>
        </w:tc>
        <w:tc>
          <w:tcPr>
            <w:tcW w:w="3216" w:type="dxa"/>
            <w:tcBorders>
              <w:top w:val="nil"/>
              <w:bottom w:val="single" w:sz="4" w:space="0" w:color="auto"/>
            </w:tcBorders>
          </w:tcPr>
          <w:p w:rsidR="00F05EF3" w:rsidRPr="00DE7E33" w:rsidRDefault="004A4A5A" w:rsidP="00965C11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  <w:lang w:val="id-ID"/>
              </w:rPr>
              <w:t>Agrote</w:t>
            </w: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knologi: </w:t>
            </w:r>
            <w:r w:rsidR="00965C11"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Ilmu Gulma</w:t>
            </w:r>
          </w:p>
        </w:tc>
        <w:tc>
          <w:tcPr>
            <w:tcW w:w="3216" w:type="dxa"/>
            <w:tcBorders>
              <w:top w:val="nil"/>
              <w:bottom w:val="single" w:sz="4" w:space="0" w:color="auto"/>
            </w:tcBorders>
          </w:tcPr>
          <w:p w:rsidR="00F05EF3" w:rsidRPr="00DE7E33" w:rsidRDefault="004A4A5A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2012 – 2016</w:t>
            </w:r>
            <w:r w:rsidR="00F05EF3"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05EF3" w:rsidRPr="00B959E3" w:rsidTr="00A173BD">
        <w:trPr>
          <w:trHeight w:val="77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F05EF3" w:rsidRPr="00DE7E33" w:rsidRDefault="004A4A5A" w:rsidP="00965C11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SMAN 1 </w:t>
            </w:r>
            <w:r w:rsidR="00965C11"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Pemali</w:t>
            </w:r>
            <w:r w:rsidR="00953C2A"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- Bangka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F05EF3" w:rsidRPr="00DE7E33" w:rsidRDefault="004A4A5A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Jurusan IPA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F05EF3" w:rsidRPr="00DE7E33" w:rsidRDefault="004A4A5A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  <w:lang w:val="id-ID"/>
              </w:rPr>
              <w:t>20</w:t>
            </w:r>
            <w:r w:rsidR="00965C11"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08</w:t>
            </w:r>
            <w:r w:rsidR="00F05EF3"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F05EF3" w:rsidRPr="00DE7E33">
              <w:rPr>
                <w:rFonts w:ascii="Helvetica" w:hAnsi="Helvetica" w:cs="Helvetica"/>
                <w:color w:val="000000" w:themeColor="text1"/>
                <w:sz w:val="20"/>
                <w:szCs w:val="20"/>
                <w:lang w:val="id-ID"/>
              </w:rPr>
              <w:t xml:space="preserve">– </w:t>
            </w:r>
            <w:r w:rsidR="000D6733"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</w:t>
            </w:r>
            <w:r w:rsidR="00965C11"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1</w:t>
            </w:r>
          </w:p>
        </w:tc>
      </w:tr>
      <w:tr w:rsidR="00965C11" w:rsidRPr="00B959E3" w:rsidTr="00A173BD">
        <w:trPr>
          <w:trHeight w:val="77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965C11" w:rsidRPr="00DE7E33" w:rsidRDefault="00965C11" w:rsidP="00965C11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SMPN 1 Mendo Barat</w:t>
            </w:r>
            <w:r w:rsidR="00953C2A"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- Bangka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965C11" w:rsidRPr="00DE7E33" w:rsidRDefault="00953C2A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965C11" w:rsidRPr="00DE7E33" w:rsidRDefault="00965C11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2005 - 2008</w:t>
            </w:r>
          </w:p>
        </w:tc>
      </w:tr>
      <w:tr w:rsidR="00965C11" w:rsidRPr="00B959E3" w:rsidTr="00A173BD">
        <w:trPr>
          <w:trHeight w:val="77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965C11" w:rsidRPr="00DE7E33" w:rsidRDefault="00965C11" w:rsidP="00965C11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SDN 1 Petaling</w:t>
            </w:r>
            <w:r w:rsidR="00953C2A"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- Bangka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965C11" w:rsidRPr="00DE7E33" w:rsidRDefault="00953C2A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965C11" w:rsidRPr="00DE7E33" w:rsidRDefault="00965C11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1999 - 2005</w:t>
            </w:r>
          </w:p>
        </w:tc>
      </w:tr>
      <w:tr w:rsidR="00067DBE" w:rsidRPr="00B959E3" w:rsidTr="004666E1">
        <w:trPr>
          <w:trHeight w:val="82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067DBE" w:rsidRPr="00DE7E33" w:rsidRDefault="00067DBE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067DBE" w:rsidRPr="00DE7E33" w:rsidRDefault="00067DBE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 xml:space="preserve">Informal 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067DBE" w:rsidRPr="00DE7E33" w:rsidRDefault="00067DBE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067DBE" w:rsidRPr="00B959E3" w:rsidTr="00A173BD">
        <w:trPr>
          <w:trHeight w:val="77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067DBE" w:rsidRPr="00DE7E33" w:rsidRDefault="00953C2A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Tidar English Course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067DBE" w:rsidRPr="00DE7E33" w:rsidRDefault="004A4A5A" w:rsidP="004A4A5A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Kursus Bahasa Inggris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067DBE" w:rsidRPr="00DE7E33" w:rsidRDefault="00953C2A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2006</w:t>
            </w:r>
            <w:r w:rsidR="00067DBE"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3B147B" w:rsidRPr="00B959E3" w:rsidRDefault="003B147B" w:rsidP="00F61A9F">
      <w:pPr>
        <w:pStyle w:val="HTMLPreformatted"/>
        <w:rPr>
          <w:rFonts w:ascii="Helvetica" w:hAnsi="Helvetica" w:cs="Helvetica"/>
          <w:b/>
          <w:color w:val="000000" w:themeColor="text1"/>
        </w:rPr>
      </w:pPr>
    </w:p>
    <w:p w:rsidR="00356706" w:rsidRPr="00B959E3" w:rsidRDefault="004A4A5A" w:rsidP="00A173BD">
      <w:pPr>
        <w:pStyle w:val="HTMLPreformatted"/>
        <w:jc w:val="center"/>
        <w:rPr>
          <w:rFonts w:ascii="Helvetica" w:hAnsi="Helvetica" w:cs="Helvetica"/>
          <w:b/>
          <w:color w:val="000000" w:themeColor="text1"/>
          <w:sz w:val="24"/>
          <w:szCs w:val="24"/>
        </w:rPr>
      </w:pPr>
      <w:r>
        <w:rPr>
          <w:rFonts w:ascii="Helvetica" w:hAnsi="Helvetica" w:cs="Helvetica"/>
          <w:b/>
          <w:color w:val="000000" w:themeColor="text1"/>
          <w:sz w:val="24"/>
          <w:szCs w:val="24"/>
        </w:rPr>
        <w:t>Magang dan Pengalaman Kerja</w:t>
      </w:r>
    </w:p>
    <w:tbl>
      <w:tblPr>
        <w:tblStyle w:val="TableGrid"/>
        <w:tblW w:w="946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237"/>
        <w:gridCol w:w="3150"/>
      </w:tblGrid>
      <w:tr w:rsidR="00356706" w:rsidRPr="00B959E3" w:rsidTr="00CA6F85">
        <w:tc>
          <w:tcPr>
            <w:tcW w:w="3081" w:type="dxa"/>
            <w:shd w:val="clear" w:color="auto" w:fill="BFBFBF" w:themeFill="background1" w:themeFillShade="BF"/>
          </w:tcPr>
          <w:p w:rsidR="00356706" w:rsidRPr="00DE7E33" w:rsidRDefault="00356706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N</w:t>
            </w:r>
            <w:r w:rsidR="004A4A5A" w:rsidRPr="00DE7E33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ama dan Alamat Institusi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:rsidR="00356706" w:rsidRPr="00DE7E33" w:rsidRDefault="00356706" w:rsidP="00F61A9F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Posi</w:t>
            </w:r>
            <w:r w:rsidR="004A4A5A" w:rsidRPr="00DE7E33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356706" w:rsidRPr="00DE7E33" w:rsidRDefault="004A4A5A" w:rsidP="00F61A9F">
            <w:pPr>
              <w:pStyle w:val="Title"/>
              <w:snapToGrid w:val="0"/>
              <w:rPr>
                <w:rFonts w:ascii="Helvetica" w:hAnsi="Helvetica" w:cs="Helvetica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u w:val="none"/>
              </w:rPr>
              <w:t>Bulan dan Tahun</w:t>
            </w:r>
          </w:p>
        </w:tc>
      </w:tr>
      <w:tr w:rsidR="00BC05C7" w:rsidRPr="00B959E3" w:rsidTr="00A173BD">
        <w:trPr>
          <w:trHeight w:val="77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BC05C7" w:rsidRPr="00DE7E33" w:rsidRDefault="00371803" w:rsidP="00371803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BPTP Kep. Babel</w:t>
            </w:r>
            <w:r w:rsidR="00483BB2"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(Balai </w:t>
            </w: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Pengkajian Teknologi Pertanian Kepulauan Bangka Belitung</w:t>
            </w:r>
            <w:r w:rsidR="00483BB2"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F74BA" w:rsidRPr="00DE7E33" w:rsidRDefault="008F74BA" w:rsidP="00F61A9F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BC05C7" w:rsidRPr="00DE7E33" w:rsidRDefault="00483BB2" w:rsidP="00371803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Petani </w:t>
            </w:r>
            <w:r w:rsidR="00371803"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di Lapangan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F74BA" w:rsidRPr="00DE7E33" w:rsidRDefault="008F74BA" w:rsidP="008F74BA">
            <w:pPr>
              <w:pStyle w:val="Title"/>
              <w:snapToGrid w:val="0"/>
              <w:jc w:val="left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</w:p>
          <w:p w:rsidR="00BC05C7" w:rsidRPr="00DE7E33" w:rsidRDefault="00483BB2" w:rsidP="00F61A9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Agustus</w:t>
            </w:r>
            <w:r w:rsidR="00BC05C7"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 xml:space="preserve"> 2015</w:t>
            </w:r>
          </w:p>
        </w:tc>
      </w:tr>
    </w:tbl>
    <w:p w:rsidR="003B147B" w:rsidRPr="00B959E3" w:rsidRDefault="003B147B" w:rsidP="00F61A9F">
      <w:pPr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A17423" w:rsidRPr="00B959E3" w:rsidRDefault="00483BB2" w:rsidP="00A173BD">
      <w:pPr>
        <w:jc w:val="center"/>
        <w:rPr>
          <w:rFonts w:ascii="Helvetica" w:hAnsi="Helvetica" w:cs="Helvetica"/>
          <w:b/>
          <w:color w:val="000000" w:themeColor="text1"/>
        </w:rPr>
      </w:pPr>
      <w:r>
        <w:rPr>
          <w:rFonts w:ascii="Helvetica" w:hAnsi="Helvetica" w:cs="Helvetica"/>
          <w:b/>
          <w:color w:val="000000" w:themeColor="text1"/>
        </w:rPr>
        <w:t>Pengalaman Organisasi</w:t>
      </w:r>
    </w:p>
    <w:tbl>
      <w:tblPr>
        <w:tblStyle w:val="TableGrid"/>
        <w:tblW w:w="951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3255"/>
        <w:gridCol w:w="3162"/>
      </w:tblGrid>
      <w:tr w:rsidR="00A17423" w:rsidRPr="00B959E3" w:rsidTr="00CA6F85">
        <w:trPr>
          <w:trHeight w:val="275"/>
        </w:trPr>
        <w:tc>
          <w:tcPr>
            <w:tcW w:w="3093" w:type="dxa"/>
            <w:shd w:val="clear" w:color="auto" w:fill="BFBFBF" w:themeFill="background1" w:themeFillShade="BF"/>
          </w:tcPr>
          <w:p w:rsidR="00A17423" w:rsidRPr="00DE7E33" w:rsidRDefault="00A17423" w:rsidP="00F61A9F">
            <w:pPr>
              <w:pStyle w:val="NormalWeb"/>
              <w:spacing w:before="0" w:after="0"/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  <w:lang w:val="id-ID"/>
              </w:rPr>
            </w:pPr>
            <w:r w:rsidRPr="00DE7E33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N</w:t>
            </w:r>
            <w:r w:rsidR="00483BB2" w:rsidRPr="00DE7E33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ama Organisasi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:rsidR="00A17423" w:rsidRPr="00DE7E33" w:rsidRDefault="00A17423" w:rsidP="00F61A9F">
            <w:pPr>
              <w:pStyle w:val="Title"/>
              <w:rPr>
                <w:rFonts w:ascii="Helvetica" w:hAnsi="Helvetica" w:cs="Helvetica"/>
                <w:color w:val="000000" w:themeColor="text1"/>
                <w:sz w:val="20"/>
                <w:u w:val="none"/>
                <w:lang w:val="id-ID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u w:val="none"/>
              </w:rPr>
              <w:t>Pos</w:t>
            </w:r>
            <w:r w:rsidR="00483BB2" w:rsidRPr="00DE7E33">
              <w:rPr>
                <w:rFonts w:ascii="Helvetica" w:hAnsi="Helvetica" w:cs="Helvetica"/>
                <w:color w:val="000000" w:themeColor="text1"/>
                <w:sz w:val="20"/>
                <w:u w:val="none"/>
              </w:rPr>
              <w:t>isi</w:t>
            </w:r>
          </w:p>
        </w:tc>
        <w:tc>
          <w:tcPr>
            <w:tcW w:w="3162" w:type="dxa"/>
            <w:shd w:val="clear" w:color="auto" w:fill="BFBFBF" w:themeFill="background1" w:themeFillShade="BF"/>
          </w:tcPr>
          <w:p w:rsidR="00A17423" w:rsidRPr="00DE7E33" w:rsidRDefault="00483BB2" w:rsidP="00F61A9F">
            <w:pPr>
              <w:pStyle w:val="Title"/>
              <w:snapToGrid w:val="0"/>
              <w:rPr>
                <w:rFonts w:ascii="Helvetica" w:hAnsi="Helvetica" w:cs="Helvetica"/>
                <w:color w:val="000000" w:themeColor="text1"/>
                <w:sz w:val="20"/>
                <w:u w:val="none"/>
                <w:lang w:val="id-ID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u w:val="none"/>
              </w:rPr>
              <w:t>Tahun</w:t>
            </w:r>
          </w:p>
        </w:tc>
      </w:tr>
      <w:tr w:rsidR="00A17423" w:rsidRPr="00B959E3" w:rsidTr="00A173BD">
        <w:trPr>
          <w:trHeight w:val="87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A17423" w:rsidRPr="00DE7E33" w:rsidRDefault="0099344A" w:rsidP="00F61A9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  <w:lang w:val="id-ID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  <w:lang w:val="id-ID"/>
              </w:rPr>
              <w:t>Himagro</w:t>
            </w:r>
            <w:r w:rsidR="00A17423"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  <w:lang w:val="id-ID"/>
              </w:rPr>
              <w:t xml:space="preserve"> Faperta Unpad</w:t>
            </w:r>
          </w:p>
        </w:tc>
        <w:tc>
          <w:tcPr>
            <w:tcW w:w="3255" w:type="dxa"/>
            <w:tcBorders>
              <w:top w:val="nil"/>
              <w:bottom w:val="single" w:sz="4" w:space="0" w:color="auto"/>
            </w:tcBorders>
          </w:tcPr>
          <w:p w:rsidR="00A17423" w:rsidRPr="00DE7E33" w:rsidRDefault="00483BB2" w:rsidP="00371803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 xml:space="preserve">Anggota </w:t>
            </w:r>
            <w:r w:rsidR="00371803"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Departemen Rumah Tangga</w:t>
            </w:r>
          </w:p>
        </w:tc>
        <w:tc>
          <w:tcPr>
            <w:tcW w:w="3162" w:type="dxa"/>
            <w:tcBorders>
              <w:top w:val="nil"/>
              <w:bottom w:val="single" w:sz="4" w:space="0" w:color="auto"/>
            </w:tcBorders>
          </w:tcPr>
          <w:p w:rsidR="00A17423" w:rsidRPr="00DE7E33" w:rsidRDefault="003B147B" w:rsidP="00F61A9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  <w:lang w:val="id-ID"/>
              </w:rPr>
              <w:t>201</w:t>
            </w:r>
            <w:r w:rsidR="008E5377"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4</w:t>
            </w:r>
            <w:r w:rsidR="00A17423"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 xml:space="preserve"> – </w:t>
            </w:r>
            <w:r w:rsidR="00A17423"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  <w:lang w:val="id-ID"/>
              </w:rPr>
              <w:t>201</w:t>
            </w:r>
            <w:r w:rsidR="008E5377"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5</w:t>
            </w:r>
          </w:p>
        </w:tc>
      </w:tr>
      <w:tr w:rsidR="008E5377" w:rsidRPr="00B959E3" w:rsidTr="00A173BD">
        <w:trPr>
          <w:trHeight w:val="77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8E5377" w:rsidRPr="00DE7E33" w:rsidRDefault="008E5377" w:rsidP="00EF5A3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UBTU Unpad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8E5377" w:rsidRPr="00DE7E33" w:rsidRDefault="008E5377" w:rsidP="00EF5A3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Anggota Aktif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8E5377" w:rsidRPr="00DE7E33" w:rsidRDefault="008E5377" w:rsidP="00EF5A3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2014 - 2015</w:t>
            </w:r>
          </w:p>
        </w:tc>
      </w:tr>
      <w:tr w:rsidR="008E5377" w:rsidRPr="00B959E3" w:rsidTr="00A173BD">
        <w:trPr>
          <w:trHeight w:val="77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8E5377" w:rsidRPr="00DE7E33" w:rsidRDefault="008E5377" w:rsidP="00EF5A3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Himagro Faperta Unpad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8E5377" w:rsidRPr="00DE7E33" w:rsidRDefault="008E5377" w:rsidP="00EF5A3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Sekretaris Departemen Rumah Tangga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8E5377" w:rsidRPr="00DE7E33" w:rsidRDefault="008E5377" w:rsidP="00EF5A3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  <w:lang w:val="id-ID"/>
              </w:rPr>
              <w:t>201</w:t>
            </w: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3 – 2014</w:t>
            </w:r>
          </w:p>
        </w:tc>
      </w:tr>
      <w:tr w:rsidR="008E5377" w:rsidRPr="00B959E3" w:rsidTr="00A173BD">
        <w:trPr>
          <w:trHeight w:val="77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8E5377" w:rsidRPr="00DE7E33" w:rsidRDefault="008E5377" w:rsidP="00EF5A3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UBTU Unpad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8E5377" w:rsidRPr="00DE7E33" w:rsidRDefault="008E5377" w:rsidP="00EF5A3F">
            <w:pPr>
              <w:tabs>
                <w:tab w:val="left" w:pos="1425"/>
              </w:tabs>
              <w:ind w:left="360"/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Staff Peralatan, Inventarisasi, dan Aset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8E5377" w:rsidRPr="00DE7E33" w:rsidRDefault="008E5377" w:rsidP="00EF5A3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2013 - 2014</w:t>
            </w:r>
          </w:p>
        </w:tc>
      </w:tr>
      <w:tr w:rsidR="008E5377" w:rsidRPr="00B959E3" w:rsidTr="004666E1">
        <w:trPr>
          <w:trHeight w:val="448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8E5377" w:rsidRPr="00DE7E33" w:rsidRDefault="008E5377" w:rsidP="00EF5A3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Perbatan Unpad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8E5377" w:rsidRPr="00DE7E33" w:rsidRDefault="008E5377" w:rsidP="00EF5A3F">
            <w:pPr>
              <w:tabs>
                <w:tab w:val="left" w:pos="1425"/>
              </w:tabs>
              <w:ind w:left="360"/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Anggota Bidang Rumah Tangga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8E5377" w:rsidRPr="00DE7E33" w:rsidRDefault="008E5377" w:rsidP="00EF5A3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2013 - 2014</w:t>
            </w:r>
          </w:p>
        </w:tc>
      </w:tr>
      <w:tr w:rsidR="008E5377" w:rsidRPr="00B959E3" w:rsidTr="00A173BD">
        <w:trPr>
          <w:trHeight w:val="77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8E5377" w:rsidRPr="00DE7E33" w:rsidRDefault="008E5377" w:rsidP="00EF5A3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Himagro Faperta Unpad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8E5377" w:rsidRPr="00DE7E33" w:rsidRDefault="008E5377" w:rsidP="00EF5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DE7E33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Anggota Bidang Lapangan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8E5377" w:rsidRPr="00DE7E33" w:rsidRDefault="008E5377" w:rsidP="00EF5A3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  <w:lang w:val="id-ID"/>
              </w:rPr>
              <w:t>201</w:t>
            </w: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 xml:space="preserve">2 – </w:t>
            </w: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  <w:lang w:val="id-ID"/>
              </w:rPr>
              <w:t>201</w:t>
            </w: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3</w:t>
            </w:r>
          </w:p>
        </w:tc>
      </w:tr>
      <w:tr w:rsidR="00CB1164" w:rsidRPr="00B959E3" w:rsidTr="00A173BD">
        <w:trPr>
          <w:trHeight w:val="80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CB1164" w:rsidRPr="00DE7E33" w:rsidRDefault="00CB1164" w:rsidP="00F61A9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OSIA Kusmansa Pemali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CB1164" w:rsidRPr="00DE7E33" w:rsidRDefault="00CB1164" w:rsidP="00483BB2">
            <w:pPr>
              <w:tabs>
                <w:tab w:val="left" w:pos="1425"/>
              </w:tabs>
              <w:ind w:left="360"/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Anggota Bidang Olahraga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B1164" w:rsidRPr="00DE7E33" w:rsidRDefault="008E5377" w:rsidP="003B147B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2009 - 2010</w:t>
            </w:r>
          </w:p>
        </w:tc>
      </w:tr>
      <w:tr w:rsidR="00CB1164" w:rsidRPr="00B959E3" w:rsidTr="00A173BD">
        <w:trPr>
          <w:trHeight w:val="77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CB1164" w:rsidRPr="00DE7E33" w:rsidRDefault="00CB1164" w:rsidP="00F61A9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TOSKOMEK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CB1164" w:rsidRPr="00DE7E33" w:rsidRDefault="00CB1164" w:rsidP="00483BB2">
            <w:pPr>
              <w:tabs>
                <w:tab w:val="left" w:pos="1425"/>
              </w:tabs>
              <w:ind w:left="360"/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Anggota Tim Komputer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B1164" w:rsidRPr="00DE7E33" w:rsidRDefault="00CB1164" w:rsidP="003B147B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2009 - 2010</w:t>
            </w:r>
          </w:p>
        </w:tc>
      </w:tr>
      <w:tr w:rsidR="00CB1164" w:rsidRPr="00B959E3" w:rsidTr="00A173BD">
        <w:trPr>
          <w:trHeight w:val="77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CB1164" w:rsidRPr="00DE7E33" w:rsidRDefault="00CB1164" w:rsidP="00F61A9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Paskibra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CB1164" w:rsidRPr="00DE7E33" w:rsidRDefault="00CB1164" w:rsidP="00483BB2">
            <w:pPr>
              <w:tabs>
                <w:tab w:val="left" w:pos="1425"/>
              </w:tabs>
              <w:ind w:left="360"/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Anggota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B1164" w:rsidRPr="00DE7E33" w:rsidRDefault="00CB1164" w:rsidP="003B147B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2009 - 2010</w:t>
            </w:r>
          </w:p>
        </w:tc>
      </w:tr>
      <w:tr w:rsidR="00CB1164" w:rsidRPr="00B959E3" w:rsidTr="00A173BD">
        <w:trPr>
          <w:trHeight w:val="77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CB1164" w:rsidRPr="00DE7E33" w:rsidRDefault="00CB1164" w:rsidP="00F61A9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Rohis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CB1164" w:rsidRPr="00DE7E33" w:rsidRDefault="00CB1164" w:rsidP="00483BB2">
            <w:pPr>
              <w:tabs>
                <w:tab w:val="left" w:pos="1425"/>
              </w:tabs>
              <w:ind w:left="360"/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Anggota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B1164" w:rsidRPr="00DE7E33" w:rsidRDefault="00CB1164" w:rsidP="003B147B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2009 - 2010</w:t>
            </w:r>
          </w:p>
        </w:tc>
      </w:tr>
      <w:tr w:rsidR="00371803" w:rsidRPr="00B959E3" w:rsidTr="00A173BD">
        <w:trPr>
          <w:trHeight w:val="77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371803" w:rsidRPr="00DE7E33" w:rsidRDefault="00371803" w:rsidP="00CB1164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 xml:space="preserve">OSIS SMAN 1 </w:t>
            </w:r>
            <w:r w:rsidR="00CB1164"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Pemali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371803" w:rsidRPr="00DE7E33" w:rsidRDefault="00371803" w:rsidP="00CB1164">
            <w:pPr>
              <w:tabs>
                <w:tab w:val="left" w:pos="1425"/>
              </w:tabs>
              <w:ind w:left="360"/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Anggota </w:t>
            </w:r>
            <w:r w:rsidR="00CB1164"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Bidang Olahraga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371803" w:rsidRPr="00DE7E33" w:rsidRDefault="00371803" w:rsidP="00EF5A3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  <w:lang w:val="id-ID"/>
              </w:rPr>
              <w:t>20</w:t>
            </w:r>
            <w:r w:rsidR="00CB1164"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08 - 2009</w:t>
            </w:r>
          </w:p>
        </w:tc>
      </w:tr>
      <w:tr w:rsidR="00CB1164" w:rsidRPr="00B959E3" w:rsidTr="00A173BD">
        <w:trPr>
          <w:trHeight w:val="77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CB1164" w:rsidRPr="00DE7E33" w:rsidRDefault="00CB1164" w:rsidP="00CB1164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Rohis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CB1164" w:rsidRPr="00DE7E33" w:rsidRDefault="00CB1164" w:rsidP="00CB1164">
            <w:pPr>
              <w:tabs>
                <w:tab w:val="left" w:pos="1425"/>
              </w:tabs>
              <w:ind w:left="360"/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E7E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Anggota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B1164" w:rsidRPr="00DE7E33" w:rsidRDefault="00CB1164" w:rsidP="00EF5A3F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 w:rsidRPr="00DE7E33"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2008 - 2009</w:t>
            </w:r>
          </w:p>
        </w:tc>
      </w:tr>
    </w:tbl>
    <w:p w:rsidR="00DE7E33" w:rsidRDefault="00DE7E33" w:rsidP="00DE7E33">
      <w:pPr>
        <w:rPr>
          <w:rFonts w:ascii="Helvetica" w:eastAsia="GulimChe" w:hAnsi="Helvetica" w:cs="Helvetica"/>
          <w:b/>
          <w:bCs/>
          <w:color w:val="000000" w:themeColor="text1"/>
        </w:rPr>
      </w:pPr>
    </w:p>
    <w:p w:rsidR="00DE7E33" w:rsidRDefault="00DE7E33" w:rsidP="00A173BD">
      <w:pPr>
        <w:jc w:val="center"/>
        <w:rPr>
          <w:rFonts w:ascii="Helvetica" w:eastAsia="GulimChe" w:hAnsi="Helvetica" w:cs="Helvetica"/>
          <w:b/>
          <w:bCs/>
          <w:color w:val="000000" w:themeColor="text1"/>
        </w:rPr>
      </w:pPr>
    </w:p>
    <w:p w:rsidR="00DE7E33" w:rsidRDefault="00DE7E33" w:rsidP="00A173BD">
      <w:pPr>
        <w:jc w:val="center"/>
        <w:rPr>
          <w:rFonts w:ascii="Helvetica" w:eastAsia="GulimChe" w:hAnsi="Helvetica" w:cs="Helvetica"/>
          <w:b/>
          <w:bCs/>
          <w:color w:val="000000" w:themeColor="text1"/>
        </w:rPr>
      </w:pPr>
    </w:p>
    <w:p w:rsidR="00265837" w:rsidRPr="00B959E3" w:rsidRDefault="003B147B" w:rsidP="00A173BD">
      <w:pPr>
        <w:jc w:val="center"/>
        <w:rPr>
          <w:rFonts w:ascii="Helvetica" w:eastAsia="GulimChe" w:hAnsi="Helvetica" w:cs="Helvetica"/>
          <w:b/>
          <w:bCs/>
          <w:color w:val="000000" w:themeColor="text1"/>
        </w:rPr>
      </w:pPr>
      <w:r>
        <w:rPr>
          <w:rFonts w:ascii="Helvetica" w:eastAsia="GulimChe" w:hAnsi="Helvetica" w:cs="Helvetica"/>
          <w:b/>
          <w:bCs/>
          <w:color w:val="000000" w:themeColor="text1"/>
        </w:rPr>
        <w:lastRenderedPageBreak/>
        <w:t>Seminar dan</w:t>
      </w:r>
      <w:r w:rsidR="00265837" w:rsidRPr="00B959E3">
        <w:rPr>
          <w:rFonts w:ascii="Helvetica" w:eastAsia="GulimChe" w:hAnsi="Helvetica" w:cs="Helvetica"/>
          <w:b/>
          <w:bCs/>
          <w:color w:val="000000" w:themeColor="text1"/>
        </w:rPr>
        <w:t xml:space="preserve"> </w:t>
      </w:r>
      <w:r w:rsidR="00265837" w:rsidRPr="003B147B">
        <w:rPr>
          <w:rFonts w:ascii="Helvetica" w:eastAsia="GulimChe" w:hAnsi="Helvetica" w:cs="Helvetica"/>
          <w:b/>
          <w:bCs/>
          <w:i/>
          <w:color w:val="000000" w:themeColor="text1"/>
        </w:rPr>
        <w:t>Training</w:t>
      </w:r>
    </w:p>
    <w:tbl>
      <w:tblPr>
        <w:tblStyle w:val="TableGrid"/>
        <w:tblW w:w="946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2410"/>
        <w:gridCol w:w="1718"/>
        <w:gridCol w:w="1718"/>
      </w:tblGrid>
      <w:tr w:rsidR="00265837" w:rsidRPr="00B959E3" w:rsidTr="00DE7E33">
        <w:trPr>
          <w:trHeight w:val="80"/>
        </w:trPr>
        <w:tc>
          <w:tcPr>
            <w:tcW w:w="3622" w:type="dxa"/>
            <w:tcBorders>
              <w:bottom w:val="nil"/>
            </w:tcBorders>
            <w:shd w:val="clear" w:color="auto" w:fill="BFBFBF" w:themeFill="background1" w:themeFillShade="BF"/>
          </w:tcPr>
          <w:p w:rsidR="00265837" w:rsidRPr="00B959E3" w:rsidRDefault="003B147B" w:rsidP="00B45654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 xml:space="preserve">Judul </w:t>
            </w:r>
            <w:r w:rsidR="00265837" w:rsidRPr="00B959E3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Seminar/</w:t>
            </w:r>
            <w:r w:rsidR="00265837" w:rsidRPr="003B147B">
              <w:rPr>
                <w:rFonts w:ascii="Helvetica" w:hAnsi="Helvetica" w:cs="Helvetica"/>
                <w:b/>
                <w:i/>
                <w:color w:val="000000" w:themeColor="text1"/>
                <w:sz w:val="20"/>
                <w:szCs w:val="20"/>
              </w:rPr>
              <w:t>Training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FBFBF" w:themeFill="background1" w:themeFillShade="BF"/>
          </w:tcPr>
          <w:p w:rsidR="00265837" w:rsidRPr="00B959E3" w:rsidRDefault="003B147B" w:rsidP="00F61A9F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Organisasi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BFBFBF" w:themeFill="background1" w:themeFillShade="BF"/>
          </w:tcPr>
          <w:p w:rsidR="00265837" w:rsidRPr="00B959E3" w:rsidRDefault="00265837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 w:rsidRPr="00B959E3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Posi</w:t>
            </w:r>
            <w:r w:rsidR="003B147B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BFBFBF" w:themeFill="background1" w:themeFillShade="BF"/>
          </w:tcPr>
          <w:p w:rsidR="00265837" w:rsidRPr="00B959E3" w:rsidRDefault="003B147B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Tahun</w:t>
            </w:r>
          </w:p>
        </w:tc>
      </w:tr>
      <w:tr w:rsidR="00265837" w:rsidRPr="00B959E3" w:rsidTr="00A173BD">
        <w:trPr>
          <w:trHeight w:val="477"/>
        </w:trPr>
        <w:tc>
          <w:tcPr>
            <w:tcW w:w="3622" w:type="dxa"/>
            <w:tcBorders>
              <w:top w:val="nil"/>
              <w:bottom w:val="single" w:sz="4" w:space="0" w:color="auto"/>
            </w:tcBorders>
          </w:tcPr>
          <w:p w:rsidR="00265837" w:rsidRPr="00CA7417" w:rsidRDefault="006E7E4B" w:rsidP="00A173BD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CA7417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Kontribusi Ilmu Gulma dalam Meningkatkan Produksi Pertanian dan Mendukung Ketahanan Pangan Nasional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65837" w:rsidRPr="00B959E3" w:rsidRDefault="006E7E4B" w:rsidP="00A173BD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Himpunan Ilmu Gulma Indonesia dan Fakultas Pertanian</w:t>
            </w:r>
            <w:r w:rsidR="00582C3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Unpad</w:t>
            </w: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</w:tcPr>
          <w:p w:rsidR="00265837" w:rsidRPr="001510E6" w:rsidRDefault="001510E6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</w:t>
            </w:r>
            <w:r w:rsidR="006E7E4B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anitia</w:t>
            </w: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</w:tcPr>
          <w:p w:rsidR="00265837" w:rsidRPr="001510E6" w:rsidRDefault="001510E6" w:rsidP="00A173BD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CA7417" w:rsidRPr="00B959E3" w:rsidTr="00A173BD">
        <w:trPr>
          <w:trHeight w:val="77"/>
        </w:trPr>
        <w:tc>
          <w:tcPr>
            <w:tcW w:w="3622" w:type="dxa"/>
            <w:tcBorders>
              <w:top w:val="nil"/>
              <w:bottom w:val="single" w:sz="4" w:space="0" w:color="auto"/>
            </w:tcBorders>
          </w:tcPr>
          <w:p w:rsidR="00CA7417" w:rsidRDefault="00CA7417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Creativity In Agriculture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A7417" w:rsidRDefault="00CA7417" w:rsidP="00CA7417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Himagro Faperta Unpad</w:t>
            </w: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</w:tcPr>
          <w:p w:rsidR="00CA7417" w:rsidRDefault="00CA7417" w:rsidP="00CA7417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Peserta</w:t>
            </w: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</w:tcPr>
          <w:p w:rsidR="00CA7417" w:rsidRDefault="00CA7417" w:rsidP="00CA7417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6E7E4B" w:rsidRPr="00B959E3" w:rsidTr="00A173BD">
        <w:trPr>
          <w:trHeight w:val="7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6E7E4B" w:rsidRDefault="006E7E4B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UBTU Open 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7E4B" w:rsidRDefault="006E7E4B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UBTU</w:t>
            </w:r>
            <w:r w:rsidR="0094208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-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6E7E4B" w:rsidRDefault="00942085" w:rsidP="00F61A9F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Panitia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6E7E4B" w:rsidRDefault="00942085" w:rsidP="00F61A9F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CA7417" w:rsidRPr="00B959E3" w:rsidTr="00A173BD">
        <w:trPr>
          <w:trHeight w:val="7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CA7417" w:rsidRPr="00CA7417" w:rsidRDefault="00CA7417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  <w:r w:rsidRPr="00CA7417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Soil, Foundation For Family Farming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7417" w:rsidRDefault="00CA7417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Himatan Faperta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CA7417" w:rsidRDefault="00CA7417" w:rsidP="00F61A9F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Peserta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CA7417" w:rsidRDefault="00CA7417" w:rsidP="00F61A9F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265837" w:rsidRPr="00B959E3" w:rsidTr="00A173BD">
        <w:trPr>
          <w:trHeight w:val="10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1510E6" w:rsidRDefault="006E7E4B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F</w:t>
            </w:r>
            <w:r w:rsidR="002A3139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estival Olahraga dan Seni (Forsi)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Almamater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B959E3" w:rsidRDefault="006E7E4B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BEM Kema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1510E6" w:rsidRDefault="001510E6" w:rsidP="00F61A9F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Panitia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1510E6" w:rsidRDefault="006E7E4B" w:rsidP="00F61A9F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265837" w:rsidRPr="00B959E3" w:rsidTr="004666E1">
        <w:trPr>
          <w:trHeight w:val="28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A84B23" w:rsidRDefault="00A84B23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Ceramah Ilmiah World Soil Day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B959E3" w:rsidRDefault="00A84B23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  <w:t>Himatan</w:t>
            </w:r>
            <w:r w:rsidR="00265837" w:rsidRPr="00B959E3"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  <w:lang w:val="id-ID"/>
              </w:rPr>
              <w:t xml:space="preserve"> Faperta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A84B23" w:rsidRDefault="00A84B23" w:rsidP="00F61A9F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Peserta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A84B23" w:rsidRDefault="00A84B23" w:rsidP="00F61A9F">
            <w:pPr>
              <w:tabs>
                <w:tab w:val="left" w:pos="1425"/>
              </w:tabs>
              <w:ind w:left="36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942085" w:rsidRPr="00B959E3" w:rsidTr="004666E1">
        <w:trPr>
          <w:trHeight w:val="28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942085" w:rsidRDefault="00942085" w:rsidP="00A173BD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Pemanfaatan Sumber Daya Lokal sebagai Strategi Kebijakan dalam Mendukung Ketahanan Pangan Nasional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085" w:rsidRDefault="00942085" w:rsidP="00A173BD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  <w:t>Fakultas Pertanian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942085" w:rsidRDefault="00942085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Panitia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942085" w:rsidRDefault="00942085" w:rsidP="00A173BD">
            <w:pPr>
              <w:tabs>
                <w:tab w:val="left" w:pos="1425"/>
              </w:tabs>
              <w:ind w:left="36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265837" w:rsidRPr="00B959E3" w:rsidTr="004666E1">
        <w:trPr>
          <w:trHeight w:val="28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B959E3" w:rsidRDefault="00A84B23" w:rsidP="00A173BD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Peran Pertanian dalam Pengembangan Produksi Tanaman Hortikultura di Indonesia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A84B23" w:rsidRDefault="00A84B23" w:rsidP="00A173BD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Himagro Faperta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A84B23" w:rsidRDefault="00A84B23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Panitia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A84B23" w:rsidRDefault="00A84B23" w:rsidP="00A173BD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265837" w:rsidRPr="00B959E3" w:rsidTr="004666E1">
        <w:trPr>
          <w:trHeight w:val="28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B959E3" w:rsidRDefault="00942085" w:rsidP="00F61A9F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Agronomy Fair, Pekan Florikultura Indonesia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B959E3" w:rsidRDefault="00942085" w:rsidP="00F61A9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Himagro Faperta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A84B23" w:rsidRDefault="00265837" w:rsidP="00942085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959E3">
              <w:rPr>
                <w:rFonts w:ascii="Helvetica" w:hAnsi="Helvetica" w:cs="Helvetica"/>
                <w:color w:val="000000" w:themeColor="text1"/>
                <w:sz w:val="20"/>
                <w:szCs w:val="20"/>
                <w:lang w:val="id-ID"/>
              </w:rPr>
              <w:t>P</w:t>
            </w:r>
            <w:r w:rsidR="0094208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anitia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A84B23" w:rsidRDefault="00A84B23" w:rsidP="00F61A9F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CA7417" w:rsidRPr="00B959E3" w:rsidTr="004666E1">
        <w:trPr>
          <w:trHeight w:val="28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CA7417" w:rsidRDefault="00CA7417" w:rsidP="00F61A9F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Himagro’s Visit to floriculture Nursery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7417" w:rsidRPr="00B959E3" w:rsidRDefault="00CA7417" w:rsidP="00EF5A3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Himagro Faperta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CA7417" w:rsidRPr="00A84B23" w:rsidRDefault="00CA7417" w:rsidP="00EF5A3F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959E3">
              <w:rPr>
                <w:rFonts w:ascii="Helvetica" w:hAnsi="Helvetica" w:cs="Helvetica"/>
                <w:color w:val="000000" w:themeColor="text1"/>
                <w:sz w:val="20"/>
                <w:szCs w:val="20"/>
                <w:lang w:val="id-ID"/>
              </w:rPr>
              <w:t>P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eserta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CA7417" w:rsidRPr="00A84B23" w:rsidRDefault="00CA7417" w:rsidP="00EF5A3F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265837" w:rsidRPr="00B959E3" w:rsidTr="00A173BD">
        <w:trPr>
          <w:trHeight w:val="179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B959E3" w:rsidRDefault="00A84B23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Peran Daerah Aliran Sungai sebagai Penunjang Pertanian Berkelanjutan dan Penanggulangan Banjir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B959E3" w:rsidRDefault="00A84B23" w:rsidP="00A173BD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Himatan Faperta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A84B23" w:rsidRDefault="00A84B23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Peserta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B959E3" w:rsidRDefault="00A84B23" w:rsidP="00A173BD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CA7417" w:rsidRPr="00B959E3" w:rsidTr="004666E1">
        <w:trPr>
          <w:trHeight w:val="28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CA7417" w:rsidRPr="00A84B23" w:rsidRDefault="00CA7417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Pentingnya Industri Kelapa Sawit Nasional Bagi Kesejahteraan Masyarakat Indonesia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7417" w:rsidRPr="00DA5129" w:rsidRDefault="00CA7417" w:rsidP="00A173BD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Bumitama Gunajaya Agro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CA7417" w:rsidRPr="00A84B23" w:rsidRDefault="00CA7417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Peserta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CA7417" w:rsidRPr="00DA5129" w:rsidRDefault="00CA7417" w:rsidP="00A173BD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265837" w:rsidRPr="00B959E3" w:rsidTr="004666E1">
        <w:trPr>
          <w:trHeight w:val="28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A84B23" w:rsidRDefault="00CA7417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Membangun Kemandirian Pangan Nasional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DA5129" w:rsidRDefault="00CA7417" w:rsidP="00A173BD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KAMMI Daerah Sumedang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A84B23" w:rsidRDefault="00DA5129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Peserta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DA5129" w:rsidRDefault="00DA5129" w:rsidP="00A173BD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DA5129" w:rsidRPr="00B959E3" w:rsidTr="004666E1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DA5129" w:rsidRPr="00A84B23" w:rsidRDefault="002A3139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Potensi Industri Florikultura Sebagai Salah Satu Pilar Ekonomi Bangsa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5129" w:rsidRPr="00B959E3" w:rsidRDefault="002A3139" w:rsidP="00A173BD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Himagro Faperta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DA5129" w:rsidRPr="00A84B23" w:rsidRDefault="00DA5129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Peserta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DA5129" w:rsidRPr="00DA5129" w:rsidRDefault="00DA5129" w:rsidP="00A173BD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959E3">
              <w:rPr>
                <w:rFonts w:ascii="Helvetica" w:hAnsi="Helvetica" w:cs="Helvetica"/>
                <w:color w:val="000000" w:themeColor="text1"/>
                <w:sz w:val="20"/>
                <w:szCs w:val="20"/>
                <w:lang w:val="id-ID"/>
              </w:rPr>
              <w:t>201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3</w:t>
            </w:r>
          </w:p>
        </w:tc>
      </w:tr>
      <w:tr w:rsidR="002A3139" w:rsidRPr="00B959E3" w:rsidTr="004666E1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2A3139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Talkshow Mahasiswa Kreatif Mahasiswa Produktif Bersama @Benakribo &amp; @Takdos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2A3139" w:rsidP="00A173BD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Genera Faperta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2A3139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Peserta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Pr="002A3139" w:rsidRDefault="002A3139" w:rsidP="00A173BD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2013</w:t>
            </w:r>
          </w:p>
        </w:tc>
      </w:tr>
      <w:tr w:rsidR="00DA5129" w:rsidRPr="00B959E3" w:rsidTr="004666E1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DA5129" w:rsidRPr="00B959E3" w:rsidRDefault="002A3139" w:rsidP="00561C7A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AADB (Ada Apa dengan Bawang)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5129" w:rsidRPr="00B959E3" w:rsidRDefault="002A3139" w:rsidP="00561C7A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Himagro Faperta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DA5129" w:rsidRPr="00DA5129" w:rsidRDefault="00DA5129" w:rsidP="00561C7A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Peserta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DA5129" w:rsidRPr="00B959E3" w:rsidRDefault="00DA5129" w:rsidP="00561C7A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2013</w:t>
            </w:r>
          </w:p>
        </w:tc>
      </w:tr>
      <w:tr w:rsidR="002A3139" w:rsidRPr="00B959E3" w:rsidTr="004666E1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2A3139" w:rsidP="00561C7A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Himagro Goes To Kota Bogor (Bokashi)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2A3139" w:rsidP="00561C7A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Himagro Faperta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2A3139" w:rsidP="00561C7A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Peserta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2A3139" w:rsidP="00561C7A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2013</w:t>
            </w:r>
          </w:p>
        </w:tc>
      </w:tr>
      <w:tr w:rsidR="002A3139" w:rsidRPr="00B959E3" w:rsidTr="004666E1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2A3139" w:rsidP="002A3139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Festival Olahraga dan Seni (Forsi) Funtastic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2A3139" w:rsidP="00561C7A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Bem Kema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2A3139" w:rsidP="00561C7A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Panitia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2A3139" w:rsidP="00561C7A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2013</w:t>
            </w:r>
          </w:p>
        </w:tc>
      </w:tr>
      <w:tr w:rsidR="002A3139" w:rsidRPr="00B959E3" w:rsidTr="004666E1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2A3139" w:rsidP="00EF5A3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UBTU Open 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2A3139" w:rsidP="00EF5A3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UBTU -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2A3139" w:rsidP="00EF5A3F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Panitia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2A3139" w:rsidP="00EF5A3F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2013</w:t>
            </w:r>
          </w:p>
        </w:tc>
      </w:tr>
      <w:tr w:rsidR="002A3139" w:rsidRPr="00B959E3" w:rsidTr="004666E1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2A3139" w:rsidP="00EF5A3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Perbatan Super Series “Smash The Trophy”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4C224C" w:rsidP="00EF5A3F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Perbatan Faperta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4C224C" w:rsidP="00EF5A3F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Panitia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A3139" w:rsidRDefault="004C224C" w:rsidP="00EF5A3F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2013</w:t>
            </w:r>
          </w:p>
        </w:tc>
      </w:tr>
      <w:tr w:rsidR="00DA5129" w:rsidRPr="00B959E3" w:rsidTr="004C224C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DA5129" w:rsidRPr="00B959E3" w:rsidRDefault="00DA5129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Pemberdayaan Kreatifitas Masyarakat Indonesia dalam mendukung dan Mewujudkan Ketahanan Pangan di Indonesia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5129" w:rsidRPr="00B959E3" w:rsidRDefault="00DA5129" w:rsidP="00A173BD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BEM Faperta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DA5129" w:rsidRPr="00DA5129" w:rsidRDefault="00DA5129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Peserta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DA5129" w:rsidRPr="00B959E3" w:rsidRDefault="00DA5129" w:rsidP="00A173BD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2012</w:t>
            </w:r>
          </w:p>
        </w:tc>
      </w:tr>
      <w:tr w:rsidR="004C224C" w:rsidRPr="00B959E3" w:rsidTr="004C224C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4C224C" w:rsidRDefault="004C224C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Turnamen Bulutangkis Antar Mahasiswa “UBTU OPEN 2012” Se-Universitas Padjadjaran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224C" w:rsidRDefault="004C224C" w:rsidP="00A173BD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UBTU -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4C224C" w:rsidRDefault="004C224C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Peserta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4C224C" w:rsidRDefault="004C224C" w:rsidP="00A173BD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2012</w:t>
            </w:r>
          </w:p>
        </w:tc>
      </w:tr>
      <w:tr w:rsidR="004C224C" w:rsidRPr="00B959E3" w:rsidTr="004666E1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4C224C" w:rsidRDefault="004C224C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Berbagi Kisah Inspiratif Bersama Muslimah Cerda Ceria Berwirausaha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224C" w:rsidRDefault="004C224C" w:rsidP="00A173BD">
            <w:pPr>
              <w:tabs>
                <w:tab w:val="left" w:pos="1425"/>
              </w:tabs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DKM Al-Amanah Faperta Unpad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4C224C" w:rsidRDefault="004C224C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Peserta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4C224C" w:rsidRDefault="004C224C" w:rsidP="00A173BD">
            <w:pPr>
              <w:ind w:left="35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2012</w:t>
            </w:r>
          </w:p>
        </w:tc>
      </w:tr>
    </w:tbl>
    <w:p w:rsidR="00DE7E33" w:rsidRDefault="00DE7E33" w:rsidP="00DE7E33">
      <w:pPr>
        <w:rPr>
          <w:rFonts w:ascii="Helvetica" w:hAnsi="Helvetica" w:cs="Helvetica"/>
          <w:b/>
          <w:color w:val="000000" w:themeColor="text1"/>
        </w:rPr>
      </w:pPr>
    </w:p>
    <w:p w:rsidR="00DE7E33" w:rsidRDefault="00DE7E33" w:rsidP="006D19E6">
      <w:pPr>
        <w:jc w:val="center"/>
        <w:rPr>
          <w:rFonts w:ascii="Helvetica" w:hAnsi="Helvetica" w:cs="Helvetica"/>
          <w:b/>
          <w:color w:val="000000" w:themeColor="text1"/>
        </w:rPr>
      </w:pPr>
    </w:p>
    <w:p w:rsidR="00DE7E33" w:rsidRDefault="00DE7E33" w:rsidP="006D19E6">
      <w:pPr>
        <w:jc w:val="center"/>
        <w:rPr>
          <w:rFonts w:ascii="Helvetica" w:hAnsi="Helvetica" w:cs="Helvetica"/>
          <w:b/>
          <w:color w:val="000000" w:themeColor="text1"/>
        </w:rPr>
      </w:pPr>
    </w:p>
    <w:p w:rsidR="00DE7E33" w:rsidRDefault="00DE7E33" w:rsidP="006D19E6">
      <w:pPr>
        <w:jc w:val="center"/>
        <w:rPr>
          <w:rFonts w:ascii="Helvetica" w:hAnsi="Helvetica" w:cs="Helvetica"/>
          <w:b/>
          <w:color w:val="000000" w:themeColor="text1"/>
        </w:rPr>
      </w:pPr>
    </w:p>
    <w:p w:rsidR="00DE7E33" w:rsidRDefault="00DE7E33" w:rsidP="006D19E6">
      <w:pPr>
        <w:jc w:val="center"/>
        <w:rPr>
          <w:rFonts w:ascii="Helvetica" w:hAnsi="Helvetica" w:cs="Helvetica"/>
          <w:b/>
          <w:color w:val="000000" w:themeColor="text1"/>
        </w:rPr>
      </w:pPr>
    </w:p>
    <w:p w:rsidR="00265837" w:rsidRPr="00B959E3" w:rsidRDefault="00DA5129" w:rsidP="006D19E6">
      <w:pPr>
        <w:jc w:val="center"/>
        <w:rPr>
          <w:rFonts w:ascii="Helvetica" w:hAnsi="Helvetica" w:cs="Helvetica"/>
          <w:b/>
          <w:color w:val="000000" w:themeColor="text1"/>
        </w:rPr>
      </w:pPr>
      <w:bookmarkStart w:id="0" w:name="_GoBack"/>
      <w:bookmarkEnd w:id="0"/>
      <w:r>
        <w:rPr>
          <w:rFonts w:ascii="Helvetica" w:hAnsi="Helvetica" w:cs="Helvetica"/>
          <w:b/>
          <w:color w:val="000000" w:themeColor="text1"/>
        </w:rPr>
        <w:lastRenderedPageBreak/>
        <w:t>Prestasi dan Penghargaan</w:t>
      </w:r>
    </w:p>
    <w:tbl>
      <w:tblPr>
        <w:tblStyle w:val="TableGrid"/>
        <w:tblpPr w:leftFromText="180" w:rightFromText="180" w:vertAnchor="text" w:tblpY="202"/>
        <w:tblW w:w="955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3914"/>
        <w:gridCol w:w="2543"/>
      </w:tblGrid>
      <w:tr w:rsidR="00C20828" w:rsidRPr="00B959E3" w:rsidTr="00DE7E33">
        <w:trPr>
          <w:trHeight w:val="77"/>
        </w:trPr>
        <w:tc>
          <w:tcPr>
            <w:tcW w:w="3101" w:type="dxa"/>
            <w:tcBorders>
              <w:bottom w:val="nil"/>
            </w:tcBorders>
            <w:shd w:val="clear" w:color="auto" w:fill="BFBFBF" w:themeFill="background1" w:themeFillShade="BF"/>
          </w:tcPr>
          <w:p w:rsidR="00C20828" w:rsidRPr="00B959E3" w:rsidRDefault="00DA5129" w:rsidP="0005511E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Nama Kompetisi</w:t>
            </w:r>
          </w:p>
        </w:tc>
        <w:tc>
          <w:tcPr>
            <w:tcW w:w="3914" w:type="dxa"/>
            <w:tcBorders>
              <w:bottom w:val="nil"/>
            </w:tcBorders>
            <w:shd w:val="clear" w:color="auto" w:fill="BFBFBF" w:themeFill="background1" w:themeFillShade="BF"/>
          </w:tcPr>
          <w:p w:rsidR="00C20828" w:rsidRPr="00B959E3" w:rsidRDefault="00DA5129" w:rsidP="00C43449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Prestasi dan Penghargaan</w:t>
            </w:r>
          </w:p>
        </w:tc>
        <w:tc>
          <w:tcPr>
            <w:tcW w:w="2543" w:type="dxa"/>
            <w:tcBorders>
              <w:bottom w:val="nil"/>
            </w:tcBorders>
            <w:shd w:val="clear" w:color="auto" w:fill="BFBFBF" w:themeFill="background1" w:themeFillShade="BF"/>
          </w:tcPr>
          <w:p w:rsidR="00C20828" w:rsidRPr="00B959E3" w:rsidRDefault="00DA5129" w:rsidP="00F90D44">
            <w:pPr>
              <w:pStyle w:val="Title"/>
              <w:snapToGrid w:val="0"/>
              <w:rPr>
                <w:rFonts w:ascii="Helvetica" w:hAnsi="Helvetica" w:cs="Helvetica"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u w:val="none"/>
              </w:rPr>
              <w:t>Tahun</w:t>
            </w:r>
          </w:p>
        </w:tc>
      </w:tr>
      <w:tr w:rsidR="00265837" w:rsidRPr="00B959E3" w:rsidTr="00DE7E33">
        <w:trPr>
          <w:trHeight w:val="87"/>
        </w:trPr>
        <w:tc>
          <w:tcPr>
            <w:tcW w:w="3101" w:type="dxa"/>
            <w:tcBorders>
              <w:top w:val="nil"/>
              <w:bottom w:val="single" w:sz="4" w:space="0" w:color="auto"/>
            </w:tcBorders>
          </w:tcPr>
          <w:p w:rsidR="00265837" w:rsidRPr="00B959E3" w:rsidRDefault="007C73F6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Perbatan Super Series 2015 Agrocomplex “Keep Your Smash Spirit Flying High”</w:t>
            </w:r>
          </w:p>
        </w:tc>
        <w:tc>
          <w:tcPr>
            <w:tcW w:w="3914" w:type="dxa"/>
            <w:tcBorders>
              <w:top w:val="nil"/>
              <w:bottom w:val="single" w:sz="4" w:space="0" w:color="auto"/>
            </w:tcBorders>
          </w:tcPr>
          <w:p w:rsidR="00265837" w:rsidRPr="00B959E3" w:rsidRDefault="007C73F6" w:rsidP="00A173BD">
            <w:pPr>
              <w:pStyle w:val="HTMLPreformatted"/>
              <w:jc w:val="center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Juara 1 Ganda Putri</w:t>
            </w:r>
          </w:p>
        </w:tc>
        <w:tc>
          <w:tcPr>
            <w:tcW w:w="2543" w:type="dxa"/>
            <w:tcBorders>
              <w:top w:val="nil"/>
              <w:bottom w:val="single" w:sz="4" w:space="0" w:color="auto"/>
            </w:tcBorders>
          </w:tcPr>
          <w:p w:rsidR="00265837" w:rsidRPr="00135E97" w:rsidRDefault="007C73F6" w:rsidP="00A173BD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2015</w:t>
            </w:r>
          </w:p>
        </w:tc>
      </w:tr>
      <w:tr w:rsidR="007C73F6" w:rsidRPr="00B959E3" w:rsidTr="00DE7E33">
        <w:trPr>
          <w:trHeight w:val="98"/>
        </w:trPr>
        <w:tc>
          <w:tcPr>
            <w:tcW w:w="3101" w:type="dxa"/>
            <w:tcBorders>
              <w:top w:val="nil"/>
              <w:bottom w:val="single" w:sz="4" w:space="0" w:color="auto"/>
            </w:tcBorders>
          </w:tcPr>
          <w:p w:rsidR="007C73F6" w:rsidRPr="00B959E3" w:rsidRDefault="007C73F6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Perbatan Super Series 2015 Agrocomplex “Keep Your Smash Spirit Flying High”</w:t>
            </w:r>
          </w:p>
        </w:tc>
        <w:tc>
          <w:tcPr>
            <w:tcW w:w="3914" w:type="dxa"/>
            <w:tcBorders>
              <w:top w:val="nil"/>
              <w:bottom w:val="single" w:sz="4" w:space="0" w:color="auto"/>
            </w:tcBorders>
          </w:tcPr>
          <w:p w:rsidR="007C73F6" w:rsidRPr="00B959E3" w:rsidRDefault="007C73F6" w:rsidP="00A173BD">
            <w:pPr>
              <w:pStyle w:val="HTMLPreformatted"/>
              <w:jc w:val="center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Juara 2 Ganda Campuran</w:t>
            </w:r>
          </w:p>
        </w:tc>
        <w:tc>
          <w:tcPr>
            <w:tcW w:w="2543" w:type="dxa"/>
            <w:tcBorders>
              <w:top w:val="nil"/>
              <w:bottom w:val="single" w:sz="4" w:space="0" w:color="auto"/>
            </w:tcBorders>
          </w:tcPr>
          <w:p w:rsidR="007C73F6" w:rsidRPr="00135E97" w:rsidRDefault="007C73F6" w:rsidP="00A173BD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2015</w:t>
            </w:r>
          </w:p>
        </w:tc>
      </w:tr>
      <w:tr w:rsidR="007C73F6" w:rsidRPr="00B959E3" w:rsidTr="00DE7E33">
        <w:trPr>
          <w:trHeight w:val="206"/>
        </w:trPr>
        <w:tc>
          <w:tcPr>
            <w:tcW w:w="3101" w:type="dxa"/>
            <w:tcBorders>
              <w:top w:val="nil"/>
              <w:bottom w:val="single" w:sz="4" w:space="0" w:color="auto"/>
            </w:tcBorders>
          </w:tcPr>
          <w:p w:rsidR="007C73F6" w:rsidRDefault="007C73F6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Liga Pertanian PSFP Faperta Unpad</w:t>
            </w:r>
          </w:p>
        </w:tc>
        <w:tc>
          <w:tcPr>
            <w:tcW w:w="3914" w:type="dxa"/>
            <w:tcBorders>
              <w:top w:val="nil"/>
              <w:bottom w:val="single" w:sz="4" w:space="0" w:color="auto"/>
            </w:tcBorders>
          </w:tcPr>
          <w:p w:rsidR="007C73F6" w:rsidRDefault="007C73F6" w:rsidP="00A173BD">
            <w:pPr>
              <w:pStyle w:val="HTMLPreformatted"/>
              <w:jc w:val="center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Juara 1 Futsal Putri</w:t>
            </w:r>
          </w:p>
        </w:tc>
        <w:tc>
          <w:tcPr>
            <w:tcW w:w="2543" w:type="dxa"/>
            <w:tcBorders>
              <w:top w:val="nil"/>
              <w:bottom w:val="single" w:sz="4" w:space="0" w:color="auto"/>
            </w:tcBorders>
          </w:tcPr>
          <w:p w:rsidR="007C73F6" w:rsidRDefault="007C73F6" w:rsidP="00A173BD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2015</w:t>
            </w:r>
          </w:p>
        </w:tc>
      </w:tr>
      <w:tr w:rsidR="007C73F6" w:rsidRPr="00B959E3" w:rsidTr="00DE7E33">
        <w:trPr>
          <w:trHeight w:val="269"/>
        </w:trPr>
        <w:tc>
          <w:tcPr>
            <w:tcW w:w="3101" w:type="dxa"/>
            <w:tcBorders>
              <w:top w:val="nil"/>
              <w:bottom w:val="single" w:sz="4" w:space="0" w:color="auto"/>
            </w:tcBorders>
          </w:tcPr>
          <w:p w:rsidR="007C73F6" w:rsidRPr="00B959E3" w:rsidRDefault="007C73F6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Festival Olahraga dan Seni (Forsi) Almamater Universitas Padjadjaran</w:t>
            </w:r>
          </w:p>
        </w:tc>
        <w:tc>
          <w:tcPr>
            <w:tcW w:w="3914" w:type="dxa"/>
            <w:tcBorders>
              <w:top w:val="nil"/>
              <w:bottom w:val="single" w:sz="4" w:space="0" w:color="auto"/>
            </w:tcBorders>
          </w:tcPr>
          <w:p w:rsidR="007C73F6" w:rsidRPr="00B959E3" w:rsidRDefault="007C73F6" w:rsidP="00A173BD">
            <w:pPr>
              <w:pStyle w:val="HTMLPreformatted"/>
              <w:jc w:val="center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Juara 2 Voli Putri</w:t>
            </w:r>
          </w:p>
        </w:tc>
        <w:tc>
          <w:tcPr>
            <w:tcW w:w="2543" w:type="dxa"/>
            <w:tcBorders>
              <w:top w:val="nil"/>
              <w:bottom w:val="single" w:sz="4" w:space="0" w:color="auto"/>
            </w:tcBorders>
          </w:tcPr>
          <w:p w:rsidR="007C73F6" w:rsidRPr="00135E97" w:rsidRDefault="007C73F6" w:rsidP="00A173BD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2014</w:t>
            </w:r>
          </w:p>
        </w:tc>
      </w:tr>
      <w:tr w:rsidR="00265837" w:rsidRPr="00B959E3" w:rsidTr="00DE7E33">
        <w:trPr>
          <w:trHeight w:val="7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B959E3" w:rsidRDefault="006D19E6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Pertandingan Perbatan Super Series 2013</w:t>
            </w: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B959E3" w:rsidRDefault="00135E97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Juara 1</w:t>
            </w:r>
            <w:r w:rsidR="006D19E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Ganda Putri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265837" w:rsidRPr="00B959E3" w:rsidRDefault="006D19E6" w:rsidP="00A173BD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2013</w:t>
            </w:r>
          </w:p>
        </w:tc>
      </w:tr>
      <w:tr w:rsidR="006D19E6" w:rsidRPr="00B959E3" w:rsidTr="00DE7E33">
        <w:trPr>
          <w:trHeight w:val="7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6D19E6" w:rsidRPr="00B959E3" w:rsidRDefault="006D19E6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Pertandingan Perbatan Super Series 2013</w:t>
            </w: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:rsidR="006D19E6" w:rsidRPr="00B959E3" w:rsidRDefault="006D19E6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Juara 2 Ganda Campuran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6D19E6" w:rsidRPr="00B959E3" w:rsidRDefault="006D19E6" w:rsidP="00A173BD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2013</w:t>
            </w:r>
          </w:p>
        </w:tc>
      </w:tr>
      <w:tr w:rsidR="006D19E6" w:rsidRPr="00B959E3" w:rsidTr="00DE7E33">
        <w:trPr>
          <w:trHeight w:val="701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6D19E6" w:rsidRDefault="006D19E6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Greenish Of Sport 2013 “Healthy Inside, Fresh Outside” Green Living ‘n Youth Creativity, Green With Agroecology – Based Educative Event</w:t>
            </w: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:rsidR="006D19E6" w:rsidRDefault="006D19E6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Juara 2 Badminton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6D19E6" w:rsidRDefault="006D19E6" w:rsidP="00A173BD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2013</w:t>
            </w:r>
          </w:p>
        </w:tc>
      </w:tr>
      <w:tr w:rsidR="006D19E6" w:rsidRPr="00B959E3" w:rsidTr="00DE7E33">
        <w:trPr>
          <w:trHeight w:val="7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6D19E6" w:rsidRDefault="006D19E6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Agrispike 2013 “</w:t>
            </w:r>
            <w:r w:rsidRPr="006D19E6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Burn Your Passion”</w:t>
            </w: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:rsidR="006D19E6" w:rsidRDefault="006D19E6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Juara 1 Voli Putri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6D19E6" w:rsidRDefault="006D19E6" w:rsidP="00A173BD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2013</w:t>
            </w:r>
          </w:p>
        </w:tc>
      </w:tr>
      <w:tr w:rsidR="006D19E6" w:rsidRPr="00B959E3" w:rsidTr="00DE7E33">
        <w:trPr>
          <w:trHeight w:val="77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6D19E6" w:rsidRDefault="006D19E6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Olimpiade Olahraga Siswa Nasional (O2SN) SMA/Sederajat Kabupaten Bangka</w:t>
            </w: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:rsidR="006D19E6" w:rsidRDefault="006D19E6" w:rsidP="00A173B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Juara 2 Tunggal Putri Bulutangkis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6D19E6" w:rsidRDefault="006D19E6" w:rsidP="00A173BD">
            <w:pPr>
              <w:pStyle w:val="Title"/>
              <w:snapToGrid w:val="0"/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color w:val="000000" w:themeColor="text1"/>
                <w:sz w:val="20"/>
                <w:u w:val="none"/>
              </w:rPr>
              <w:t>2010</w:t>
            </w:r>
          </w:p>
        </w:tc>
      </w:tr>
    </w:tbl>
    <w:p w:rsidR="003812B8" w:rsidRDefault="003812B8" w:rsidP="00A173BD">
      <w:pPr>
        <w:pStyle w:val="HTMLPreformatted"/>
        <w:rPr>
          <w:rFonts w:ascii="Helvetica" w:eastAsia="GulimChe" w:hAnsi="Helvetica" w:cs="Helvetica"/>
          <w:b/>
          <w:bCs/>
          <w:color w:val="000000" w:themeColor="text1"/>
          <w:sz w:val="24"/>
          <w:szCs w:val="24"/>
          <w:lang w:eastAsia="ja-JP"/>
        </w:rPr>
      </w:pPr>
    </w:p>
    <w:p w:rsidR="00C43449" w:rsidRPr="00B959E3" w:rsidRDefault="00135E97" w:rsidP="00A173BD">
      <w:pPr>
        <w:pStyle w:val="HTMLPreformatted"/>
        <w:spacing w:after="120"/>
        <w:jc w:val="center"/>
        <w:rPr>
          <w:rFonts w:ascii="Helvetica" w:eastAsia="GulimChe" w:hAnsi="Helvetica" w:cs="Helvetica"/>
          <w:b/>
          <w:bCs/>
          <w:color w:val="000000" w:themeColor="text1"/>
          <w:sz w:val="24"/>
          <w:szCs w:val="24"/>
          <w:lang w:eastAsia="ja-JP"/>
        </w:rPr>
      </w:pPr>
      <w:r>
        <w:rPr>
          <w:rFonts w:ascii="Helvetica" w:eastAsia="GulimChe" w:hAnsi="Helvetica" w:cs="Helvetica"/>
          <w:b/>
          <w:bCs/>
          <w:color w:val="000000" w:themeColor="text1"/>
          <w:sz w:val="24"/>
          <w:szCs w:val="24"/>
          <w:lang w:eastAsia="ja-JP"/>
        </w:rPr>
        <w:t>Keterampilan</w:t>
      </w:r>
    </w:p>
    <w:tbl>
      <w:tblPr>
        <w:tblStyle w:val="TableGrid"/>
        <w:tblW w:w="7587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632"/>
        <w:gridCol w:w="2576"/>
      </w:tblGrid>
      <w:tr w:rsidR="00E66878" w:rsidRPr="00B959E3" w:rsidTr="00DE7E33">
        <w:trPr>
          <w:trHeight w:val="98"/>
          <w:jc w:val="center"/>
        </w:trPr>
        <w:tc>
          <w:tcPr>
            <w:tcW w:w="2379" w:type="dxa"/>
            <w:shd w:val="clear" w:color="auto" w:fill="BFBFBF" w:themeFill="background1" w:themeFillShade="BF"/>
          </w:tcPr>
          <w:p w:rsidR="00E66878" w:rsidRPr="00B959E3" w:rsidRDefault="00E66878" w:rsidP="000B5AA8">
            <w:pPr>
              <w:pStyle w:val="HTMLPreformatted"/>
              <w:jc w:val="center"/>
              <w:rPr>
                <w:rFonts w:ascii="Helvetica" w:eastAsia="GulimChe" w:hAnsi="Helvetica" w:cs="Helvetica"/>
                <w:b/>
                <w:bCs/>
                <w:color w:val="000000" w:themeColor="text1"/>
                <w:lang w:eastAsia="ja-JP"/>
              </w:rPr>
            </w:pPr>
            <w:r>
              <w:rPr>
                <w:rFonts w:ascii="Helvetica" w:eastAsia="GulimChe" w:hAnsi="Helvetica" w:cs="Helvetica"/>
                <w:b/>
                <w:bCs/>
                <w:color w:val="000000" w:themeColor="text1"/>
                <w:lang w:eastAsia="ja-JP"/>
              </w:rPr>
              <w:t>Bahasa</w:t>
            </w:r>
          </w:p>
        </w:tc>
        <w:tc>
          <w:tcPr>
            <w:tcW w:w="2632" w:type="dxa"/>
            <w:shd w:val="clear" w:color="auto" w:fill="BFBFBF" w:themeFill="background1" w:themeFillShade="BF"/>
          </w:tcPr>
          <w:p w:rsidR="00E66878" w:rsidRPr="00DE7E33" w:rsidRDefault="00E66878" w:rsidP="00DE7E33">
            <w:pPr>
              <w:jc w:val="center"/>
              <w:rPr>
                <w:rFonts w:ascii="Helvetica" w:eastAsia="GulimChe" w:hAnsi="Helvetica" w:cs="Helvetic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" w:eastAsia="GulimChe" w:hAnsi="Helvetica" w:cs="Helvetica"/>
                <w:b/>
                <w:bCs/>
                <w:color w:val="000000" w:themeColor="text1"/>
                <w:sz w:val="20"/>
                <w:szCs w:val="20"/>
              </w:rPr>
              <w:t>Komputer</w:t>
            </w:r>
          </w:p>
        </w:tc>
        <w:tc>
          <w:tcPr>
            <w:tcW w:w="2576" w:type="dxa"/>
            <w:shd w:val="clear" w:color="auto" w:fill="BFBFBF" w:themeFill="background1" w:themeFillShade="BF"/>
          </w:tcPr>
          <w:p w:rsidR="00E66878" w:rsidRPr="00B959E3" w:rsidRDefault="00E66878" w:rsidP="000B5AA8">
            <w:pPr>
              <w:pStyle w:val="HTMLPreformatted"/>
              <w:jc w:val="center"/>
              <w:rPr>
                <w:rFonts w:ascii="Helvetica" w:eastAsia="GulimChe" w:hAnsi="Helvetica" w:cs="Helvetica"/>
                <w:b/>
                <w:bCs/>
                <w:color w:val="000000" w:themeColor="text1"/>
                <w:lang w:eastAsia="ja-JP"/>
              </w:rPr>
            </w:pPr>
            <w:r>
              <w:rPr>
                <w:rFonts w:ascii="Helvetica" w:eastAsia="GulimChe" w:hAnsi="Helvetica" w:cs="Helvetica"/>
                <w:b/>
                <w:bCs/>
                <w:color w:val="000000" w:themeColor="text1"/>
                <w:lang w:eastAsia="ja-JP"/>
              </w:rPr>
              <w:t>Pribadi</w:t>
            </w:r>
          </w:p>
        </w:tc>
      </w:tr>
      <w:tr w:rsidR="00E66878" w:rsidRPr="00B959E3" w:rsidTr="00E66878">
        <w:trPr>
          <w:trHeight w:val="1773"/>
          <w:jc w:val="center"/>
        </w:trPr>
        <w:tc>
          <w:tcPr>
            <w:tcW w:w="2379" w:type="dxa"/>
          </w:tcPr>
          <w:p w:rsidR="00E66878" w:rsidRPr="00B959E3" w:rsidRDefault="00E66878" w:rsidP="000B5AA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60"/>
              <w:rPr>
                <w:rFonts w:ascii="Helvetica" w:eastAsia="GulimChe" w:hAnsi="Helvetica" w:cs="Helvetic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Bahasa Indonesia –baik dalam menulis dan berbicara</w:t>
            </w:r>
            <w:r w:rsidRPr="00B959E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.</w:t>
            </w:r>
          </w:p>
          <w:p w:rsidR="00E66878" w:rsidRPr="00B959E3" w:rsidRDefault="00E66878" w:rsidP="00E6687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60"/>
              <w:rPr>
                <w:rFonts w:ascii="Helvetica" w:eastAsia="GulimChe" w:hAnsi="Helvetica" w:cs="Helvetic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Bahasa Inggris – Baik dalam membaca, menulis, mendengar, dan berbicara</w:t>
            </w:r>
          </w:p>
        </w:tc>
        <w:tc>
          <w:tcPr>
            <w:tcW w:w="2632" w:type="dxa"/>
          </w:tcPr>
          <w:p w:rsidR="00E66878" w:rsidRPr="00B959E3" w:rsidRDefault="00E66878" w:rsidP="000B5A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Helvetica" w:hAnsi="Helvetica" w:cs="Helvetica"/>
                <w:b/>
                <w:i/>
                <w:noProof/>
                <w:color w:val="000000" w:themeColor="text1"/>
                <w:sz w:val="20"/>
                <w:szCs w:val="20"/>
              </w:rPr>
            </w:pPr>
            <w:r w:rsidRPr="00B959E3">
              <w:rPr>
                <w:rFonts w:ascii="Helvetica" w:hAnsi="Helvetica" w:cs="Helvetica"/>
                <w:noProof/>
                <w:color w:val="000000" w:themeColor="text1"/>
                <w:sz w:val="20"/>
                <w:szCs w:val="20"/>
              </w:rPr>
              <w:t>Microsoft Office (Word, Excel, Power point)</w:t>
            </w:r>
          </w:p>
          <w:p w:rsidR="00E66878" w:rsidRPr="00E66878" w:rsidRDefault="00E66878" w:rsidP="000B5A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Helvetica" w:hAnsi="Helvetica" w:cs="Helvetica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iCs/>
                <w:color w:val="000000" w:themeColor="text1"/>
                <w:sz w:val="20"/>
                <w:szCs w:val="20"/>
              </w:rPr>
              <w:t>Internet</w:t>
            </w:r>
          </w:p>
          <w:p w:rsidR="00E66878" w:rsidRPr="00B959E3" w:rsidRDefault="00E66878" w:rsidP="000B5A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Helvetica" w:hAnsi="Helvetica" w:cs="Helvetica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iCs/>
                <w:color w:val="000000" w:themeColor="text1"/>
                <w:sz w:val="20"/>
                <w:szCs w:val="20"/>
              </w:rPr>
              <w:t>Corel Draw</w:t>
            </w:r>
          </w:p>
          <w:p w:rsidR="00E66878" w:rsidRPr="00B959E3" w:rsidRDefault="00E66878" w:rsidP="000B5AA8">
            <w:pPr>
              <w:pStyle w:val="HTMLPreformatted"/>
              <w:rPr>
                <w:rFonts w:ascii="Helvetica" w:eastAsia="GulimChe" w:hAnsi="Helvetica" w:cs="Helvetica"/>
                <w:bCs/>
                <w:color w:val="000000" w:themeColor="text1"/>
                <w:lang w:eastAsia="ja-JP"/>
              </w:rPr>
            </w:pPr>
          </w:p>
        </w:tc>
        <w:tc>
          <w:tcPr>
            <w:tcW w:w="2576" w:type="dxa"/>
          </w:tcPr>
          <w:p w:rsidR="00E66878" w:rsidRPr="00B959E3" w:rsidRDefault="00E66878" w:rsidP="000B5AA8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432"/>
              <w:jc w:val="both"/>
              <w:rPr>
                <w:rFonts w:ascii="Helvetica" w:eastAsia="GulimChe" w:hAnsi="Helvetica" w:cs="Helvetica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Adaptif</w:t>
            </w:r>
          </w:p>
          <w:p w:rsidR="00E66878" w:rsidRPr="00B959E3" w:rsidRDefault="00E66878" w:rsidP="000B5AA8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432"/>
              <w:jc w:val="both"/>
              <w:rPr>
                <w:rFonts w:ascii="Helvetica" w:eastAsia="GulimChe" w:hAnsi="Helvetica" w:cs="Helvetica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Helvetica" w:eastAsia="GulimChe" w:hAnsi="Helvetica" w:cs="Helvetica"/>
                <w:bCs/>
                <w:color w:val="000000" w:themeColor="text1"/>
                <w:sz w:val="20"/>
                <w:szCs w:val="20"/>
                <w:lang w:eastAsia="ja-JP"/>
              </w:rPr>
              <w:t>Pekerja Keras</w:t>
            </w:r>
          </w:p>
          <w:p w:rsidR="00E66878" w:rsidRPr="00B959E3" w:rsidRDefault="00E66878" w:rsidP="000B5AA8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432"/>
              <w:jc w:val="both"/>
              <w:rPr>
                <w:rFonts w:ascii="Helvetica" w:eastAsia="GulimChe" w:hAnsi="Helvetica" w:cs="Helvetica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Helvetica" w:eastAsia="GulimChe" w:hAnsi="Helvetica" w:cs="Helvetica"/>
                <w:color w:val="000000" w:themeColor="text1"/>
                <w:sz w:val="20"/>
                <w:szCs w:val="20"/>
              </w:rPr>
              <w:t>Mampu bekerja dalam tim</w:t>
            </w:r>
          </w:p>
          <w:p w:rsidR="00E66878" w:rsidRPr="00B959E3" w:rsidRDefault="00E66878" w:rsidP="000B5AA8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432"/>
              <w:jc w:val="both"/>
              <w:rPr>
                <w:rFonts w:ascii="Helvetica" w:eastAsia="GulimChe" w:hAnsi="Helvetica" w:cs="Helvetica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Helvetica" w:eastAsia="GulimChe" w:hAnsi="Helvetica" w:cs="Helvetica"/>
                <w:color w:val="000000" w:themeColor="text1"/>
                <w:sz w:val="20"/>
                <w:szCs w:val="20"/>
              </w:rPr>
              <w:t>Bertanggung jawab</w:t>
            </w:r>
          </w:p>
          <w:p w:rsidR="00E66878" w:rsidRPr="00E66878" w:rsidRDefault="00E66878" w:rsidP="00E66878">
            <w:pPr>
              <w:tabs>
                <w:tab w:val="left" w:pos="284"/>
              </w:tabs>
              <w:ind w:left="72"/>
              <w:jc w:val="both"/>
              <w:rPr>
                <w:rFonts w:ascii="Helvetica" w:eastAsia="GulimChe" w:hAnsi="Helvetica" w:cs="Helvetica"/>
                <w:color w:val="000000" w:themeColor="text1"/>
                <w:sz w:val="20"/>
                <w:szCs w:val="20"/>
              </w:rPr>
            </w:pPr>
          </w:p>
          <w:p w:rsidR="00E66878" w:rsidRPr="00B959E3" w:rsidRDefault="00E66878" w:rsidP="000B5AA8">
            <w:pPr>
              <w:pStyle w:val="HTMLPreformatted"/>
              <w:rPr>
                <w:rFonts w:ascii="Helvetica" w:eastAsia="GulimChe" w:hAnsi="Helvetica" w:cs="Helvetica"/>
                <w:bCs/>
                <w:color w:val="000000" w:themeColor="text1"/>
                <w:lang w:eastAsia="ja-JP"/>
              </w:rPr>
            </w:pPr>
          </w:p>
        </w:tc>
      </w:tr>
    </w:tbl>
    <w:p w:rsidR="00DE7E33" w:rsidRDefault="00DE7E33" w:rsidP="00A173BD">
      <w:pPr>
        <w:jc w:val="center"/>
        <w:rPr>
          <w:rFonts w:ascii="Helvetica" w:eastAsia="GulimChe" w:hAnsi="Helvetica" w:cs="Helvetica"/>
          <w:b/>
          <w:bCs/>
          <w:color w:val="000000" w:themeColor="text1"/>
        </w:rPr>
      </w:pPr>
    </w:p>
    <w:p w:rsidR="00356706" w:rsidRPr="00135E97" w:rsidRDefault="00135E97" w:rsidP="00A173BD">
      <w:pPr>
        <w:jc w:val="center"/>
        <w:rPr>
          <w:rFonts w:ascii="Helvetica" w:eastAsia="GulimChe" w:hAnsi="Helvetica" w:cs="Helvetica"/>
          <w:b/>
          <w:bCs/>
          <w:color w:val="000000" w:themeColor="text1"/>
        </w:rPr>
      </w:pPr>
      <w:r>
        <w:rPr>
          <w:rFonts w:ascii="Helvetica" w:eastAsia="GulimChe" w:hAnsi="Helvetica" w:cs="Helvetica"/>
          <w:b/>
          <w:bCs/>
          <w:color w:val="000000" w:themeColor="text1"/>
          <w:lang w:val="id-ID"/>
        </w:rPr>
        <w:t>A</w:t>
      </w:r>
      <w:r>
        <w:rPr>
          <w:rFonts w:ascii="Helvetica" w:eastAsia="GulimChe" w:hAnsi="Helvetica" w:cs="Helvetica"/>
          <w:b/>
          <w:bCs/>
          <w:color w:val="000000" w:themeColor="text1"/>
        </w:rPr>
        <w:t>ktivitas Kepanitiaan</w:t>
      </w:r>
    </w:p>
    <w:tbl>
      <w:tblPr>
        <w:tblStyle w:val="TableGrid"/>
        <w:tblpPr w:leftFromText="180" w:rightFromText="180" w:vertAnchor="text" w:horzAnchor="margin" w:tblpX="-18" w:tblpY="68"/>
        <w:tblW w:w="950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880"/>
        <w:gridCol w:w="1890"/>
        <w:gridCol w:w="1836"/>
      </w:tblGrid>
      <w:tr w:rsidR="00C20828" w:rsidRPr="00B959E3" w:rsidTr="00DE7E33">
        <w:trPr>
          <w:trHeight w:val="77"/>
        </w:trPr>
        <w:tc>
          <w:tcPr>
            <w:tcW w:w="2898" w:type="dxa"/>
            <w:tcBorders>
              <w:bottom w:val="nil"/>
            </w:tcBorders>
            <w:shd w:val="clear" w:color="auto" w:fill="BFBFBF" w:themeFill="background1" w:themeFillShade="BF"/>
          </w:tcPr>
          <w:p w:rsidR="00C20828" w:rsidRPr="00135E97" w:rsidRDefault="00135E97" w:rsidP="00C825B5">
            <w:pPr>
              <w:pStyle w:val="Title"/>
              <w:snapToGrid w:val="0"/>
              <w:rPr>
                <w:rFonts w:ascii="Helvetica" w:hAnsi="Helvetica" w:cs="Helvetica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z w:val="20"/>
                <w:u w:val="none"/>
              </w:rPr>
              <w:t>Nama Acara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BFBFBF" w:themeFill="background1" w:themeFillShade="BF"/>
          </w:tcPr>
          <w:p w:rsidR="00C20828" w:rsidRPr="00B959E3" w:rsidRDefault="00135E97" w:rsidP="00811913">
            <w:pPr>
              <w:pStyle w:val="Title"/>
              <w:snapToGrid w:val="0"/>
              <w:rPr>
                <w:rFonts w:ascii="Helvetica" w:hAnsi="Helvetica" w:cs="Helvetica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z w:val="20"/>
                <w:u w:val="none"/>
              </w:rPr>
              <w:t>Organisasi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BFBFBF" w:themeFill="background1" w:themeFillShade="BF"/>
          </w:tcPr>
          <w:p w:rsidR="00C20828" w:rsidRPr="00B959E3" w:rsidRDefault="00135E97" w:rsidP="00A2617C">
            <w:pPr>
              <w:pStyle w:val="Title"/>
              <w:snapToGrid w:val="0"/>
              <w:rPr>
                <w:rFonts w:ascii="Helvetica" w:hAnsi="Helvetica" w:cs="Helvetica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z w:val="20"/>
                <w:u w:val="none"/>
              </w:rPr>
              <w:t>Posisi</w:t>
            </w:r>
          </w:p>
        </w:tc>
        <w:tc>
          <w:tcPr>
            <w:tcW w:w="1836" w:type="dxa"/>
            <w:tcBorders>
              <w:bottom w:val="nil"/>
            </w:tcBorders>
            <w:shd w:val="clear" w:color="auto" w:fill="BFBFBF" w:themeFill="background1" w:themeFillShade="BF"/>
          </w:tcPr>
          <w:p w:rsidR="00C20828" w:rsidRPr="00B959E3" w:rsidRDefault="00135E97" w:rsidP="0046241B">
            <w:pPr>
              <w:pStyle w:val="Title"/>
              <w:snapToGrid w:val="0"/>
              <w:rPr>
                <w:rFonts w:ascii="Helvetica" w:hAnsi="Helvetica" w:cs="Helvetica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z w:val="20"/>
                <w:u w:val="none"/>
              </w:rPr>
              <w:t>Tahun</w:t>
            </w:r>
          </w:p>
        </w:tc>
      </w:tr>
      <w:tr w:rsidR="00356706" w:rsidRPr="00B959E3" w:rsidTr="00DE7E33">
        <w:trPr>
          <w:trHeight w:val="87"/>
        </w:trPr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356706" w:rsidRPr="0072491E" w:rsidRDefault="0072491E" w:rsidP="004132F1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 w:rsidRPr="0072491E">
              <w:rPr>
                <w:b w:val="0"/>
                <w:u w:val="none"/>
              </w:rPr>
              <w:t>Seminar Nasional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356706" w:rsidRPr="0072491E" w:rsidRDefault="0072491E" w:rsidP="00F61A9F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 w:rsidRPr="0072491E">
              <w:rPr>
                <w:b w:val="0"/>
                <w:u w:val="none"/>
              </w:rPr>
              <w:t>HIGI dan Faperta Unpad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356706" w:rsidRPr="00DE7E33" w:rsidRDefault="0072491E" w:rsidP="00DE7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Bidang Acara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:rsidR="00356706" w:rsidRPr="004132F1" w:rsidRDefault="004132F1" w:rsidP="00F61A9F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2015</w:t>
            </w:r>
          </w:p>
        </w:tc>
      </w:tr>
      <w:tr w:rsidR="00356706" w:rsidRPr="00B959E3" w:rsidTr="004666E1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356706" w:rsidRPr="004132F1" w:rsidRDefault="0072491E" w:rsidP="00F61A9F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UBTU Open 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56706" w:rsidRPr="004132F1" w:rsidRDefault="0072491E" w:rsidP="00F61A9F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UBTU - Unpad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56706" w:rsidRPr="00B959E3" w:rsidRDefault="0072491E" w:rsidP="00F61A9F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Divisi Medik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356706" w:rsidRPr="004132F1" w:rsidRDefault="0072491E" w:rsidP="00F61A9F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2014</w:t>
            </w:r>
          </w:p>
        </w:tc>
      </w:tr>
      <w:tr w:rsidR="00356706" w:rsidRPr="00B959E3" w:rsidTr="004666E1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356706" w:rsidRPr="004132F1" w:rsidRDefault="0072491E" w:rsidP="00F61A9F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Forsi Almamater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56706" w:rsidRPr="004132F1" w:rsidRDefault="0072491E" w:rsidP="00F61A9F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Bem Kema Unpad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56706" w:rsidRPr="004132F1" w:rsidRDefault="0072491E" w:rsidP="004132F1">
            <w:pPr>
              <w:pStyle w:val="HTMLPreformatted"/>
              <w:jc w:val="center"/>
              <w:rPr>
                <w:rFonts w:ascii="Helvetica" w:hAnsi="Helvetica" w:cs="Helvetica"/>
                <w:bCs/>
                <w:color w:val="000000" w:themeColor="text1"/>
              </w:rPr>
            </w:pPr>
            <w:r>
              <w:rPr>
                <w:rFonts w:ascii="Helvetica" w:hAnsi="Helvetica" w:cs="Helvetica"/>
                <w:bCs/>
                <w:color w:val="000000" w:themeColor="text1"/>
              </w:rPr>
              <w:t>Divi</w:t>
            </w:r>
            <w:r w:rsidR="003812B8">
              <w:rPr>
                <w:rFonts w:ascii="Helvetica" w:hAnsi="Helvetica" w:cs="Helvetica"/>
                <w:bCs/>
                <w:color w:val="000000" w:themeColor="text1"/>
              </w:rPr>
              <w:t>si Teknis Badminton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356706" w:rsidRPr="008353A2" w:rsidRDefault="008353A2" w:rsidP="003812B8">
            <w:pPr>
              <w:pStyle w:val="Title"/>
              <w:snapToGrid w:val="0"/>
              <w:spacing w:before="12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2014</w:t>
            </w:r>
          </w:p>
        </w:tc>
      </w:tr>
      <w:tr w:rsidR="003812B8" w:rsidRPr="00B959E3" w:rsidTr="004666E1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Default="003812B8" w:rsidP="00F61A9F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Serasehan Nasional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Default="003812B8" w:rsidP="00F61A9F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Faperta Unpad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Default="003812B8" w:rsidP="004132F1">
            <w:pPr>
              <w:pStyle w:val="HTMLPreformatted"/>
              <w:jc w:val="center"/>
              <w:rPr>
                <w:rFonts w:ascii="Helvetica" w:hAnsi="Helvetica" w:cs="Helvetica"/>
                <w:bCs/>
                <w:color w:val="000000" w:themeColor="text1"/>
              </w:rPr>
            </w:pPr>
            <w:r>
              <w:rPr>
                <w:rFonts w:ascii="Helvetica" w:hAnsi="Helvetica" w:cs="Helvetica"/>
                <w:bCs/>
                <w:color w:val="000000" w:themeColor="text1"/>
              </w:rPr>
              <w:t>Bidang Logistik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Default="003812B8" w:rsidP="003812B8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2014</w:t>
            </w:r>
          </w:p>
        </w:tc>
      </w:tr>
      <w:tr w:rsidR="003812B8" w:rsidRPr="00B959E3" w:rsidTr="004666E1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Default="003812B8" w:rsidP="003812B8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Ceramah Ilmiah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Pr="004132F1" w:rsidRDefault="003812B8" w:rsidP="003812B8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Himagro Faperta Unpad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Pr="004132F1" w:rsidRDefault="003812B8" w:rsidP="003812B8">
            <w:pPr>
              <w:pStyle w:val="HTMLPreformatted"/>
              <w:jc w:val="center"/>
              <w:rPr>
                <w:rFonts w:ascii="Helvetica" w:hAnsi="Helvetica" w:cs="Helvetica"/>
                <w:bCs/>
                <w:color w:val="000000" w:themeColor="text1"/>
              </w:rPr>
            </w:pPr>
            <w:r>
              <w:rPr>
                <w:rFonts w:ascii="Helvetica" w:hAnsi="Helvetica" w:cs="Helvetica"/>
                <w:bCs/>
                <w:color w:val="000000" w:themeColor="text1"/>
              </w:rPr>
              <w:t>Bidang Logistik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Pr="008353A2" w:rsidRDefault="003812B8" w:rsidP="003812B8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2014</w:t>
            </w:r>
          </w:p>
        </w:tc>
      </w:tr>
      <w:tr w:rsidR="004132F1" w:rsidRPr="00B959E3" w:rsidTr="004666E1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4132F1" w:rsidRPr="004132F1" w:rsidRDefault="004132F1" w:rsidP="004132F1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Agronomy Fair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132F1" w:rsidRPr="004132F1" w:rsidRDefault="004132F1" w:rsidP="004132F1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Himagro Faperta Unpad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132F1" w:rsidRPr="004132F1" w:rsidRDefault="003812B8" w:rsidP="004132F1">
            <w:pPr>
              <w:pStyle w:val="HTMLPreformatted"/>
              <w:jc w:val="center"/>
              <w:rPr>
                <w:rFonts w:ascii="Helvetica" w:hAnsi="Helvetica" w:cs="Helvetica"/>
                <w:bCs/>
                <w:color w:val="000000" w:themeColor="text1"/>
              </w:rPr>
            </w:pPr>
            <w:r>
              <w:rPr>
                <w:rFonts w:ascii="Helvetica" w:hAnsi="Helvetica" w:cs="Helvetica"/>
                <w:bCs/>
                <w:color w:val="000000" w:themeColor="text1"/>
              </w:rPr>
              <w:t>Bidang Logistik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4132F1" w:rsidRPr="008353A2" w:rsidRDefault="008353A2" w:rsidP="004132F1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2014</w:t>
            </w:r>
          </w:p>
        </w:tc>
      </w:tr>
      <w:tr w:rsidR="003812B8" w:rsidRPr="00B959E3" w:rsidTr="004666E1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Pr="004132F1" w:rsidRDefault="003812B8" w:rsidP="003812B8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Forsi Funtastic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Pr="004132F1" w:rsidRDefault="003812B8" w:rsidP="003812B8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Bem Kema Unpad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Pr="004132F1" w:rsidRDefault="003812B8" w:rsidP="003812B8">
            <w:pPr>
              <w:pStyle w:val="HTMLPreformatted"/>
              <w:jc w:val="center"/>
              <w:rPr>
                <w:rFonts w:ascii="Helvetica" w:hAnsi="Helvetica" w:cs="Helvetica"/>
                <w:bCs/>
                <w:color w:val="000000" w:themeColor="text1"/>
              </w:rPr>
            </w:pPr>
            <w:r>
              <w:rPr>
                <w:rFonts w:ascii="Helvetica" w:hAnsi="Helvetica" w:cs="Helvetica"/>
                <w:bCs/>
                <w:color w:val="000000" w:themeColor="text1"/>
              </w:rPr>
              <w:t>Divisi Teknis Badminton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Pr="008353A2" w:rsidRDefault="003812B8" w:rsidP="003812B8">
            <w:pPr>
              <w:pStyle w:val="Title"/>
              <w:snapToGrid w:val="0"/>
              <w:spacing w:before="12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2013</w:t>
            </w:r>
          </w:p>
        </w:tc>
      </w:tr>
      <w:tr w:rsidR="003812B8" w:rsidRPr="00B959E3" w:rsidTr="004666E1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Pr="004132F1" w:rsidRDefault="003812B8" w:rsidP="003812B8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UBTU Open 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Pr="004132F1" w:rsidRDefault="003812B8" w:rsidP="003812B8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UBTU - Unpad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Pr="00B959E3" w:rsidRDefault="003812B8" w:rsidP="003812B8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Divisi Humas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Pr="004132F1" w:rsidRDefault="003812B8" w:rsidP="003812B8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2013</w:t>
            </w:r>
          </w:p>
        </w:tc>
      </w:tr>
      <w:tr w:rsidR="003812B8" w:rsidRPr="00B959E3" w:rsidTr="004666E1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Default="003812B8" w:rsidP="003812B8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Perbatan Super Series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Default="003812B8" w:rsidP="003812B8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Perbatan Faperta Unpad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Default="003812B8" w:rsidP="003812B8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Sekretaris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3812B8" w:rsidRDefault="003812B8" w:rsidP="003812B8">
            <w:pPr>
              <w:pStyle w:val="Title"/>
              <w:snapToGrid w:val="0"/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Helvetica" w:hAnsi="Helvetica" w:cs="Helvetica"/>
                <w:b w:val="0"/>
                <w:bCs/>
                <w:color w:val="000000" w:themeColor="text1"/>
                <w:sz w:val="20"/>
                <w:u w:val="none"/>
              </w:rPr>
              <w:t>2013</w:t>
            </w:r>
          </w:p>
        </w:tc>
      </w:tr>
    </w:tbl>
    <w:p w:rsidR="00C43449" w:rsidRPr="00B959E3" w:rsidRDefault="00C43449" w:rsidP="003812B8">
      <w:pPr>
        <w:pStyle w:val="HTMLPreformatted"/>
        <w:rPr>
          <w:rFonts w:ascii="Helvetica" w:hAnsi="Helvetica" w:cs="Helvetica"/>
          <w:b/>
          <w:i/>
          <w:color w:val="000000" w:themeColor="text1"/>
        </w:rPr>
      </w:pPr>
    </w:p>
    <w:sectPr w:rsidR="00C43449" w:rsidRPr="00B959E3" w:rsidSect="00B4285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105"/>
    <w:multiLevelType w:val="hybridMultilevel"/>
    <w:tmpl w:val="A68CD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13A"/>
    <w:multiLevelType w:val="hybridMultilevel"/>
    <w:tmpl w:val="BF44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92903"/>
    <w:multiLevelType w:val="hybridMultilevel"/>
    <w:tmpl w:val="D6CC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E6944"/>
    <w:multiLevelType w:val="hybridMultilevel"/>
    <w:tmpl w:val="F2B49B6E"/>
    <w:lvl w:ilvl="0" w:tplc="55C82CB8">
      <w:start w:val="2014"/>
      <w:numFmt w:val="bullet"/>
      <w:lvlText w:val="-"/>
      <w:lvlJc w:val="left"/>
      <w:pPr>
        <w:ind w:left="720" w:hanging="360"/>
      </w:pPr>
      <w:rPr>
        <w:rFonts w:ascii="Helvetica" w:eastAsia="GulimChe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3274"/>
    <w:multiLevelType w:val="hybridMultilevel"/>
    <w:tmpl w:val="15EA10D6"/>
    <w:lvl w:ilvl="0" w:tplc="B0401A9C">
      <w:start w:val="2013"/>
      <w:numFmt w:val="bullet"/>
      <w:lvlText w:val="-"/>
      <w:lvlJc w:val="left"/>
      <w:pPr>
        <w:ind w:left="720" w:hanging="360"/>
      </w:pPr>
      <w:rPr>
        <w:rFonts w:ascii="Helvetica" w:eastAsia="GulimChe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B5444"/>
    <w:multiLevelType w:val="hybridMultilevel"/>
    <w:tmpl w:val="A5F2E534"/>
    <w:lvl w:ilvl="0" w:tplc="990CCF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C1693"/>
    <w:multiLevelType w:val="hybridMultilevel"/>
    <w:tmpl w:val="731E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41FEC"/>
    <w:multiLevelType w:val="hybridMultilevel"/>
    <w:tmpl w:val="BD3055B8"/>
    <w:lvl w:ilvl="0" w:tplc="990CCF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A5C94"/>
    <w:multiLevelType w:val="hybridMultilevel"/>
    <w:tmpl w:val="E03C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210A1"/>
    <w:multiLevelType w:val="hybridMultilevel"/>
    <w:tmpl w:val="0CA21266"/>
    <w:lvl w:ilvl="0" w:tplc="1A9C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23"/>
    <w:rsid w:val="0006122F"/>
    <w:rsid w:val="00067DBE"/>
    <w:rsid w:val="000722F4"/>
    <w:rsid w:val="00086C48"/>
    <w:rsid w:val="000A208A"/>
    <w:rsid w:val="000B266A"/>
    <w:rsid w:val="000D6733"/>
    <w:rsid w:val="000E01A5"/>
    <w:rsid w:val="000E6F0F"/>
    <w:rsid w:val="00111F1E"/>
    <w:rsid w:val="00135E97"/>
    <w:rsid w:val="001510E6"/>
    <w:rsid w:val="001A2CD0"/>
    <w:rsid w:val="001D250E"/>
    <w:rsid w:val="001D7738"/>
    <w:rsid w:val="0020169F"/>
    <w:rsid w:val="00230585"/>
    <w:rsid w:val="00231CD5"/>
    <w:rsid w:val="00256EF5"/>
    <w:rsid w:val="00265837"/>
    <w:rsid w:val="00294075"/>
    <w:rsid w:val="002A3139"/>
    <w:rsid w:val="002E5233"/>
    <w:rsid w:val="002F1436"/>
    <w:rsid w:val="002F2F22"/>
    <w:rsid w:val="00315FF4"/>
    <w:rsid w:val="00356706"/>
    <w:rsid w:val="00363AD7"/>
    <w:rsid w:val="00371803"/>
    <w:rsid w:val="003812B8"/>
    <w:rsid w:val="003B147B"/>
    <w:rsid w:val="003B6C8F"/>
    <w:rsid w:val="003C6AE0"/>
    <w:rsid w:val="003E0455"/>
    <w:rsid w:val="003E200D"/>
    <w:rsid w:val="003F4365"/>
    <w:rsid w:val="00405244"/>
    <w:rsid w:val="004132F1"/>
    <w:rsid w:val="00425AAE"/>
    <w:rsid w:val="00430A20"/>
    <w:rsid w:val="004571AF"/>
    <w:rsid w:val="00463197"/>
    <w:rsid w:val="004666E1"/>
    <w:rsid w:val="00483BB2"/>
    <w:rsid w:val="00496379"/>
    <w:rsid w:val="004A4A5A"/>
    <w:rsid w:val="004B7264"/>
    <w:rsid w:val="004B7A54"/>
    <w:rsid w:val="004C224C"/>
    <w:rsid w:val="004D0ECA"/>
    <w:rsid w:val="004D751E"/>
    <w:rsid w:val="00546D66"/>
    <w:rsid w:val="005761E4"/>
    <w:rsid w:val="00582C33"/>
    <w:rsid w:val="005B468F"/>
    <w:rsid w:val="005E0417"/>
    <w:rsid w:val="00651DF6"/>
    <w:rsid w:val="006561C8"/>
    <w:rsid w:val="00683EF2"/>
    <w:rsid w:val="006D19E6"/>
    <w:rsid w:val="006E7E4B"/>
    <w:rsid w:val="00717490"/>
    <w:rsid w:val="0072491E"/>
    <w:rsid w:val="00760CDA"/>
    <w:rsid w:val="007C73F6"/>
    <w:rsid w:val="00802DEB"/>
    <w:rsid w:val="00807342"/>
    <w:rsid w:val="008277D1"/>
    <w:rsid w:val="008353A2"/>
    <w:rsid w:val="00886E42"/>
    <w:rsid w:val="00895690"/>
    <w:rsid w:val="008A270F"/>
    <w:rsid w:val="008A3018"/>
    <w:rsid w:val="008E5377"/>
    <w:rsid w:val="008F74BA"/>
    <w:rsid w:val="00910723"/>
    <w:rsid w:val="00925673"/>
    <w:rsid w:val="00933A77"/>
    <w:rsid w:val="00936EDD"/>
    <w:rsid w:val="00942085"/>
    <w:rsid w:val="00953C2A"/>
    <w:rsid w:val="00965C11"/>
    <w:rsid w:val="009902E6"/>
    <w:rsid w:val="0099344A"/>
    <w:rsid w:val="0099772D"/>
    <w:rsid w:val="009A27E1"/>
    <w:rsid w:val="009F3E84"/>
    <w:rsid w:val="00A173BD"/>
    <w:rsid w:val="00A17423"/>
    <w:rsid w:val="00A47BF0"/>
    <w:rsid w:val="00A84B23"/>
    <w:rsid w:val="00A93B7A"/>
    <w:rsid w:val="00AB3E82"/>
    <w:rsid w:val="00B040A2"/>
    <w:rsid w:val="00B05570"/>
    <w:rsid w:val="00B167C8"/>
    <w:rsid w:val="00B226A0"/>
    <w:rsid w:val="00B36F25"/>
    <w:rsid w:val="00B43A26"/>
    <w:rsid w:val="00B45654"/>
    <w:rsid w:val="00B63FF7"/>
    <w:rsid w:val="00B7390B"/>
    <w:rsid w:val="00B959E3"/>
    <w:rsid w:val="00B95DC9"/>
    <w:rsid w:val="00BA4B36"/>
    <w:rsid w:val="00BC05C7"/>
    <w:rsid w:val="00BE7044"/>
    <w:rsid w:val="00C14AA7"/>
    <w:rsid w:val="00C20828"/>
    <w:rsid w:val="00C22F70"/>
    <w:rsid w:val="00C30A42"/>
    <w:rsid w:val="00C41B1A"/>
    <w:rsid w:val="00C43449"/>
    <w:rsid w:val="00C44AC1"/>
    <w:rsid w:val="00C80DB1"/>
    <w:rsid w:val="00C82890"/>
    <w:rsid w:val="00CA6F85"/>
    <w:rsid w:val="00CA7417"/>
    <w:rsid w:val="00CA7833"/>
    <w:rsid w:val="00CB1164"/>
    <w:rsid w:val="00CE058C"/>
    <w:rsid w:val="00CE0E6A"/>
    <w:rsid w:val="00CE3C69"/>
    <w:rsid w:val="00CF1EDE"/>
    <w:rsid w:val="00D10CBA"/>
    <w:rsid w:val="00D71112"/>
    <w:rsid w:val="00D75B23"/>
    <w:rsid w:val="00D9157E"/>
    <w:rsid w:val="00DA5129"/>
    <w:rsid w:val="00DB06A2"/>
    <w:rsid w:val="00DE7E33"/>
    <w:rsid w:val="00E041B1"/>
    <w:rsid w:val="00E22681"/>
    <w:rsid w:val="00E57566"/>
    <w:rsid w:val="00E66878"/>
    <w:rsid w:val="00E92B4E"/>
    <w:rsid w:val="00E92FF1"/>
    <w:rsid w:val="00EB2377"/>
    <w:rsid w:val="00ED0B77"/>
    <w:rsid w:val="00ED48E8"/>
    <w:rsid w:val="00F05EF3"/>
    <w:rsid w:val="00F3389D"/>
    <w:rsid w:val="00F61A9F"/>
    <w:rsid w:val="00FA1068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9902E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74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7423"/>
    <w:pPr>
      <w:spacing w:after="200" w:line="276" w:lineRule="auto"/>
      <w:ind w:left="720"/>
      <w:contextualSpacing/>
    </w:pPr>
    <w:rPr>
      <w:rFonts w:ascii="Georgia" w:eastAsia="Georgia" w:hAnsi="Georgia" w:cs="Arial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A17423"/>
    <w:pPr>
      <w:suppressAutoHyphens/>
      <w:jc w:val="center"/>
    </w:pPr>
    <w:rPr>
      <w:rFonts w:eastAsia="Times New Roman"/>
      <w:b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A1742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NormalWeb">
    <w:name w:val="Normal (Web)"/>
    <w:basedOn w:val="Normal"/>
    <w:rsid w:val="00A17423"/>
    <w:pPr>
      <w:suppressAutoHyphens/>
      <w:spacing w:before="280" w:after="280"/>
    </w:pPr>
    <w:rPr>
      <w:rFonts w:eastAsia="SimSun"/>
      <w:color w:val="000000"/>
      <w:lang w:eastAsia="ar-SA"/>
    </w:rPr>
  </w:style>
  <w:style w:type="table" w:styleId="TableGrid">
    <w:name w:val="Table Grid"/>
    <w:basedOn w:val="TableNormal"/>
    <w:uiPriority w:val="59"/>
    <w:rsid w:val="00A17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174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174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17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A17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17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17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423"/>
    <w:rPr>
      <w:rFonts w:ascii="Courier New" w:eastAsia="Times New Roman" w:hAnsi="Courier New" w:cs="Courier New"/>
      <w:sz w:val="20"/>
      <w:szCs w:val="20"/>
    </w:rPr>
  </w:style>
  <w:style w:type="table" w:styleId="LightList-Accent3">
    <w:name w:val="Light List Accent 3"/>
    <w:basedOn w:val="TableNormal"/>
    <w:uiPriority w:val="61"/>
    <w:rsid w:val="002F2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902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E8"/>
    <w:rPr>
      <w:rFonts w:ascii="Tahoma" w:eastAsia="MS Mincho" w:hAnsi="Tahoma" w:cs="Tahoma"/>
      <w:sz w:val="16"/>
      <w:szCs w:val="16"/>
      <w:lang w:eastAsia="ja-JP"/>
    </w:rPr>
  </w:style>
  <w:style w:type="character" w:customStyle="1" w:styleId="hps">
    <w:name w:val="hps"/>
    <w:basedOn w:val="DefaultParagraphFont"/>
    <w:rsid w:val="00A47BF0"/>
  </w:style>
  <w:style w:type="character" w:customStyle="1" w:styleId="atn">
    <w:name w:val="atn"/>
    <w:basedOn w:val="DefaultParagraphFont"/>
    <w:rsid w:val="00A4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9902E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74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7423"/>
    <w:pPr>
      <w:spacing w:after="200" w:line="276" w:lineRule="auto"/>
      <w:ind w:left="720"/>
      <w:contextualSpacing/>
    </w:pPr>
    <w:rPr>
      <w:rFonts w:ascii="Georgia" w:eastAsia="Georgia" w:hAnsi="Georgia" w:cs="Arial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A17423"/>
    <w:pPr>
      <w:suppressAutoHyphens/>
      <w:jc w:val="center"/>
    </w:pPr>
    <w:rPr>
      <w:rFonts w:eastAsia="Times New Roman"/>
      <w:b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A1742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NormalWeb">
    <w:name w:val="Normal (Web)"/>
    <w:basedOn w:val="Normal"/>
    <w:rsid w:val="00A17423"/>
    <w:pPr>
      <w:suppressAutoHyphens/>
      <w:spacing w:before="280" w:after="280"/>
    </w:pPr>
    <w:rPr>
      <w:rFonts w:eastAsia="SimSun"/>
      <w:color w:val="000000"/>
      <w:lang w:eastAsia="ar-SA"/>
    </w:rPr>
  </w:style>
  <w:style w:type="table" w:styleId="TableGrid">
    <w:name w:val="Table Grid"/>
    <w:basedOn w:val="TableNormal"/>
    <w:uiPriority w:val="59"/>
    <w:rsid w:val="00A17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174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174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17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A17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17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17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423"/>
    <w:rPr>
      <w:rFonts w:ascii="Courier New" w:eastAsia="Times New Roman" w:hAnsi="Courier New" w:cs="Courier New"/>
      <w:sz w:val="20"/>
      <w:szCs w:val="20"/>
    </w:rPr>
  </w:style>
  <w:style w:type="table" w:styleId="LightList-Accent3">
    <w:name w:val="Light List Accent 3"/>
    <w:basedOn w:val="TableNormal"/>
    <w:uiPriority w:val="61"/>
    <w:rsid w:val="002F2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902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E8"/>
    <w:rPr>
      <w:rFonts w:ascii="Tahoma" w:eastAsia="MS Mincho" w:hAnsi="Tahoma" w:cs="Tahoma"/>
      <w:sz w:val="16"/>
      <w:szCs w:val="16"/>
      <w:lang w:eastAsia="ja-JP"/>
    </w:rPr>
  </w:style>
  <w:style w:type="character" w:customStyle="1" w:styleId="hps">
    <w:name w:val="hps"/>
    <w:basedOn w:val="DefaultParagraphFont"/>
    <w:rsid w:val="00A47BF0"/>
  </w:style>
  <w:style w:type="character" w:customStyle="1" w:styleId="atn">
    <w:name w:val="atn"/>
    <w:basedOn w:val="DefaultParagraphFont"/>
    <w:rsid w:val="00A4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072D-2ADF-4398-9DE9-2B263ACE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2015-10-20T14:14:00Z</cp:lastPrinted>
  <dcterms:created xsi:type="dcterms:W3CDTF">2016-04-15T06:41:00Z</dcterms:created>
  <dcterms:modified xsi:type="dcterms:W3CDTF">2016-04-16T01:26:00Z</dcterms:modified>
</cp:coreProperties>
</file>