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4" w:rsidRDefault="00200752" w:rsidP="00AE22F2">
      <w:pPr>
        <w:pStyle w:val="Subtitle"/>
        <w:spacing w:before="100" w:beforeAutospacing="1" w:after="0"/>
        <w:rPr>
          <w:color w:val="auto"/>
          <w:sz w:val="20"/>
          <w:lang w:val="id-ID"/>
        </w:rPr>
      </w:pPr>
      <w:r w:rsidRPr="001911B9">
        <w:rPr>
          <w:noProof/>
          <w:color w:val="auto"/>
          <w:sz w:val="20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EB97779" wp14:editId="4C291A53">
            <wp:simplePos x="0" y="0"/>
            <wp:positionH relativeFrom="column">
              <wp:posOffset>-809625</wp:posOffset>
            </wp:positionH>
            <wp:positionV relativeFrom="paragraph">
              <wp:posOffset>-969645</wp:posOffset>
            </wp:positionV>
            <wp:extent cx="1352550" cy="1285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520" w:rsidRPr="00804520" w:rsidRDefault="00804520" w:rsidP="00804520">
      <w:pPr>
        <w:rPr>
          <w:lang w:val="id-ID"/>
        </w:rPr>
      </w:pPr>
    </w:p>
    <w:p w:rsidR="00504F5B" w:rsidRDefault="00504F5B" w:rsidP="00AE22F2">
      <w:pPr>
        <w:pStyle w:val="Subtitle"/>
        <w:spacing w:before="100" w:beforeAutospacing="1" w:after="0"/>
        <w:rPr>
          <w:color w:val="auto"/>
          <w:sz w:val="20"/>
          <w:lang w:val="id-ID"/>
        </w:rPr>
      </w:pPr>
    </w:p>
    <w:p w:rsidR="00D636AC" w:rsidRDefault="00D51B25" w:rsidP="00AE22F2">
      <w:pPr>
        <w:pStyle w:val="Subtitle"/>
        <w:spacing w:before="100" w:beforeAutospacing="1" w:after="0"/>
        <w:rPr>
          <w:color w:val="auto"/>
          <w:sz w:val="18"/>
          <w:lang w:val="id-ID"/>
        </w:rPr>
      </w:pPr>
      <w:r w:rsidRPr="00A2446D">
        <w:rPr>
          <w:color w:val="auto"/>
          <w:sz w:val="20"/>
        </w:rPr>
        <w:t>PERSONAL INFORMATION</w:t>
      </w:r>
      <w:r w:rsidR="00AE22F2" w:rsidRPr="00A2446D">
        <w:rPr>
          <w:color w:val="auto"/>
          <w:sz w:val="20"/>
        </w:rPr>
        <w:br/>
      </w:r>
      <w:r w:rsidR="00D3157B" w:rsidRPr="00A2446D">
        <w:rPr>
          <w:color w:val="auto"/>
          <w:sz w:val="20"/>
        </w:rPr>
        <w:t xml:space="preserve">Nama                       </w:t>
      </w:r>
      <w:r w:rsidRPr="00A2446D">
        <w:rPr>
          <w:color w:val="auto"/>
          <w:sz w:val="20"/>
        </w:rPr>
        <w:t xml:space="preserve"> </w:t>
      </w:r>
      <w:r w:rsidR="0042279F" w:rsidRPr="00A2446D">
        <w:rPr>
          <w:color w:val="auto"/>
          <w:sz w:val="20"/>
        </w:rPr>
        <w:t xml:space="preserve"> </w:t>
      </w:r>
      <w:r w:rsidRPr="00A2446D">
        <w:rPr>
          <w:color w:val="auto"/>
          <w:sz w:val="20"/>
        </w:rPr>
        <w:t>Firmansyah</w:t>
      </w:r>
      <w:bookmarkStart w:id="0" w:name="_GoBack"/>
      <w:bookmarkEnd w:id="0"/>
      <w:r w:rsidRPr="00A2446D">
        <w:rPr>
          <w:color w:val="auto"/>
          <w:sz w:val="20"/>
        </w:rPr>
        <w:br/>
        <w:t xml:space="preserve">Usia                 </w:t>
      </w:r>
      <w:r w:rsidR="00D3157B" w:rsidRPr="00A2446D">
        <w:rPr>
          <w:color w:val="auto"/>
          <w:sz w:val="20"/>
        </w:rPr>
        <w:t xml:space="preserve">         </w:t>
      </w:r>
      <w:r w:rsidR="0042279F" w:rsidRPr="00A2446D">
        <w:rPr>
          <w:color w:val="auto"/>
          <w:sz w:val="20"/>
        </w:rPr>
        <w:t xml:space="preserve"> </w:t>
      </w:r>
      <w:r w:rsidR="008E01C9" w:rsidRPr="00A2446D">
        <w:rPr>
          <w:color w:val="auto"/>
          <w:sz w:val="20"/>
        </w:rPr>
        <w:t>3</w:t>
      </w:r>
      <w:r w:rsidR="008E01C9" w:rsidRPr="00A2446D">
        <w:rPr>
          <w:color w:val="auto"/>
          <w:sz w:val="20"/>
          <w:lang w:val="id-ID"/>
        </w:rPr>
        <w:t>1</w:t>
      </w:r>
      <w:r w:rsidRPr="00A2446D">
        <w:rPr>
          <w:color w:val="auto"/>
          <w:sz w:val="20"/>
        </w:rPr>
        <w:t>thn/ 02 Agustus' 84</w:t>
      </w:r>
      <w:r w:rsidRPr="00A2446D">
        <w:rPr>
          <w:color w:val="auto"/>
          <w:sz w:val="20"/>
        </w:rPr>
        <w:br/>
        <w:t>Jenis kelamin  </w:t>
      </w:r>
      <w:r w:rsidR="00D3157B" w:rsidRPr="00A2446D">
        <w:rPr>
          <w:color w:val="auto"/>
          <w:sz w:val="20"/>
        </w:rPr>
        <w:t xml:space="preserve">         </w:t>
      </w:r>
      <w:r w:rsidRPr="00A2446D">
        <w:rPr>
          <w:color w:val="auto"/>
          <w:sz w:val="20"/>
        </w:rPr>
        <w:t xml:space="preserve"> </w:t>
      </w:r>
      <w:r w:rsidR="0042279F" w:rsidRPr="00A2446D">
        <w:rPr>
          <w:color w:val="auto"/>
          <w:sz w:val="20"/>
        </w:rPr>
        <w:t xml:space="preserve"> </w:t>
      </w:r>
      <w:r w:rsidRPr="00A2446D">
        <w:rPr>
          <w:color w:val="auto"/>
          <w:sz w:val="20"/>
        </w:rPr>
        <w:t>Laki - laki</w:t>
      </w:r>
      <w:r w:rsidRPr="00A2446D">
        <w:rPr>
          <w:color w:val="auto"/>
          <w:sz w:val="20"/>
        </w:rPr>
        <w:br/>
        <w:t xml:space="preserve">Agama            </w:t>
      </w:r>
      <w:r w:rsidR="00D3157B" w:rsidRPr="00A2446D">
        <w:rPr>
          <w:color w:val="auto"/>
          <w:sz w:val="20"/>
        </w:rPr>
        <w:t xml:space="preserve">          </w:t>
      </w:r>
      <w:r w:rsidR="0042279F" w:rsidRPr="00A2446D">
        <w:rPr>
          <w:color w:val="auto"/>
          <w:sz w:val="20"/>
        </w:rPr>
        <w:t xml:space="preserve"> </w:t>
      </w:r>
      <w:r w:rsidRPr="00A2446D">
        <w:rPr>
          <w:color w:val="auto"/>
          <w:sz w:val="20"/>
        </w:rPr>
        <w:t>Islam</w:t>
      </w:r>
      <w:r w:rsidRPr="00A2446D">
        <w:rPr>
          <w:color w:val="auto"/>
          <w:sz w:val="20"/>
        </w:rPr>
        <w:br/>
        <w:t xml:space="preserve">Pendidikan     </w:t>
      </w:r>
      <w:r w:rsidR="00D3157B" w:rsidRPr="00A2446D">
        <w:rPr>
          <w:color w:val="auto"/>
          <w:sz w:val="20"/>
        </w:rPr>
        <w:t xml:space="preserve">       </w:t>
      </w:r>
      <w:r w:rsidRPr="00A2446D">
        <w:rPr>
          <w:color w:val="auto"/>
          <w:sz w:val="20"/>
        </w:rPr>
        <w:t xml:space="preserve"> </w:t>
      </w:r>
      <w:r w:rsidR="00D3157B" w:rsidRPr="00A2446D">
        <w:rPr>
          <w:color w:val="auto"/>
          <w:sz w:val="20"/>
        </w:rPr>
        <w:t xml:space="preserve">  </w:t>
      </w:r>
      <w:r w:rsidR="0042279F" w:rsidRPr="00A2446D">
        <w:rPr>
          <w:color w:val="auto"/>
          <w:sz w:val="20"/>
        </w:rPr>
        <w:t xml:space="preserve"> </w:t>
      </w:r>
      <w:r w:rsidRPr="00A2446D">
        <w:rPr>
          <w:color w:val="auto"/>
          <w:sz w:val="20"/>
        </w:rPr>
        <w:t>SMK ( automotif )</w:t>
      </w:r>
      <w:r w:rsidRPr="00A2446D">
        <w:rPr>
          <w:color w:val="auto"/>
          <w:sz w:val="20"/>
        </w:rPr>
        <w:br/>
        <w:t xml:space="preserve">Tb/ Bb            </w:t>
      </w:r>
      <w:r w:rsidR="00D3157B" w:rsidRPr="00A2446D">
        <w:rPr>
          <w:color w:val="auto"/>
          <w:sz w:val="20"/>
        </w:rPr>
        <w:t xml:space="preserve">          </w:t>
      </w:r>
      <w:r w:rsidR="0042279F" w:rsidRPr="00A2446D">
        <w:rPr>
          <w:color w:val="auto"/>
          <w:sz w:val="20"/>
        </w:rPr>
        <w:t xml:space="preserve"> </w:t>
      </w:r>
      <w:r w:rsidRPr="00A2446D">
        <w:rPr>
          <w:color w:val="auto"/>
          <w:sz w:val="20"/>
        </w:rPr>
        <w:t>169cm/ 56kg</w:t>
      </w:r>
      <w:r w:rsidRPr="00A2446D">
        <w:rPr>
          <w:color w:val="auto"/>
          <w:sz w:val="20"/>
        </w:rPr>
        <w:br/>
        <w:t xml:space="preserve">Kebangsaan   </w:t>
      </w:r>
      <w:r w:rsidR="00D3157B" w:rsidRPr="00A2446D">
        <w:rPr>
          <w:color w:val="auto"/>
          <w:sz w:val="20"/>
        </w:rPr>
        <w:t xml:space="preserve">         </w:t>
      </w:r>
      <w:r w:rsidRPr="00A2446D">
        <w:rPr>
          <w:color w:val="auto"/>
          <w:sz w:val="20"/>
        </w:rPr>
        <w:t xml:space="preserve"> </w:t>
      </w:r>
      <w:r w:rsidR="0042279F" w:rsidRPr="00A2446D">
        <w:rPr>
          <w:color w:val="auto"/>
          <w:sz w:val="20"/>
        </w:rPr>
        <w:t xml:space="preserve"> </w:t>
      </w:r>
      <w:r w:rsidR="008F7E86" w:rsidRPr="00A2446D">
        <w:rPr>
          <w:color w:val="auto"/>
          <w:sz w:val="20"/>
        </w:rPr>
        <w:t>Indonesia</w:t>
      </w:r>
      <w:r w:rsidR="008F7E86" w:rsidRPr="00A2446D">
        <w:rPr>
          <w:color w:val="auto"/>
          <w:sz w:val="18"/>
          <w:lang w:val="id-ID"/>
        </w:rPr>
        <w:br/>
      </w:r>
    </w:p>
    <w:p w:rsidR="00504F5B" w:rsidRPr="00504F5B" w:rsidRDefault="00504F5B" w:rsidP="00504F5B">
      <w:pPr>
        <w:rPr>
          <w:lang w:val="id-ID"/>
        </w:rPr>
      </w:pPr>
    </w:p>
    <w:p w:rsidR="00504F5B" w:rsidRPr="00504F5B" w:rsidRDefault="00D636AC" w:rsidP="00504F5B">
      <w:pPr>
        <w:pStyle w:val="Subtitle"/>
        <w:spacing w:after="0"/>
        <w:rPr>
          <w:color w:val="auto"/>
          <w:sz w:val="20"/>
          <w:lang w:val="id-ID"/>
        </w:rPr>
      </w:pPr>
      <w:r w:rsidRPr="00A2446D">
        <w:rPr>
          <w:color w:val="auto"/>
          <w:sz w:val="20"/>
        </w:rPr>
        <w:t>QUALIFICATION</w:t>
      </w:r>
    </w:p>
    <w:p w:rsidR="001A1FEF" w:rsidRPr="00A2446D" w:rsidRDefault="00CB5EF0" w:rsidP="00AE22F2">
      <w:pPr>
        <w:pStyle w:val="Subtitle"/>
        <w:numPr>
          <w:ilvl w:val="0"/>
          <w:numId w:val="14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Computer literate, windows and program application such as MS word, Excel</w:t>
      </w:r>
      <w:r w:rsidR="0090533A" w:rsidRPr="00A2446D">
        <w:rPr>
          <w:color w:val="auto"/>
          <w:sz w:val="20"/>
        </w:rPr>
        <w:t>, Power Point, ZTE, NEC, Ericsson, Huawei Commissioning Software for BTS and Transmission.</w:t>
      </w:r>
    </w:p>
    <w:p w:rsidR="00A14949" w:rsidRPr="00A2446D" w:rsidRDefault="00A14949" w:rsidP="00AE22F2">
      <w:pPr>
        <w:pStyle w:val="Subtitle"/>
        <w:spacing w:after="0"/>
        <w:rPr>
          <w:color w:val="auto"/>
          <w:sz w:val="18"/>
          <w:lang w:val="id-ID"/>
        </w:rPr>
      </w:pPr>
    </w:p>
    <w:p w:rsidR="0090533A" w:rsidRPr="00A2446D" w:rsidRDefault="007C292B" w:rsidP="00AE22F2">
      <w:pPr>
        <w:pStyle w:val="Subtitle"/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TRAINING</w:t>
      </w:r>
    </w:p>
    <w:p w:rsidR="0090533A" w:rsidRPr="00A2446D" w:rsidRDefault="0090533A" w:rsidP="00AE22F2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 xml:space="preserve">WCDMA Radio Base Station </w:t>
      </w:r>
      <w:r w:rsidR="00D51B25" w:rsidRPr="00A2446D">
        <w:rPr>
          <w:color w:val="auto"/>
          <w:sz w:val="20"/>
        </w:rPr>
        <w:t xml:space="preserve">3000/Node B Installation </w:t>
      </w:r>
      <w:r w:rsidRPr="00A2446D">
        <w:rPr>
          <w:color w:val="auto"/>
          <w:sz w:val="20"/>
        </w:rPr>
        <w:t xml:space="preserve">PT. Ericsson Indonesia </w:t>
      </w:r>
      <w:r w:rsidR="001A1FEF" w:rsidRPr="00A2446D">
        <w:rPr>
          <w:color w:val="auto"/>
          <w:sz w:val="20"/>
        </w:rPr>
        <w:t xml:space="preserve">    </w:t>
      </w:r>
      <w:r w:rsidR="00D51B25" w:rsidRPr="00A2446D">
        <w:rPr>
          <w:color w:val="auto"/>
          <w:sz w:val="20"/>
        </w:rPr>
        <w:t>February 2008.</w:t>
      </w:r>
    </w:p>
    <w:p w:rsidR="0090533A" w:rsidRPr="00A2446D" w:rsidRDefault="0090533A" w:rsidP="00AE22F2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Radio Base Station 2000 Fa</w:t>
      </w:r>
      <w:r w:rsidR="00D51B25" w:rsidRPr="00A2446D">
        <w:rPr>
          <w:color w:val="auto"/>
          <w:sz w:val="20"/>
        </w:rPr>
        <w:t xml:space="preserve">mily Installation </w:t>
      </w:r>
      <w:r w:rsidRPr="00A2446D">
        <w:rPr>
          <w:color w:val="auto"/>
          <w:sz w:val="20"/>
        </w:rPr>
        <w:t xml:space="preserve"> PT. Ericsson Ind</w:t>
      </w:r>
      <w:r w:rsidR="00D51B25" w:rsidRPr="00A2446D">
        <w:rPr>
          <w:color w:val="auto"/>
          <w:sz w:val="20"/>
        </w:rPr>
        <w:t xml:space="preserve">onesia </w:t>
      </w:r>
      <w:r w:rsidR="001A1FEF" w:rsidRPr="00A2446D">
        <w:rPr>
          <w:color w:val="auto"/>
          <w:sz w:val="20"/>
        </w:rPr>
        <w:t xml:space="preserve">                  </w:t>
      </w:r>
      <w:r w:rsidR="00D51B25" w:rsidRPr="00A2446D">
        <w:rPr>
          <w:color w:val="auto"/>
          <w:sz w:val="20"/>
        </w:rPr>
        <w:t xml:space="preserve"> </w:t>
      </w:r>
      <w:r w:rsidR="0087413F" w:rsidRPr="00A2446D">
        <w:rPr>
          <w:color w:val="auto"/>
          <w:sz w:val="20"/>
        </w:rPr>
        <w:t xml:space="preserve">  </w:t>
      </w:r>
      <w:r w:rsidR="00D51B25" w:rsidRPr="00A2446D">
        <w:rPr>
          <w:color w:val="auto"/>
          <w:sz w:val="20"/>
        </w:rPr>
        <w:t>February 2008</w:t>
      </w:r>
      <w:r w:rsidRPr="00A2446D">
        <w:rPr>
          <w:color w:val="auto"/>
          <w:sz w:val="20"/>
        </w:rPr>
        <w:t>.</w:t>
      </w:r>
    </w:p>
    <w:p w:rsidR="0090533A" w:rsidRPr="00A2446D" w:rsidRDefault="0090533A" w:rsidP="00AE22F2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Minilin</w:t>
      </w:r>
      <w:r w:rsidR="00D51B25" w:rsidRPr="00A2446D">
        <w:rPr>
          <w:color w:val="auto"/>
          <w:sz w:val="20"/>
        </w:rPr>
        <w:t xml:space="preserve">k-E Installation </w:t>
      </w:r>
      <w:r w:rsidRPr="00A2446D">
        <w:rPr>
          <w:color w:val="auto"/>
          <w:sz w:val="20"/>
        </w:rPr>
        <w:t>PT. Ericsson Indone</w:t>
      </w:r>
      <w:r w:rsidR="00D51B25" w:rsidRPr="00A2446D">
        <w:rPr>
          <w:color w:val="auto"/>
          <w:sz w:val="20"/>
        </w:rPr>
        <w:t xml:space="preserve">sia                         </w:t>
      </w:r>
      <w:r w:rsidR="001A1FEF" w:rsidRPr="00A2446D">
        <w:rPr>
          <w:color w:val="auto"/>
          <w:sz w:val="20"/>
        </w:rPr>
        <w:t xml:space="preserve">                                </w:t>
      </w:r>
      <w:r w:rsidR="00D51B25" w:rsidRPr="00A2446D">
        <w:rPr>
          <w:color w:val="auto"/>
          <w:sz w:val="20"/>
        </w:rPr>
        <w:t>February 2008</w:t>
      </w:r>
      <w:r w:rsidRPr="00A2446D">
        <w:rPr>
          <w:color w:val="auto"/>
          <w:sz w:val="20"/>
        </w:rPr>
        <w:t>.</w:t>
      </w:r>
    </w:p>
    <w:p w:rsidR="001A1FEF" w:rsidRPr="00A2446D" w:rsidRDefault="0090533A" w:rsidP="00AE22F2">
      <w:pPr>
        <w:pStyle w:val="Subtitle"/>
        <w:numPr>
          <w:ilvl w:val="0"/>
          <w:numId w:val="13"/>
        </w:numPr>
        <w:rPr>
          <w:color w:val="auto"/>
          <w:sz w:val="20"/>
        </w:rPr>
      </w:pPr>
      <w:r w:rsidRPr="00A2446D">
        <w:rPr>
          <w:color w:val="auto"/>
          <w:sz w:val="20"/>
        </w:rPr>
        <w:t>Minilink Traffic Node and H</w:t>
      </w:r>
      <w:r w:rsidR="00D51B25" w:rsidRPr="00A2446D">
        <w:rPr>
          <w:color w:val="auto"/>
          <w:sz w:val="20"/>
        </w:rPr>
        <w:t>iCap Installation</w:t>
      </w:r>
      <w:r w:rsidRPr="00A2446D">
        <w:rPr>
          <w:color w:val="auto"/>
          <w:sz w:val="20"/>
        </w:rPr>
        <w:t xml:space="preserve"> PT. Ericsson I</w:t>
      </w:r>
      <w:r w:rsidR="00D51B25" w:rsidRPr="00A2446D">
        <w:rPr>
          <w:color w:val="auto"/>
          <w:sz w:val="20"/>
        </w:rPr>
        <w:t>nd</w:t>
      </w:r>
      <w:r w:rsidR="001A1FEF" w:rsidRPr="00A2446D">
        <w:rPr>
          <w:color w:val="auto"/>
          <w:sz w:val="20"/>
        </w:rPr>
        <w:t xml:space="preserve">onesia                     </w:t>
      </w:r>
      <w:r w:rsidR="00D51B25" w:rsidRPr="00A2446D">
        <w:rPr>
          <w:color w:val="auto"/>
          <w:sz w:val="20"/>
        </w:rPr>
        <w:t>February 2008</w:t>
      </w:r>
      <w:r w:rsidR="001A1FEF" w:rsidRPr="00A2446D">
        <w:rPr>
          <w:color w:val="auto"/>
          <w:sz w:val="20"/>
        </w:rPr>
        <w:t>.</w:t>
      </w:r>
    </w:p>
    <w:p w:rsidR="0090533A" w:rsidRPr="00A2446D" w:rsidRDefault="007C292B" w:rsidP="00B30B80">
      <w:pPr>
        <w:pStyle w:val="Subtitle"/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TECHNICAL SKILL</w:t>
      </w:r>
    </w:p>
    <w:p w:rsidR="0090533A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Ericsson RBS 6000 Installation.</w:t>
      </w:r>
    </w:p>
    <w:p w:rsidR="0090533A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Ericsson RBS 2000 installation.</w:t>
      </w:r>
    </w:p>
    <w:p w:rsidR="0090533A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Ericsson RBS 3000 installation.</w:t>
      </w:r>
    </w:p>
    <w:p w:rsidR="0090533A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Minilink E Installation.</w:t>
      </w:r>
    </w:p>
    <w:p w:rsidR="0090533A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20"/>
        </w:rPr>
      </w:pPr>
      <w:r w:rsidRPr="00A2446D">
        <w:rPr>
          <w:color w:val="auto"/>
          <w:sz w:val="20"/>
        </w:rPr>
        <w:t>Minilink Traffic Node Installation.</w:t>
      </w:r>
    </w:p>
    <w:p w:rsidR="001A1FEF" w:rsidRPr="00A2446D" w:rsidRDefault="0090533A" w:rsidP="00B30B80">
      <w:pPr>
        <w:pStyle w:val="Subtitle"/>
        <w:numPr>
          <w:ilvl w:val="0"/>
          <w:numId w:val="13"/>
        </w:numPr>
        <w:spacing w:after="0"/>
        <w:rPr>
          <w:color w:val="auto"/>
          <w:sz w:val="18"/>
          <w:lang w:val="id-ID"/>
        </w:rPr>
      </w:pPr>
      <w:r w:rsidRPr="00A2446D">
        <w:rPr>
          <w:color w:val="auto"/>
          <w:sz w:val="20"/>
        </w:rPr>
        <w:t>Minilink Hicap Installation</w:t>
      </w:r>
      <w:r w:rsidRPr="00A2446D">
        <w:rPr>
          <w:color w:val="auto"/>
          <w:sz w:val="18"/>
        </w:rPr>
        <w:t>.</w:t>
      </w:r>
    </w:p>
    <w:p w:rsidR="00A14949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Tems Investigation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Map Info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Configuration Comba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Configuration  ADC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Monitoring BTS ericsson &amp; Huawei (Moshell, Lmt &amp; Element manager)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Air Conditioning System</w:t>
      </w:r>
    </w:p>
    <w:p w:rsidR="009B29AA" w:rsidRPr="00A2446D" w:rsidRDefault="009B29AA" w:rsidP="00A14949">
      <w:pPr>
        <w:pStyle w:val="ListParagraph"/>
        <w:numPr>
          <w:ilvl w:val="0"/>
          <w:numId w:val="13"/>
        </w:numPr>
        <w:rPr>
          <w:sz w:val="20"/>
          <w:lang w:val="id-ID"/>
        </w:rPr>
      </w:pPr>
      <w:r w:rsidRPr="00A2446D">
        <w:rPr>
          <w:rFonts w:asciiTheme="majorHAnsi" w:hAnsiTheme="majorHAnsi"/>
          <w:i/>
          <w:sz w:val="20"/>
          <w:lang w:val="id-ID"/>
        </w:rPr>
        <w:t>Monitoring Cacti &amp; Mantis</w:t>
      </w:r>
    </w:p>
    <w:p w:rsidR="00B30B80" w:rsidRPr="00B30B80" w:rsidRDefault="00B30B80" w:rsidP="00B30B80">
      <w:pPr>
        <w:tabs>
          <w:tab w:val="left" w:pos="7620"/>
        </w:tabs>
        <w:rPr>
          <w:lang w:val="id-ID"/>
        </w:rPr>
      </w:pPr>
      <w:r>
        <w:rPr>
          <w:lang w:val="id-ID"/>
        </w:rPr>
        <w:tab/>
      </w:r>
    </w:p>
    <w:p w:rsidR="00A67416" w:rsidRDefault="00A67416" w:rsidP="00D018B1">
      <w:pPr>
        <w:pStyle w:val="Subtitle"/>
        <w:rPr>
          <w:color w:val="auto"/>
          <w:sz w:val="20"/>
          <w:lang w:val="id-ID"/>
        </w:rPr>
      </w:pPr>
    </w:p>
    <w:p w:rsidR="005F3D8C" w:rsidRDefault="005F3D8C" w:rsidP="00D018B1">
      <w:pPr>
        <w:pStyle w:val="Subtitle"/>
        <w:rPr>
          <w:color w:val="auto"/>
          <w:sz w:val="22"/>
          <w:lang w:val="id-ID"/>
        </w:rPr>
      </w:pPr>
    </w:p>
    <w:p w:rsidR="00515738" w:rsidRPr="00926D15" w:rsidRDefault="007C292B" w:rsidP="00D018B1">
      <w:pPr>
        <w:pStyle w:val="Subtitle"/>
        <w:rPr>
          <w:color w:val="auto"/>
          <w:sz w:val="20"/>
        </w:rPr>
      </w:pPr>
      <w:r w:rsidRPr="00926D15">
        <w:rPr>
          <w:color w:val="auto"/>
          <w:sz w:val="20"/>
        </w:rPr>
        <w:t>WORKING EXPERIANCE</w:t>
      </w:r>
      <w:r w:rsidR="00515738" w:rsidRPr="00926D15">
        <w:rPr>
          <w:color w:val="auto"/>
          <w:sz w:val="20"/>
        </w:rPr>
        <w:tab/>
      </w:r>
    </w:p>
    <w:p w:rsidR="00D51B25" w:rsidRPr="00926D15" w:rsidRDefault="00D51B25" w:rsidP="00BA719A">
      <w:pPr>
        <w:pStyle w:val="Subtitle"/>
        <w:numPr>
          <w:ilvl w:val="0"/>
          <w:numId w:val="13"/>
        </w:numPr>
        <w:spacing w:after="0" w:line="240" w:lineRule="auto"/>
        <w:rPr>
          <w:color w:val="auto"/>
          <w:sz w:val="20"/>
        </w:rPr>
      </w:pPr>
      <w:r w:rsidRPr="00926D15">
        <w:rPr>
          <w:color w:val="auto"/>
          <w:sz w:val="20"/>
        </w:rPr>
        <w:t>PT.Tampuk yudha inti,    ( operator )</w:t>
      </w:r>
      <w:r w:rsidR="001F66BA" w:rsidRPr="00926D15">
        <w:rPr>
          <w:color w:val="auto"/>
          <w:sz w:val="20"/>
          <w:lang w:val="id-ID"/>
        </w:rPr>
        <w:t xml:space="preserve">  </w:t>
      </w:r>
      <w:r w:rsidR="001A1FEF" w:rsidRPr="00926D15">
        <w:rPr>
          <w:color w:val="auto"/>
          <w:sz w:val="20"/>
        </w:rPr>
        <w:t>1</w:t>
      </w:r>
      <w:r w:rsidRPr="00926D15">
        <w:rPr>
          <w:color w:val="auto"/>
          <w:sz w:val="20"/>
        </w:rPr>
        <w:t>4-maret-2006  -   14-september-2006</w:t>
      </w:r>
    </w:p>
    <w:p w:rsidR="00926D15" w:rsidRPr="006A0B72" w:rsidRDefault="00CB58A9" w:rsidP="001C68C3">
      <w:pPr>
        <w:pStyle w:val="Subtitle"/>
        <w:numPr>
          <w:ilvl w:val="0"/>
          <w:numId w:val="23"/>
        </w:numPr>
        <w:spacing w:after="0" w:line="240" w:lineRule="auto"/>
        <w:ind w:hanging="357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>Operatar Mesin Press</w:t>
      </w:r>
    </w:p>
    <w:p w:rsidR="0090533A" w:rsidRPr="00926D15" w:rsidRDefault="00FE2631" w:rsidP="001C68C3">
      <w:pPr>
        <w:pStyle w:val="Subtitle"/>
        <w:numPr>
          <w:ilvl w:val="0"/>
          <w:numId w:val="13"/>
        </w:numPr>
        <w:spacing w:after="0" w:line="240" w:lineRule="auto"/>
        <w:ind w:hanging="357"/>
        <w:rPr>
          <w:color w:val="auto"/>
          <w:sz w:val="20"/>
        </w:rPr>
      </w:pPr>
      <w:r>
        <w:rPr>
          <w:color w:val="auto"/>
          <w:sz w:val="20"/>
        </w:rPr>
        <w:t>PT.Er</w:t>
      </w:r>
      <w:r>
        <w:rPr>
          <w:color w:val="auto"/>
          <w:sz w:val="20"/>
          <w:lang w:val="id-ID"/>
        </w:rPr>
        <w:t>i</w:t>
      </w:r>
      <w:r w:rsidR="0090533A" w:rsidRPr="00926D15">
        <w:rPr>
          <w:color w:val="auto"/>
          <w:sz w:val="20"/>
        </w:rPr>
        <w:t>csson Indonesia, Ericsson Field Services Departmen</w:t>
      </w:r>
      <w:r w:rsidR="00D51B25" w:rsidRPr="00926D15">
        <w:rPr>
          <w:color w:val="auto"/>
          <w:sz w:val="20"/>
        </w:rPr>
        <w:t>t   ( installer )</w:t>
      </w:r>
    </w:p>
    <w:p w:rsidR="00FE2631" w:rsidRDefault="00CB58A9" w:rsidP="00A86974">
      <w:pPr>
        <w:pStyle w:val="Subtitle"/>
        <w:spacing w:after="0" w:line="240" w:lineRule="auto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 xml:space="preserve">       </w:t>
      </w:r>
      <w:r w:rsidR="00F121EA" w:rsidRPr="00926D15">
        <w:rPr>
          <w:color w:val="auto"/>
          <w:sz w:val="20"/>
          <w:lang w:val="id-ID"/>
        </w:rPr>
        <w:t xml:space="preserve">     </w:t>
      </w:r>
      <w:r w:rsidR="00D51B25" w:rsidRPr="00926D15">
        <w:rPr>
          <w:color w:val="auto"/>
          <w:sz w:val="20"/>
        </w:rPr>
        <w:t>8-november-2007  -   7-mei-2008   &amp;   8-mei-2008   -   30-juni-2010</w:t>
      </w:r>
      <w:r w:rsidR="00FE2631">
        <w:rPr>
          <w:color w:val="auto"/>
          <w:sz w:val="20"/>
          <w:lang w:val="id-ID"/>
        </w:rPr>
        <w:t xml:space="preserve"> </w:t>
      </w:r>
    </w:p>
    <w:p w:rsidR="00FE2631" w:rsidRPr="00FE2631" w:rsidRDefault="0090533A" w:rsidP="00A86974">
      <w:pPr>
        <w:pStyle w:val="Subtitle"/>
        <w:numPr>
          <w:ilvl w:val="0"/>
          <w:numId w:val="22"/>
        </w:numPr>
        <w:spacing w:after="0" w:line="240" w:lineRule="auto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>Installat</w:t>
      </w:r>
      <w:r w:rsidR="00A67179" w:rsidRPr="00926D15">
        <w:rPr>
          <w:color w:val="auto"/>
          <w:sz w:val="20"/>
        </w:rPr>
        <w:t xml:space="preserve">ion Ericsson </w:t>
      </w:r>
      <w:r w:rsidR="00FE2631">
        <w:rPr>
          <w:color w:val="auto"/>
          <w:sz w:val="20"/>
        </w:rPr>
        <w:t>RBS 2G/3</w:t>
      </w:r>
      <w:r w:rsidR="00FE2631">
        <w:rPr>
          <w:color w:val="auto"/>
          <w:sz w:val="20"/>
          <w:lang w:val="id-ID"/>
        </w:rPr>
        <w:t xml:space="preserve">G </w:t>
      </w:r>
    </w:p>
    <w:p w:rsidR="00F121EA" w:rsidRPr="00FE2631" w:rsidRDefault="0090533A" w:rsidP="00A86974">
      <w:pPr>
        <w:pStyle w:val="Subtitle"/>
        <w:numPr>
          <w:ilvl w:val="0"/>
          <w:numId w:val="22"/>
        </w:numPr>
        <w:spacing w:after="0" w:line="240" w:lineRule="auto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>Swap  old Ericsson RBS GSM with 2206 GSM RBS</w:t>
      </w:r>
    </w:p>
    <w:p w:rsidR="00F121EA" w:rsidRPr="00926D15" w:rsidRDefault="0090533A" w:rsidP="00A86974">
      <w:pPr>
        <w:pStyle w:val="Subtitle"/>
        <w:numPr>
          <w:ilvl w:val="0"/>
          <w:numId w:val="22"/>
        </w:numPr>
        <w:spacing w:after="0" w:line="240" w:lineRule="auto"/>
        <w:rPr>
          <w:color w:val="auto"/>
          <w:sz w:val="20"/>
        </w:rPr>
      </w:pPr>
      <w:r w:rsidRPr="00926D15">
        <w:rPr>
          <w:color w:val="auto"/>
          <w:sz w:val="20"/>
        </w:rPr>
        <w:t>Ins</w:t>
      </w:r>
      <w:r w:rsidR="00A67179" w:rsidRPr="00926D15">
        <w:rPr>
          <w:color w:val="auto"/>
          <w:sz w:val="20"/>
        </w:rPr>
        <w:t>tallation Transmission</w:t>
      </w:r>
      <w:r w:rsidRPr="00926D15">
        <w:rPr>
          <w:color w:val="auto"/>
          <w:sz w:val="20"/>
        </w:rPr>
        <w:t xml:space="preserve"> Hicap, Minilink E, Traffic Node</w:t>
      </w:r>
      <w:r w:rsidR="00F121EA" w:rsidRPr="00926D15">
        <w:rPr>
          <w:color w:val="auto"/>
          <w:sz w:val="20"/>
          <w:lang w:val="id-ID"/>
        </w:rPr>
        <w:t xml:space="preserve">  &amp; </w:t>
      </w:r>
      <w:r w:rsidRPr="00926D15">
        <w:rPr>
          <w:color w:val="auto"/>
          <w:sz w:val="20"/>
        </w:rPr>
        <w:t>Upgrading Transmission Capacity.</w:t>
      </w:r>
    </w:p>
    <w:p w:rsidR="002642A2" w:rsidRPr="006A0B72" w:rsidRDefault="0090533A" w:rsidP="00A86974">
      <w:pPr>
        <w:pStyle w:val="Subtitle"/>
        <w:numPr>
          <w:ilvl w:val="0"/>
          <w:numId w:val="22"/>
        </w:numPr>
        <w:spacing w:after="0" w:line="240" w:lineRule="auto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>Hardware &amp; Installation Trouble Shooting for RBS and Transmission</w:t>
      </w:r>
    </w:p>
    <w:p w:rsidR="00E740A6" w:rsidRPr="00926D15" w:rsidRDefault="00D51B25" w:rsidP="00A86974">
      <w:pPr>
        <w:pStyle w:val="Subtitle"/>
        <w:numPr>
          <w:ilvl w:val="0"/>
          <w:numId w:val="13"/>
        </w:numPr>
        <w:spacing w:after="0" w:line="240" w:lineRule="auto"/>
        <w:rPr>
          <w:color w:val="auto"/>
          <w:sz w:val="20"/>
        </w:rPr>
      </w:pPr>
      <w:r w:rsidRPr="00926D15">
        <w:rPr>
          <w:color w:val="auto"/>
          <w:sz w:val="20"/>
        </w:rPr>
        <w:t>PT.Towerwave Sdn Bhd   ( installer )</w:t>
      </w:r>
      <w:r w:rsidR="00E740A6" w:rsidRPr="00926D15">
        <w:rPr>
          <w:color w:val="auto"/>
          <w:sz w:val="20"/>
          <w:lang w:val="id-ID"/>
        </w:rPr>
        <w:t xml:space="preserve">  </w:t>
      </w:r>
      <w:r w:rsidRPr="00926D15">
        <w:rPr>
          <w:color w:val="auto"/>
          <w:sz w:val="20"/>
        </w:rPr>
        <w:t>24-january-2011   -   23-january-2012</w:t>
      </w:r>
    </w:p>
    <w:p w:rsidR="00E740A6" w:rsidRPr="00926D15" w:rsidRDefault="00792046" w:rsidP="00A86974">
      <w:pPr>
        <w:pStyle w:val="Subtitle"/>
        <w:numPr>
          <w:ilvl w:val="0"/>
          <w:numId w:val="24"/>
        </w:numPr>
        <w:spacing w:after="0" w:line="240" w:lineRule="auto"/>
        <w:rPr>
          <w:color w:val="auto"/>
          <w:sz w:val="20"/>
          <w:lang w:val="id-ID"/>
        </w:rPr>
      </w:pPr>
      <w:r>
        <w:rPr>
          <w:color w:val="auto"/>
          <w:sz w:val="20"/>
          <w:lang w:val="id-ID"/>
        </w:rPr>
        <w:t xml:space="preserve">Installasi &amp; comisioning </w:t>
      </w:r>
      <w:r w:rsidR="00D51B25" w:rsidRPr="00926D15">
        <w:rPr>
          <w:color w:val="auto"/>
          <w:sz w:val="20"/>
        </w:rPr>
        <w:t>Siae Microelectronica  --  DiGi</w:t>
      </w:r>
      <w:r w:rsidR="00E740A6" w:rsidRPr="00926D15">
        <w:rPr>
          <w:color w:val="auto"/>
          <w:sz w:val="20"/>
          <w:lang w:val="id-ID"/>
        </w:rPr>
        <w:t xml:space="preserve"> </w:t>
      </w:r>
      <w:r>
        <w:rPr>
          <w:color w:val="auto"/>
          <w:sz w:val="20"/>
          <w:lang w:val="id-ID"/>
        </w:rPr>
        <w:t>&amp; Ericcson Xelcom</w:t>
      </w:r>
      <w:r w:rsidRPr="00926D15">
        <w:rPr>
          <w:color w:val="auto"/>
          <w:sz w:val="20"/>
        </w:rPr>
        <w:t xml:space="preserve">   </w:t>
      </w:r>
    </w:p>
    <w:p w:rsidR="00632D3E" w:rsidRPr="007B3E71" w:rsidRDefault="00792046" w:rsidP="00A86974">
      <w:pPr>
        <w:pStyle w:val="Subtitle"/>
        <w:numPr>
          <w:ilvl w:val="0"/>
          <w:numId w:val="24"/>
        </w:numPr>
        <w:spacing w:after="0" w:line="240" w:lineRule="auto"/>
        <w:rPr>
          <w:color w:val="auto"/>
          <w:sz w:val="20"/>
          <w:lang w:val="id-ID"/>
        </w:rPr>
      </w:pPr>
      <w:r>
        <w:rPr>
          <w:color w:val="auto"/>
          <w:sz w:val="20"/>
          <w:lang w:val="id-ID"/>
        </w:rPr>
        <w:t xml:space="preserve">Installasi &amp; comisioning </w:t>
      </w:r>
      <w:r w:rsidR="00D51B25" w:rsidRPr="00926D15">
        <w:rPr>
          <w:color w:val="auto"/>
          <w:sz w:val="20"/>
        </w:rPr>
        <w:t xml:space="preserve">ZTE  --  DiGi  </w:t>
      </w:r>
      <w:r>
        <w:rPr>
          <w:color w:val="auto"/>
          <w:sz w:val="20"/>
          <w:lang w:val="id-ID"/>
        </w:rPr>
        <w:t>&amp; Ericcson Xelcom</w:t>
      </w:r>
      <w:r w:rsidR="00D51B25" w:rsidRPr="00926D15">
        <w:rPr>
          <w:color w:val="auto"/>
          <w:sz w:val="20"/>
        </w:rPr>
        <w:t xml:space="preserve">   </w:t>
      </w:r>
      <w:r w:rsidR="00D51B25" w:rsidRPr="007B3E71">
        <w:rPr>
          <w:color w:val="auto"/>
          <w:sz w:val="20"/>
        </w:rPr>
        <w:t xml:space="preserve">               </w:t>
      </w:r>
    </w:p>
    <w:p w:rsidR="00632D3E" w:rsidRPr="007B3E71" w:rsidRDefault="007B3E71" w:rsidP="00A86974">
      <w:pPr>
        <w:pStyle w:val="Subtitle"/>
        <w:numPr>
          <w:ilvl w:val="0"/>
          <w:numId w:val="13"/>
        </w:numPr>
        <w:spacing w:after="0" w:line="240" w:lineRule="auto"/>
        <w:rPr>
          <w:color w:val="auto"/>
          <w:sz w:val="20"/>
        </w:rPr>
      </w:pPr>
      <w:r>
        <w:rPr>
          <w:color w:val="auto"/>
          <w:sz w:val="20"/>
        </w:rPr>
        <w:t>PT.Techniteam/Malindo telkom (leader</w:t>
      </w:r>
      <w:r w:rsidR="00D51B25" w:rsidRPr="00926D15">
        <w:rPr>
          <w:color w:val="auto"/>
          <w:sz w:val="20"/>
        </w:rPr>
        <w:t>)</w:t>
      </w:r>
      <w:r>
        <w:rPr>
          <w:color w:val="auto"/>
          <w:sz w:val="20"/>
          <w:lang w:val="id-ID"/>
        </w:rPr>
        <w:t xml:space="preserve"> </w:t>
      </w:r>
      <w:r w:rsidR="00D51B25" w:rsidRPr="007B3E71">
        <w:rPr>
          <w:color w:val="auto"/>
          <w:sz w:val="20"/>
        </w:rPr>
        <w:t>1-april-2012   -   8-january-2013</w:t>
      </w:r>
      <w:r w:rsidR="00632D3E" w:rsidRPr="007B3E71">
        <w:rPr>
          <w:color w:val="auto"/>
          <w:sz w:val="20"/>
        </w:rPr>
        <w:t xml:space="preserve">                 </w:t>
      </w:r>
    </w:p>
    <w:p w:rsidR="00DC42B1" w:rsidRPr="007B3E71" w:rsidRDefault="00D51B25" w:rsidP="00A86974">
      <w:pPr>
        <w:pStyle w:val="Subtitle"/>
        <w:numPr>
          <w:ilvl w:val="0"/>
          <w:numId w:val="25"/>
        </w:numPr>
        <w:spacing w:after="0" w:line="240" w:lineRule="auto"/>
        <w:rPr>
          <w:color w:val="auto"/>
          <w:sz w:val="20"/>
          <w:lang w:val="id-ID"/>
        </w:rPr>
      </w:pPr>
      <w:r w:rsidRPr="00926D15">
        <w:rPr>
          <w:color w:val="auto"/>
          <w:sz w:val="20"/>
        </w:rPr>
        <w:t>Frequency Scanning Huawei – HCPT Project</w:t>
      </w:r>
      <w:r w:rsidR="00E740A6" w:rsidRPr="00926D15">
        <w:rPr>
          <w:color w:val="auto"/>
          <w:sz w:val="20"/>
          <w:lang w:val="id-ID"/>
        </w:rPr>
        <w:t xml:space="preserve"> &amp; </w:t>
      </w:r>
      <w:r w:rsidR="00632D3E" w:rsidRPr="00926D15">
        <w:rPr>
          <w:color w:val="auto"/>
          <w:sz w:val="20"/>
        </w:rPr>
        <w:t>I</w:t>
      </w:r>
      <w:r w:rsidRPr="00926D15">
        <w:rPr>
          <w:color w:val="auto"/>
          <w:sz w:val="20"/>
        </w:rPr>
        <w:t>nstallation huawei –HCPT Project</w:t>
      </w:r>
    </w:p>
    <w:p w:rsidR="00E740A6" w:rsidRPr="00926D15" w:rsidRDefault="003835BD" w:rsidP="00A86974">
      <w:pPr>
        <w:pStyle w:val="Subtitle"/>
        <w:numPr>
          <w:ilvl w:val="0"/>
          <w:numId w:val="13"/>
        </w:numPr>
        <w:spacing w:after="0" w:line="240" w:lineRule="auto"/>
        <w:rPr>
          <w:color w:val="auto"/>
          <w:sz w:val="20"/>
        </w:rPr>
      </w:pPr>
      <w:r w:rsidRPr="00926D15">
        <w:rPr>
          <w:color w:val="auto"/>
          <w:sz w:val="20"/>
        </w:rPr>
        <w:t>PT.Visi Insan Pratama   ( leader  )</w:t>
      </w:r>
      <w:r w:rsidR="00E740A6" w:rsidRPr="00926D15">
        <w:rPr>
          <w:color w:val="auto"/>
          <w:sz w:val="20"/>
          <w:lang w:val="id-ID"/>
        </w:rPr>
        <w:t xml:space="preserve">    </w:t>
      </w:r>
      <w:r w:rsidRPr="00926D15">
        <w:rPr>
          <w:color w:val="auto"/>
          <w:sz w:val="20"/>
        </w:rPr>
        <w:t xml:space="preserve">18-february 2013  </w:t>
      </w:r>
      <w:r w:rsidR="00F501BB" w:rsidRPr="00926D15">
        <w:rPr>
          <w:color w:val="auto"/>
          <w:sz w:val="20"/>
        </w:rPr>
        <w:t>-</w:t>
      </w:r>
      <w:r w:rsidRPr="00926D15">
        <w:rPr>
          <w:color w:val="auto"/>
          <w:sz w:val="20"/>
        </w:rPr>
        <w:t xml:space="preserve">  17-mei-2013</w:t>
      </w:r>
      <w:r w:rsidR="00E740A6" w:rsidRPr="00926D15">
        <w:rPr>
          <w:color w:val="auto"/>
          <w:sz w:val="20"/>
          <w:lang w:val="id-ID"/>
        </w:rPr>
        <w:t xml:space="preserve"> </w:t>
      </w:r>
    </w:p>
    <w:p w:rsidR="003835BD" w:rsidRPr="00926D15" w:rsidRDefault="007B3E71" w:rsidP="00A86974">
      <w:pPr>
        <w:pStyle w:val="Subtitle"/>
        <w:numPr>
          <w:ilvl w:val="0"/>
          <w:numId w:val="25"/>
        </w:numPr>
        <w:spacing w:after="0" w:line="240" w:lineRule="auto"/>
        <w:rPr>
          <w:color w:val="auto"/>
          <w:sz w:val="20"/>
        </w:rPr>
      </w:pPr>
      <w:r>
        <w:rPr>
          <w:color w:val="auto"/>
          <w:sz w:val="20"/>
          <w:lang w:val="id-ID"/>
        </w:rPr>
        <w:t xml:space="preserve">Installasi RBS </w:t>
      </w:r>
      <w:r w:rsidR="003835BD" w:rsidRPr="00926D15">
        <w:rPr>
          <w:color w:val="auto"/>
          <w:sz w:val="20"/>
        </w:rPr>
        <w:t xml:space="preserve">ZTE  -- </w:t>
      </w:r>
      <w:r w:rsidR="00A67179" w:rsidRPr="00926D15">
        <w:rPr>
          <w:color w:val="auto"/>
          <w:sz w:val="20"/>
        </w:rPr>
        <w:t xml:space="preserve"> </w:t>
      </w:r>
      <w:r w:rsidR="003835BD" w:rsidRPr="00926D15">
        <w:rPr>
          <w:color w:val="auto"/>
          <w:sz w:val="20"/>
        </w:rPr>
        <w:t>Smartfren</w:t>
      </w:r>
      <w:r w:rsidR="00A67179" w:rsidRPr="00926D15">
        <w:rPr>
          <w:color w:val="auto"/>
          <w:sz w:val="20"/>
        </w:rPr>
        <w:t xml:space="preserve"> Project</w:t>
      </w:r>
    </w:p>
    <w:p w:rsidR="00DC42B1" w:rsidRDefault="007B3E71" w:rsidP="00A86974">
      <w:pPr>
        <w:pStyle w:val="Subtitle"/>
        <w:numPr>
          <w:ilvl w:val="0"/>
          <w:numId w:val="25"/>
        </w:numPr>
        <w:spacing w:after="0" w:line="240" w:lineRule="auto"/>
        <w:rPr>
          <w:color w:val="auto"/>
          <w:sz w:val="20"/>
          <w:lang w:val="id-ID"/>
        </w:rPr>
      </w:pPr>
      <w:r>
        <w:rPr>
          <w:color w:val="auto"/>
          <w:sz w:val="20"/>
          <w:lang w:val="id-ID"/>
        </w:rPr>
        <w:t xml:space="preserve">Installasi </w:t>
      </w:r>
      <w:r w:rsidR="003835BD" w:rsidRPr="00926D15">
        <w:rPr>
          <w:color w:val="auto"/>
          <w:sz w:val="20"/>
        </w:rPr>
        <w:t xml:space="preserve">Mbts -- </w:t>
      </w:r>
      <w:r w:rsidR="00A67179" w:rsidRPr="00926D15">
        <w:rPr>
          <w:color w:val="auto"/>
          <w:sz w:val="20"/>
        </w:rPr>
        <w:t xml:space="preserve"> </w:t>
      </w:r>
      <w:r w:rsidR="003835BD" w:rsidRPr="00926D15">
        <w:rPr>
          <w:color w:val="auto"/>
          <w:sz w:val="20"/>
        </w:rPr>
        <w:t>Smartfren</w:t>
      </w:r>
      <w:r w:rsidR="00A67179" w:rsidRPr="00926D15">
        <w:rPr>
          <w:color w:val="auto"/>
          <w:sz w:val="20"/>
        </w:rPr>
        <w:t xml:space="preserve"> Project</w:t>
      </w:r>
    </w:p>
    <w:p w:rsidR="0009742A" w:rsidRPr="0009742A" w:rsidRDefault="0009742A" w:rsidP="0009742A">
      <w:pPr>
        <w:rPr>
          <w:lang w:val="id-ID"/>
        </w:rPr>
      </w:pPr>
    </w:p>
    <w:p w:rsidR="005759A4" w:rsidRPr="005759A4" w:rsidRDefault="00926D15" w:rsidP="005759A4">
      <w:pPr>
        <w:pStyle w:val="ListParagraph"/>
        <w:numPr>
          <w:ilvl w:val="0"/>
          <w:numId w:val="13"/>
        </w:numPr>
        <w:spacing w:after="0"/>
        <w:rPr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PT. Solusi Tunas Pratama.Tbk</w:t>
      </w:r>
      <w:r w:rsidR="00B67E26">
        <w:rPr>
          <w:rFonts w:asciiTheme="majorHAnsi" w:hAnsiTheme="majorHAnsi"/>
          <w:i/>
          <w:sz w:val="20"/>
          <w:lang w:val="id-ID"/>
        </w:rPr>
        <w:t xml:space="preserve"> </w:t>
      </w:r>
      <w:r w:rsidR="005759A4">
        <w:rPr>
          <w:rFonts w:asciiTheme="majorHAnsi" w:hAnsiTheme="majorHAnsi"/>
          <w:i/>
          <w:sz w:val="20"/>
          <w:lang w:val="id-ID"/>
        </w:rPr>
        <w:t xml:space="preserve">                                                                          01-mei 2013 ( until</w:t>
      </w:r>
      <w:r w:rsidR="00C60378">
        <w:rPr>
          <w:rFonts w:asciiTheme="majorHAnsi" w:hAnsiTheme="majorHAnsi"/>
          <w:i/>
          <w:sz w:val="20"/>
          <w:lang w:val="id-ID"/>
        </w:rPr>
        <w:t xml:space="preserve"> </w:t>
      </w:r>
      <w:r w:rsidR="005759A4">
        <w:rPr>
          <w:rFonts w:asciiTheme="majorHAnsi" w:hAnsiTheme="majorHAnsi"/>
          <w:i/>
          <w:sz w:val="20"/>
          <w:lang w:val="id-ID"/>
        </w:rPr>
        <w:t>now)</w:t>
      </w:r>
    </w:p>
    <w:p w:rsidR="00926D15" w:rsidRDefault="00926D15" w:rsidP="00A86974">
      <w:pPr>
        <w:pStyle w:val="ListParagraph"/>
        <w:spacing w:after="0"/>
        <w:rPr>
          <w:rFonts w:asciiTheme="majorHAnsi" w:hAnsiTheme="majorHAnsi"/>
          <w:i/>
          <w:sz w:val="20"/>
          <w:lang w:val="id-ID"/>
        </w:rPr>
      </w:pPr>
      <w:r w:rsidRPr="00B67E26">
        <w:rPr>
          <w:rFonts w:asciiTheme="majorHAnsi" w:hAnsiTheme="majorHAnsi"/>
          <w:i/>
          <w:sz w:val="20"/>
          <w:lang w:val="id-ID"/>
        </w:rPr>
        <w:t xml:space="preserve">Network &amp; Operation </w:t>
      </w:r>
      <w:r w:rsidR="00B47C3E" w:rsidRPr="00B67E26">
        <w:rPr>
          <w:rFonts w:asciiTheme="majorHAnsi" w:hAnsiTheme="majorHAnsi"/>
          <w:i/>
          <w:sz w:val="20"/>
          <w:lang w:val="id-ID"/>
        </w:rPr>
        <w:t>Maintenance Dept.</w:t>
      </w:r>
      <w:r w:rsidR="00B67E26" w:rsidRPr="00B67E26">
        <w:rPr>
          <w:rFonts w:asciiTheme="majorHAnsi" w:hAnsiTheme="majorHAnsi"/>
          <w:i/>
          <w:sz w:val="20"/>
          <w:lang w:val="id-ID"/>
        </w:rPr>
        <w:t xml:space="preserve"> ( Field Support Operation )</w:t>
      </w:r>
    </w:p>
    <w:p w:rsidR="00B0659D" w:rsidRPr="00B0659D" w:rsidRDefault="00B0659D" w:rsidP="00A86974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id-ID"/>
        </w:rPr>
      </w:pPr>
      <w:r w:rsidRPr="00B0659D">
        <w:rPr>
          <w:rFonts w:asciiTheme="majorHAnsi" w:hAnsiTheme="majorHAnsi"/>
          <w:i/>
          <w:sz w:val="20"/>
          <w:lang w:val="id-ID"/>
        </w:rPr>
        <w:t>Supervise TT handling (CME Service)</w:t>
      </w:r>
    </w:p>
    <w:p w:rsidR="00B0659D" w:rsidRPr="00B0659D" w:rsidRDefault="00B0659D" w:rsidP="00A86974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id-ID"/>
        </w:rPr>
      </w:pPr>
      <w:r w:rsidRPr="00B0659D">
        <w:rPr>
          <w:rFonts w:asciiTheme="majorHAnsi" w:hAnsiTheme="majorHAnsi"/>
          <w:i/>
          <w:sz w:val="20"/>
          <w:lang w:val="id-ID"/>
        </w:rPr>
        <w:t>Supervise Preventive &amp; Corrective Maintenance (CME Service &amp; Security)</w:t>
      </w:r>
    </w:p>
    <w:p w:rsidR="00243482" w:rsidRDefault="00243482" w:rsidP="00A86974">
      <w:p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 xml:space="preserve">                </w:t>
      </w:r>
      <w:r w:rsidRPr="00243482">
        <w:rPr>
          <w:rFonts w:asciiTheme="majorHAnsi" w:hAnsiTheme="majorHAnsi"/>
          <w:i/>
          <w:sz w:val="20"/>
          <w:lang w:val="id-ID"/>
        </w:rPr>
        <w:t>Network &amp; Operation Maintenance Dept.</w:t>
      </w:r>
      <w:r>
        <w:rPr>
          <w:rFonts w:asciiTheme="majorHAnsi" w:hAnsiTheme="majorHAnsi"/>
          <w:i/>
          <w:sz w:val="20"/>
          <w:lang w:val="id-ID"/>
        </w:rPr>
        <w:t xml:space="preserve"> ( Field Service Engginer</w:t>
      </w:r>
      <w:r w:rsidRPr="00243482">
        <w:rPr>
          <w:rFonts w:asciiTheme="majorHAnsi" w:hAnsiTheme="majorHAnsi"/>
          <w:i/>
          <w:sz w:val="20"/>
          <w:lang w:val="id-ID"/>
        </w:rPr>
        <w:t xml:space="preserve"> )</w:t>
      </w:r>
    </w:p>
    <w:p w:rsidR="00243482" w:rsidRDefault="002300B9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Supervise the installation, testing &amp; comisioning    for  electrical, antena  &amp; RBS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Comisioning Comba &amp; ADC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Site maintenance and troubleshoot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Survey and audit CME on MCP &amp; IBS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Renewal MCP &amp; IBS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Preventive maintenance MCP &amp; IBS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Project CME retification and improvement (smart meter, DC meter &amp; monitoring system</w:t>
      </w:r>
    </w:p>
    <w:p w:rsidR="00864B7E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Follow up trouble tiket MCP &amp; IBS</w:t>
      </w:r>
    </w:p>
    <w:p w:rsidR="00243482" w:rsidRPr="00643B91" w:rsidRDefault="00864B7E" w:rsidP="00A8697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i/>
          <w:sz w:val="20"/>
          <w:lang w:val="id-ID"/>
        </w:rPr>
      </w:pPr>
      <w:r>
        <w:rPr>
          <w:rFonts w:asciiTheme="majorHAnsi" w:hAnsiTheme="majorHAnsi"/>
          <w:i/>
          <w:sz w:val="20"/>
          <w:lang w:val="id-ID"/>
        </w:rPr>
        <w:t>Report MCP &amp; IBS</w:t>
      </w:r>
    </w:p>
    <w:p w:rsidR="00B0659D" w:rsidRPr="00B0659D" w:rsidRDefault="00B0659D" w:rsidP="00B0659D">
      <w:pPr>
        <w:rPr>
          <w:lang w:val="id-ID"/>
        </w:rPr>
      </w:pPr>
    </w:p>
    <w:p w:rsidR="00B67E26" w:rsidRPr="00B0659D" w:rsidRDefault="00B67E26" w:rsidP="00B0659D">
      <w:pPr>
        <w:rPr>
          <w:sz w:val="20"/>
          <w:lang w:val="id-ID"/>
        </w:rPr>
      </w:pPr>
    </w:p>
    <w:p w:rsidR="000A7CEF" w:rsidRPr="00B67E26" w:rsidRDefault="000A7CEF" w:rsidP="00B67E26">
      <w:pPr>
        <w:pStyle w:val="ListParagraph"/>
        <w:ind w:left="1440"/>
        <w:rPr>
          <w:i/>
          <w:sz w:val="20"/>
          <w:lang w:val="id-ID"/>
        </w:rPr>
      </w:pPr>
    </w:p>
    <w:p w:rsidR="003C01E0" w:rsidRPr="001911B9" w:rsidRDefault="003C01E0" w:rsidP="00D018B1">
      <w:pPr>
        <w:pStyle w:val="Subtitle"/>
        <w:rPr>
          <w:color w:val="auto"/>
          <w:sz w:val="20"/>
        </w:rPr>
      </w:pPr>
    </w:p>
    <w:sectPr w:rsidR="003C01E0" w:rsidRPr="001911B9" w:rsidSect="00632D3E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C" w:rsidRDefault="00B4075C" w:rsidP="00D636AC">
      <w:pPr>
        <w:spacing w:after="0" w:line="240" w:lineRule="auto"/>
      </w:pPr>
      <w:r>
        <w:separator/>
      </w:r>
    </w:p>
  </w:endnote>
  <w:endnote w:type="continuationSeparator" w:id="0">
    <w:p w:rsidR="00B4075C" w:rsidRDefault="00B4075C" w:rsidP="00D6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387"/>
      <w:docPartObj>
        <w:docPartGallery w:val="Page Numbers (Bottom of Page)"/>
        <w:docPartUnique/>
      </w:docPartObj>
    </w:sdtPr>
    <w:sdtEndPr/>
    <w:sdtContent>
      <w:p w:rsidR="00C12C01" w:rsidRDefault="00CB4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C01" w:rsidRDefault="00C12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C" w:rsidRDefault="00B4075C" w:rsidP="00D636AC">
      <w:pPr>
        <w:spacing w:after="0" w:line="240" w:lineRule="auto"/>
      </w:pPr>
      <w:r>
        <w:separator/>
      </w:r>
    </w:p>
  </w:footnote>
  <w:footnote w:type="continuationSeparator" w:id="0">
    <w:p w:rsidR="00B4075C" w:rsidRDefault="00B4075C" w:rsidP="00D6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AC" w:rsidRPr="00605821" w:rsidRDefault="00B87845" w:rsidP="00B97EC6">
    <w:pPr>
      <w:pStyle w:val="Subtitle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40.5pt;margin-top:-25.5pt;width:483.75pt;height:102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4f81bd [3204]" strokecolor="#eeece1 [3214]">
          <v:fill opacity="29491f" color2="fill darken(118)" recolor="t" rotate="t" method="linear sigma" focus="100%" type="gradient"/>
          <v:textbox style="mso-next-textbox:#Text Box 2">
            <w:txbxContent>
              <w:p w:rsidR="00605821" w:rsidRPr="001B6ACD" w:rsidRDefault="00B4075C" w:rsidP="00605821">
                <w:pPr>
                  <w:pStyle w:val="Subtitle"/>
                  <w:rPr>
                    <w:color w:val="auto"/>
                    <w:sz w:val="20"/>
                  </w:rPr>
                </w:pPr>
                <w:sdt>
                  <w:sdtPr>
                    <w:rPr>
                      <w:color w:val="auto"/>
                      <w:sz w:val="20"/>
                    </w:rPr>
                    <w:alias w:val="Title"/>
                    <w:id w:val="-211110433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86531">
                      <w:rPr>
                        <w:color w:val="auto"/>
                        <w:sz w:val="20"/>
                        <w:lang w:val="id-ID"/>
                      </w:rPr>
                      <w:t>FIRMANSYAH</w:t>
                    </w:r>
                  </w:sdtContent>
                </w:sdt>
              </w:p>
              <w:sdt>
                <w:sdtPr>
                  <w:rPr>
                    <w:color w:val="auto"/>
                    <w:sz w:val="20"/>
                  </w:rPr>
                  <w:alias w:val="Subtitle"/>
                  <w:id w:val="-487166250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605821" w:rsidRPr="00605821" w:rsidRDefault="00686531" w:rsidP="00605821">
                    <w:pPr>
                      <w:pStyle w:val="Subtitle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20"/>
                        <w:lang w:val="id-ID"/>
                      </w:rPr>
                      <w:t>Kp.  Pisangan,  RT 014 / RW 007 no 75.  Satria Mekar, Tambun utara -  Bekasi</w:t>
                    </w:r>
                  </w:p>
                </w:sdtContent>
              </w:sdt>
              <w:p w:rsidR="00605821" w:rsidRPr="00143C28" w:rsidRDefault="00605821" w:rsidP="00605821">
                <w:pPr>
                  <w:rPr>
                    <w:rStyle w:val="Emphasis"/>
                    <w:color w:val="F79646" w:themeColor="accent6"/>
                    <w:sz w:val="20"/>
                  </w:rPr>
                </w:pPr>
                <w:r w:rsidRPr="00143C28">
                  <w:rPr>
                    <w:rStyle w:val="Emphasis"/>
                    <w:color w:val="F79646" w:themeColor="accent6"/>
                    <w:sz w:val="20"/>
                  </w:rPr>
                  <w:t xml:space="preserve"> </w:t>
                </w:r>
                <w:r w:rsidR="001B6ACD" w:rsidRPr="00143C28">
                  <w:rPr>
                    <w:rStyle w:val="Emphasis"/>
                    <w:color w:val="F79646" w:themeColor="accent6"/>
                    <w:sz w:val="20"/>
                    <w:lang w:val="id-ID"/>
                  </w:rPr>
                  <w:t xml:space="preserve">       </w:t>
                </w:r>
                <w:r w:rsidR="00200752" w:rsidRPr="00143C28">
                  <w:rPr>
                    <w:rStyle w:val="Emphasis"/>
                    <w:color w:val="F79646" w:themeColor="accent6"/>
                    <w:sz w:val="20"/>
                    <w:lang w:val="id-ID"/>
                  </w:rPr>
                  <w:t xml:space="preserve">                  </w:t>
                </w:r>
                <w:r w:rsidR="00B87845">
                  <w:rPr>
                    <w:rStyle w:val="Emphasis"/>
                    <w:color w:val="F79646" w:themeColor="accent6"/>
                    <w:sz w:val="20"/>
                    <w:lang w:val="id-ID"/>
                  </w:rPr>
                  <w:t xml:space="preserve">           </w:t>
                </w:r>
                <w:r w:rsidR="00200752" w:rsidRPr="00143C28">
                  <w:rPr>
                    <w:rStyle w:val="Emphasis"/>
                    <w:color w:val="F79646" w:themeColor="accent6"/>
                    <w:sz w:val="20"/>
                    <w:lang w:val="id-ID"/>
                  </w:rPr>
                  <w:t xml:space="preserve"> </w:t>
                </w:r>
                <w:r w:rsidRPr="00143C28">
                  <w:rPr>
                    <w:rStyle w:val="Emphasis"/>
                    <w:color w:val="F79646" w:themeColor="accent6"/>
                    <w:sz w:val="20"/>
                  </w:rPr>
                  <w:t xml:space="preserve">Telp : 087876024060                    Email : firmanz84@gmail.com  </w:t>
                </w:r>
              </w:p>
            </w:txbxContent>
          </v:textbox>
        </v:shape>
      </w:pict>
    </w:r>
  </w:p>
  <w:p w:rsidR="00D636AC" w:rsidRPr="00605821" w:rsidRDefault="00D636AC" w:rsidP="00B97EC6">
    <w:pPr>
      <w:pStyle w:val="Subtitle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5A"/>
    <w:multiLevelType w:val="hybridMultilevel"/>
    <w:tmpl w:val="1EC4A08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070473"/>
    <w:multiLevelType w:val="hybridMultilevel"/>
    <w:tmpl w:val="3B163EB2"/>
    <w:lvl w:ilvl="0" w:tplc="0421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9B78F3"/>
    <w:multiLevelType w:val="hybridMultilevel"/>
    <w:tmpl w:val="CE760B8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F4772"/>
    <w:multiLevelType w:val="hybridMultilevel"/>
    <w:tmpl w:val="949E15D6"/>
    <w:lvl w:ilvl="0" w:tplc="2FF069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14F"/>
    <w:multiLevelType w:val="hybridMultilevel"/>
    <w:tmpl w:val="65BEC91C"/>
    <w:lvl w:ilvl="0" w:tplc="0421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71C33AB"/>
    <w:multiLevelType w:val="hybridMultilevel"/>
    <w:tmpl w:val="BC64F2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C45D3D"/>
    <w:multiLevelType w:val="hybridMultilevel"/>
    <w:tmpl w:val="CA301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E644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2" w:tplc="28B03A9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  <w:b/>
      </w:rPr>
    </w:lvl>
    <w:lvl w:ilvl="3" w:tplc="68DA064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03EBB"/>
    <w:multiLevelType w:val="hybridMultilevel"/>
    <w:tmpl w:val="B4E2F1D2"/>
    <w:lvl w:ilvl="0" w:tplc="972AB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F0AEA"/>
    <w:multiLevelType w:val="hybridMultilevel"/>
    <w:tmpl w:val="5420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43878"/>
    <w:multiLevelType w:val="hybridMultilevel"/>
    <w:tmpl w:val="4B96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A74E4"/>
    <w:multiLevelType w:val="hybridMultilevel"/>
    <w:tmpl w:val="E7900940"/>
    <w:lvl w:ilvl="0" w:tplc="75BC0722">
      <w:start w:val="1"/>
      <w:numFmt w:val="upperLetter"/>
      <w:lvlText w:val="%1."/>
      <w:lvlJc w:val="left"/>
      <w:pPr>
        <w:ind w:left="7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F6A431C"/>
    <w:multiLevelType w:val="hybridMultilevel"/>
    <w:tmpl w:val="1924EB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82764"/>
    <w:multiLevelType w:val="hybridMultilevel"/>
    <w:tmpl w:val="AC12DA30"/>
    <w:lvl w:ilvl="0" w:tplc="0421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9740E74"/>
    <w:multiLevelType w:val="hybridMultilevel"/>
    <w:tmpl w:val="C50AC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DC64EE6"/>
    <w:multiLevelType w:val="hybridMultilevel"/>
    <w:tmpl w:val="24D092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C4D"/>
    <w:multiLevelType w:val="hybridMultilevel"/>
    <w:tmpl w:val="502C26B6"/>
    <w:lvl w:ilvl="0" w:tplc="077EC1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6546F7F"/>
    <w:multiLevelType w:val="hybridMultilevel"/>
    <w:tmpl w:val="22209348"/>
    <w:lvl w:ilvl="0" w:tplc="0421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99E10D9"/>
    <w:multiLevelType w:val="hybridMultilevel"/>
    <w:tmpl w:val="FB220F6A"/>
    <w:lvl w:ilvl="0" w:tplc="0421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6F013AD0"/>
    <w:multiLevelType w:val="hybridMultilevel"/>
    <w:tmpl w:val="1C48508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ED2910"/>
    <w:multiLevelType w:val="hybridMultilevel"/>
    <w:tmpl w:val="8F9E280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A774C"/>
    <w:multiLevelType w:val="hybridMultilevel"/>
    <w:tmpl w:val="641E33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60C81"/>
    <w:multiLevelType w:val="hybridMultilevel"/>
    <w:tmpl w:val="A4303716"/>
    <w:lvl w:ilvl="0" w:tplc="F3164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378E8"/>
    <w:multiLevelType w:val="hybridMultilevel"/>
    <w:tmpl w:val="407A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951A1"/>
    <w:multiLevelType w:val="hybridMultilevel"/>
    <w:tmpl w:val="B952F7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830F7"/>
    <w:multiLevelType w:val="hybridMultilevel"/>
    <w:tmpl w:val="49E68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4"/>
  </w:num>
  <w:num w:numId="11">
    <w:abstractNumId w:val="15"/>
  </w:num>
  <w:num w:numId="12">
    <w:abstractNumId w:val="21"/>
  </w:num>
  <w:num w:numId="13">
    <w:abstractNumId w:val="19"/>
  </w:num>
  <w:num w:numId="14">
    <w:abstractNumId w:val="20"/>
  </w:num>
  <w:num w:numId="15">
    <w:abstractNumId w:val="5"/>
  </w:num>
  <w:num w:numId="16">
    <w:abstractNumId w:val="0"/>
  </w:num>
  <w:num w:numId="17">
    <w:abstractNumId w:val="2"/>
  </w:num>
  <w:num w:numId="18">
    <w:abstractNumId w:val="23"/>
  </w:num>
  <w:num w:numId="19">
    <w:abstractNumId w:val="17"/>
  </w:num>
  <w:num w:numId="20">
    <w:abstractNumId w:val="4"/>
  </w:num>
  <w:num w:numId="21">
    <w:abstractNumId w:val="14"/>
  </w:num>
  <w:num w:numId="22">
    <w:abstractNumId w:val="18"/>
  </w:num>
  <w:num w:numId="23">
    <w:abstractNumId w:val="1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6AC"/>
    <w:rsid w:val="00014060"/>
    <w:rsid w:val="000373F5"/>
    <w:rsid w:val="00064FCD"/>
    <w:rsid w:val="0009742A"/>
    <w:rsid w:val="000A7CEF"/>
    <w:rsid w:val="000B08C6"/>
    <w:rsid w:val="000C54F5"/>
    <w:rsid w:val="001268BA"/>
    <w:rsid w:val="00143C28"/>
    <w:rsid w:val="0014425F"/>
    <w:rsid w:val="001911B9"/>
    <w:rsid w:val="001A1FEF"/>
    <w:rsid w:val="001B6ACD"/>
    <w:rsid w:val="001C68C3"/>
    <w:rsid w:val="001F2616"/>
    <w:rsid w:val="001F66BA"/>
    <w:rsid w:val="00200752"/>
    <w:rsid w:val="002300B9"/>
    <w:rsid w:val="00243482"/>
    <w:rsid w:val="002642A2"/>
    <w:rsid w:val="00306E37"/>
    <w:rsid w:val="00331CB7"/>
    <w:rsid w:val="003835BD"/>
    <w:rsid w:val="003A4CFB"/>
    <w:rsid w:val="003C01E0"/>
    <w:rsid w:val="003E2096"/>
    <w:rsid w:val="0042279F"/>
    <w:rsid w:val="00440C58"/>
    <w:rsid w:val="00456AA0"/>
    <w:rsid w:val="004604B3"/>
    <w:rsid w:val="00463B90"/>
    <w:rsid w:val="00493818"/>
    <w:rsid w:val="004E0787"/>
    <w:rsid w:val="004F653F"/>
    <w:rsid w:val="004F69F9"/>
    <w:rsid w:val="00502B68"/>
    <w:rsid w:val="00504F5B"/>
    <w:rsid w:val="00515738"/>
    <w:rsid w:val="005316FE"/>
    <w:rsid w:val="0055625E"/>
    <w:rsid w:val="005635E8"/>
    <w:rsid w:val="005759A4"/>
    <w:rsid w:val="005E21B7"/>
    <w:rsid w:val="005F3D8C"/>
    <w:rsid w:val="00605821"/>
    <w:rsid w:val="00626E48"/>
    <w:rsid w:val="00632D3E"/>
    <w:rsid w:val="00643B91"/>
    <w:rsid w:val="006517FD"/>
    <w:rsid w:val="00686531"/>
    <w:rsid w:val="006A0B72"/>
    <w:rsid w:val="006B6BDE"/>
    <w:rsid w:val="006D62F3"/>
    <w:rsid w:val="006E3538"/>
    <w:rsid w:val="00734FED"/>
    <w:rsid w:val="00782AB2"/>
    <w:rsid w:val="00792046"/>
    <w:rsid w:val="0079259E"/>
    <w:rsid w:val="007B0C24"/>
    <w:rsid w:val="007B3E71"/>
    <w:rsid w:val="007C292B"/>
    <w:rsid w:val="007F5AEA"/>
    <w:rsid w:val="00804520"/>
    <w:rsid w:val="008270A5"/>
    <w:rsid w:val="008413D4"/>
    <w:rsid w:val="0084775B"/>
    <w:rsid w:val="00864B7E"/>
    <w:rsid w:val="0087413F"/>
    <w:rsid w:val="008767A6"/>
    <w:rsid w:val="008A3FC0"/>
    <w:rsid w:val="008B6E2E"/>
    <w:rsid w:val="008D3CC3"/>
    <w:rsid w:val="008D40E3"/>
    <w:rsid w:val="008E01C9"/>
    <w:rsid w:val="008F7E86"/>
    <w:rsid w:val="0090533A"/>
    <w:rsid w:val="00926D15"/>
    <w:rsid w:val="009605AB"/>
    <w:rsid w:val="00992EC0"/>
    <w:rsid w:val="009B29AA"/>
    <w:rsid w:val="009D7522"/>
    <w:rsid w:val="00A14949"/>
    <w:rsid w:val="00A201D5"/>
    <w:rsid w:val="00A2446D"/>
    <w:rsid w:val="00A25E38"/>
    <w:rsid w:val="00A41F3D"/>
    <w:rsid w:val="00A67179"/>
    <w:rsid w:val="00A67416"/>
    <w:rsid w:val="00A86974"/>
    <w:rsid w:val="00A90473"/>
    <w:rsid w:val="00AD1198"/>
    <w:rsid w:val="00AD1A51"/>
    <w:rsid w:val="00AE0542"/>
    <w:rsid w:val="00AE22F2"/>
    <w:rsid w:val="00AE3303"/>
    <w:rsid w:val="00B0659D"/>
    <w:rsid w:val="00B30B80"/>
    <w:rsid w:val="00B4075C"/>
    <w:rsid w:val="00B47C3E"/>
    <w:rsid w:val="00B67E26"/>
    <w:rsid w:val="00B81904"/>
    <w:rsid w:val="00B83CF1"/>
    <w:rsid w:val="00B87845"/>
    <w:rsid w:val="00B97EC6"/>
    <w:rsid w:val="00BA719A"/>
    <w:rsid w:val="00BB49FE"/>
    <w:rsid w:val="00BC0C82"/>
    <w:rsid w:val="00BC0D2E"/>
    <w:rsid w:val="00BC284E"/>
    <w:rsid w:val="00BE18BC"/>
    <w:rsid w:val="00C10748"/>
    <w:rsid w:val="00C12C01"/>
    <w:rsid w:val="00C17EE9"/>
    <w:rsid w:val="00C33B89"/>
    <w:rsid w:val="00C509DD"/>
    <w:rsid w:val="00C52AB1"/>
    <w:rsid w:val="00C54742"/>
    <w:rsid w:val="00C60378"/>
    <w:rsid w:val="00C6205D"/>
    <w:rsid w:val="00C71E43"/>
    <w:rsid w:val="00CB4C15"/>
    <w:rsid w:val="00CB4D0C"/>
    <w:rsid w:val="00CB572F"/>
    <w:rsid w:val="00CB58A9"/>
    <w:rsid w:val="00CB5EF0"/>
    <w:rsid w:val="00CF68F7"/>
    <w:rsid w:val="00D018B1"/>
    <w:rsid w:val="00D03C05"/>
    <w:rsid w:val="00D2355F"/>
    <w:rsid w:val="00D3157B"/>
    <w:rsid w:val="00D47501"/>
    <w:rsid w:val="00D51B25"/>
    <w:rsid w:val="00D636AC"/>
    <w:rsid w:val="00DA4BF6"/>
    <w:rsid w:val="00DC42B1"/>
    <w:rsid w:val="00DF2BDE"/>
    <w:rsid w:val="00DF7C94"/>
    <w:rsid w:val="00E4021C"/>
    <w:rsid w:val="00E414D8"/>
    <w:rsid w:val="00E606CD"/>
    <w:rsid w:val="00E740A6"/>
    <w:rsid w:val="00E751CA"/>
    <w:rsid w:val="00E85FA8"/>
    <w:rsid w:val="00E95F26"/>
    <w:rsid w:val="00EF4CC5"/>
    <w:rsid w:val="00F121EA"/>
    <w:rsid w:val="00F32F1E"/>
    <w:rsid w:val="00F501BB"/>
    <w:rsid w:val="00F622A6"/>
    <w:rsid w:val="00F74490"/>
    <w:rsid w:val="00FB7E8F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94"/>
  </w:style>
  <w:style w:type="paragraph" w:styleId="Heading1">
    <w:name w:val="heading 1"/>
    <w:basedOn w:val="Normal"/>
    <w:link w:val="Heading1Char"/>
    <w:uiPriority w:val="9"/>
    <w:qFormat/>
    <w:rsid w:val="007F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AC"/>
  </w:style>
  <w:style w:type="paragraph" w:styleId="Footer">
    <w:name w:val="footer"/>
    <w:basedOn w:val="Normal"/>
    <w:link w:val="FooterChar"/>
    <w:uiPriority w:val="99"/>
    <w:unhideWhenUsed/>
    <w:rsid w:val="00D6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AC"/>
  </w:style>
  <w:style w:type="paragraph" w:styleId="BalloonText">
    <w:name w:val="Balloon Text"/>
    <w:basedOn w:val="Normal"/>
    <w:link w:val="BalloonTextChar"/>
    <w:uiPriority w:val="99"/>
    <w:semiHidden/>
    <w:unhideWhenUsed/>
    <w:rsid w:val="00D6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053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90533A"/>
    <w:rPr>
      <w:rFonts w:ascii="Times New Roman" w:eastAsia="Times New Roman" w:hAnsi="Times New Roman" w:cs="Times New Roman"/>
      <w:sz w:val="3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0533A"/>
    <w:pPr>
      <w:spacing w:after="120"/>
      <w:ind w:left="360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533A"/>
    <w:rPr>
      <w:rFonts w:ascii="Calibri" w:eastAsia="Calibri" w:hAnsi="Calibri" w:cs="Times New Roman"/>
      <w:sz w:val="16"/>
      <w:szCs w:val="16"/>
    </w:rPr>
  </w:style>
  <w:style w:type="paragraph" w:customStyle="1" w:styleId="section">
    <w:name w:val="section"/>
    <w:basedOn w:val="BodyText"/>
    <w:next w:val="Normal"/>
    <w:rsid w:val="0090533A"/>
    <w:pPr>
      <w:shd w:val="pct12" w:color="auto" w:fill="auto"/>
      <w:spacing w:before="240" w:after="240"/>
      <w:jc w:val="right"/>
    </w:pPr>
    <w:rPr>
      <w:rFonts w:ascii="Arial Black" w:hAnsi="Arial Black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15738"/>
    <w:pPr>
      <w:ind w:left="720"/>
      <w:contextualSpacing/>
    </w:pPr>
  </w:style>
  <w:style w:type="paragraph" w:styleId="NoSpacing">
    <w:name w:val="No Spacing"/>
    <w:uiPriority w:val="1"/>
    <w:qFormat/>
    <w:rsid w:val="008D40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5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1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18B1"/>
    <w:rPr>
      <w:b/>
      <w:bCs/>
    </w:rPr>
  </w:style>
  <w:style w:type="character" w:styleId="Emphasis">
    <w:name w:val="Emphasis"/>
    <w:basedOn w:val="DefaultParagraphFont"/>
    <w:uiPriority w:val="20"/>
    <w:qFormat/>
    <w:rsid w:val="00306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EAF"/>
    <w:rsid w:val="000264A4"/>
    <w:rsid w:val="000971FE"/>
    <w:rsid w:val="000B6F65"/>
    <w:rsid w:val="001E2AD7"/>
    <w:rsid w:val="00297DE0"/>
    <w:rsid w:val="002B0286"/>
    <w:rsid w:val="002B7E4C"/>
    <w:rsid w:val="002C1832"/>
    <w:rsid w:val="002E2527"/>
    <w:rsid w:val="003E17C2"/>
    <w:rsid w:val="004109B5"/>
    <w:rsid w:val="004134B9"/>
    <w:rsid w:val="007359C7"/>
    <w:rsid w:val="00761F21"/>
    <w:rsid w:val="00774EAF"/>
    <w:rsid w:val="008139E3"/>
    <w:rsid w:val="009A2010"/>
    <w:rsid w:val="00BB5506"/>
    <w:rsid w:val="00BD6DBF"/>
    <w:rsid w:val="00C05B45"/>
    <w:rsid w:val="00C57AE9"/>
    <w:rsid w:val="00D10ED3"/>
    <w:rsid w:val="00E2637C"/>
    <w:rsid w:val="00E31E42"/>
    <w:rsid w:val="00F54705"/>
    <w:rsid w:val="00FC514B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1363003C914EA384B77EED8D494DEE">
    <w:name w:val="BF1363003C914EA384B77EED8D494DEE"/>
    <w:rsid w:val="00774EAF"/>
  </w:style>
  <w:style w:type="paragraph" w:customStyle="1" w:styleId="F7B5FCFBF1D24C299355E266A1733819">
    <w:name w:val="F7B5FCFBF1D24C299355E266A1733819"/>
    <w:rsid w:val="00774EAF"/>
  </w:style>
  <w:style w:type="paragraph" w:customStyle="1" w:styleId="476D132AEDBA49089FA342E2ECFE6D8A">
    <w:name w:val="476D132AEDBA49089FA342E2ECFE6D8A"/>
    <w:rsid w:val="00774EAF"/>
  </w:style>
  <w:style w:type="paragraph" w:customStyle="1" w:styleId="50F3146BBF264DDE9872190882216305">
    <w:name w:val="50F3146BBF264DDE9872190882216305"/>
    <w:rsid w:val="00774EAF"/>
  </w:style>
  <w:style w:type="paragraph" w:customStyle="1" w:styleId="5C89447DF57A43F2B3C064AAC3C667BE">
    <w:name w:val="5C89447DF57A43F2B3C064AAC3C667BE"/>
    <w:rsid w:val="00774EAF"/>
  </w:style>
  <w:style w:type="paragraph" w:customStyle="1" w:styleId="DCD977D7217F41C6A7B837D11C79765D">
    <w:name w:val="DCD977D7217F41C6A7B837D11C79765D"/>
    <w:rsid w:val="00774EAF"/>
  </w:style>
  <w:style w:type="paragraph" w:customStyle="1" w:styleId="A880FCE9DDAC4A8AAC7481243B2E607B">
    <w:name w:val="A880FCE9DDAC4A8AAC7481243B2E607B"/>
    <w:rsid w:val="00774EAF"/>
  </w:style>
  <w:style w:type="paragraph" w:customStyle="1" w:styleId="EAE4A94E2025467FB8C53A59AAA2E8FC">
    <w:name w:val="EAE4A94E2025467FB8C53A59AAA2E8FC"/>
    <w:rsid w:val="00F54705"/>
    <w:rPr>
      <w:lang w:val="id-ID" w:eastAsia="id-ID"/>
    </w:rPr>
  </w:style>
  <w:style w:type="paragraph" w:customStyle="1" w:styleId="214A0B42BCC14DEA95A60BB5A6B424E4">
    <w:name w:val="214A0B42BCC14DEA95A60BB5A6B424E4"/>
    <w:rsid w:val="00F54705"/>
    <w:rPr>
      <w:lang w:val="id-ID" w:eastAsia="id-ID"/>
    </w:rPr>
  </w:style>
  <w:style w:type="paragraph" w:customStyle="1" w:styleId="BA8F7018B4C34A51AD59847293A76BE6">
    <w:name w:val="BA8F7018B4C34A51AD59847293A76BE6"/>
    <w:rsid w:val="00D10ED3"/>
    <w:rPr>
      <w:lang w:val="id-ID" w:eastAsia="id-ID"/>
    </w:rPr>
  </w:style>
  <w:style w:type="paragraph" w:customStyle="1" w:styleId="6F52ACE2B04147E4A2ED31D23FE5AB6D">
    <w:name w:val="6F52ACE2B04147E4A2ED31D23FE5AB6D"/>
    <w:rsid w:val="00D10ED3"/>
    <w:rPr>
      <w:lang w:val="id-ID" w:eastAsia="id-ID"/>
    </w:rPr>
  </w:style>
  <w:style w:type="paragraph" w:customStyle="1" w:styleId="5341EA28349E4C45931DC26A2EA82B31">
    <w:name w:val="5341EA28349E4C45931DC26A2EA82B31"/>
    <w:rsid w:val="00D10ED3"/>
    <w:rPr>
      <w:lang w:val="id-ID" w:eastAsia="id-ID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0AEC-8E61-4135-9420-A75550C7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FIRMANSYAH</vt:lpstr>
    </vt:vector>
  </TitlesOfParts>
  <Company>Hewlett-Packard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FIRMANSYAH</dc:title>
  <dc:subject>Kp.  Pisangan,  RT 014 / RW 007 no 75.  Satria Mekar, Tambun utara -  Bekasi</dc:subject>
  <dc:creator>Firmansyah</dc:creator>
  <cp:lastModifiedBy>Firmansyah</cp:lastModifiedBy>
  <cp:revision>113</cp:revision>
  <cp:lastPrinted>2015-12-29T06:42:00Z</cp:lastPrinted>
  <dcterms:created xsi:type="dcterms:W3CDTF">2013-03-14T02:55:00Z</dcterms:created>
  <dcterms:modified xsi:type="dcterms:W3CDTF">2015-12-29T06:42:00Z</dcterms:modified>
</cp:coreProperties>
</file>