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E3" w:rsidRDefault="003F74FF" w:rsidP="001A52D1">
      <w:pPr>
        <w:ind w:left="2977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noProof/>
          <w:sz w:val="28"/>
          <w:u w:val="single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-330200</wp:posOffset>
            </wp:positionV>
            <wp:extent cx="1136650" cy="1551940"/>
            <wp:effectExtent l="19050" t="0" r="6350" b="0"/>
            <wp:wrapTight wrapText="bothSides">
              <wp:wrapPolygon edited="0">
                <wp:start x="-362" y="0"/>
                <wp:lineTo x="-362" y="21211"/>
                <wp:lineTo x="21721" y="21211"/>
                <wp:lineTo x="21721" y="0"/>
                <wp:lineTo x="-362" y="0"/>
              </wp:wrapPolygon>
            </wp:wrapTight>
            <wp:docPr id="4" name="Picture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5E3" w:rsidRPr="004E062A">
        <w:rPr>
          <w:rFonts w:ascii="Times New Roman" w:hAnsi="Times New Roman"/>
          <w:b/>
          <w:sz w:val="28"/>
          <w:u w:val="single"/>
        </w:rPr>
        <w:t>CURRICULUM VITAE</w:t>
      </w:r>
    </w:p>
    <w:p w:rsidR="0000684B" w:rsidRPr="0000684B" w:rsidRDefault="0000684B" w:rsidP="0000684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75E3" w:rsidRDefault="006175E3" w:rsidP="000B0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Desi Andrayani</w:t>
      </w:r>
    </w:p>
    <w:p w:rsidR="006175E3" w:rsidRDefault="005C2F94" w:rsidP="000B0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 B</w:t>
      </w:r>
      <w:r w:rsidR="006175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6175E3">
        <w:rPr>
          <w:rFonts w:ascii="Times New Roman" w:hAnsi="Times New Roman" w:cs="Times New Roman"/>
          <w:sz w:val="24"/>
          <w:szCs w:val="24"/>
        </w:rPr>
        <w:t>yuasin/ 07 Desember 1994</w:t>
      </w:r>
    </w:p>
    <w:p w:rsidR="006175E3" w:rsidRDefault="006175E3" w:rsidP="000B0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</w:t>
      </w:r>
      <w:r w:rsidR="00F00B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mpuan</w:t>
      </w:r>
    </w:p>
    <w:p w:rsidR="006175E3" w:rsidRDefault="006175E3" w:rsidP="000B0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6175E3" w:rsidRDefault="006175E3" w:rsidP="000B0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6175E3" w:rsidRDefault="006175E3" w:rsidP="000B0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E73D8" w:rsidRDefault="00F75FCF" w:rsidP="009E73D8">
      <w:pPr>
        <w:tabs>
          <w:tab w:val="left" w:pos="2835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764EC9">
        <w:rPr>
          <w:rFonts w:ascii="Times New Roman" w:hAnsi="Times New Roman" w:cs="Times New Roman"/>
          <w:sz w:val="24"/>
          <w:szCs w:val="24"/>
        </w:rPr>
        <w:t xml:space="preserve"> : </w:t>
      </w:r>
      <w:r w:rsidR="006175E3">
        <w:rPr>
          <w:rFonts w:ascii="Times New Roman" w:hAnsi="Times New Roman" w:cs="Times New Roman"/>
          <w:sz w:val="24"/>
          <w:szCs w:val="24"/>
        </w:rPr>
        <w:t>Jln. Kabupaten No. 30 RT 01 RW</w:t>
      </w:r>
      <w:r>
        <w:rPr>
          <w:rFonts w:ascii="Times New Roman" w:hAnsi="Times New Roman" w:cs="Times New Roman"/>
          <w:sz w:val="24"/>
          <w:szCs w:val="24"/>
        </w:rPr>
        <w:t xml:space="preserve"> 01 Desa Tanjung Agung  </w:t>
      </w:r>
      <w:r w:rsidR="00764E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5E3" w:rsidRDefault="009E73D8" w:rsidP="00764EC9">
      <w:pPr>
        <w:tabs>
          <w:tab w:val="left" w:pos="2835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5FCF">
        <w:rPr>
          <w:rFonts w:ascii="Times New Roman" w:hAnsi="Times New Roman" w:cs="Times New Roman"/>
          <w:sz w:val="24"/>
          <w:szCs w:val="24"/>
        </w:rPr>
        <w:t>Kec. Banyuasin III Kab.</w:t>
      </w:r>
      <w:r w:rsidR="006175E3">
        <w:rPr>
          <w:rFonts w:ascii="Times New Roman" w:hAnsi="Times New Roman" w:cs="Times New Roman"/>
          <w:sz w:val="24"/>
          <w:szCs w:val="24"/>
        </w:rPr>
        <w:t xml:space="preserve"> Banyuasin</w:t>
      </w:r>
    </w:p>
    <w:p w:rsidR="006175E3" w:rsidRDefault="006175E3" w:rsidP="000B0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Telepon</w:t>
      </w:r>
      <w:r w:rsidR="001A4109">
        <w:rPr>
          <w:rFonts w:ascii="Times New Roman" w:hAnsi="Times New Roman" w:cs="Times New Roman"/>
          <w:sz w:val="24"/>
          <w:szCs w:val="24"/>
        </w:rPr>
        <w:tab/>
      </w:r>
      <w:r w:rsidR="001A4109">
        <w:rPr>
          <w:rFonts w:ascii="Times New Roman" w:hAnsi="Times New Roman" w:cs="Times New Roman"/>
          <w:sz w:val="24"/>
          <w:szCs w:val="24"/>
        </w:rPr>
        <w:tab/>
      </w:r>
      <w:r w:rsidR="001A4109">
        <w:rPr>
          <w:rFonts w:ascii="Times New Roman" w:hAnsi="Times New Roman" w:cs="Times New Roman"/>
          <w:sz w:val="24"/>
          <w:szCs w:val="24"/>
        </w:rPr>
        <w:tab/>
        <w:t>: +628</w:t>
      </w:r>
      <w:r w:rsidR="006720FE">
        <w:rPr>
          <w:rFonts w:ascii="Times New Roman" w:hAnsi="Times New Roman" w:cs="Times New Roman"/>
          <w:sz w:val="24"/>
          <w:szCs w:val="24"/>
        </w:rPr>
        <w:t>21</w:t>
      </w:r>
      <w:r w:rsidR="005C340B">
        <w:rPr>
          <w:rFonts w:ascii="Times New Roman" w:hAnsi="Times New Roman" w:cs="Times New Roman"/>
          <w:sz w:val="24"/>
          <w:szCs w:val="24"/>
        </w:rPr>
        <w:t>-</w:t>
      </w:r>
      <w:r w:rsidR="006720FE">
        <w:rPr>
          <w:rFonts w:ascii="Times New Roman" w:hAnsi="Times New Roman" w:cs="Times New Roman"/>
          <w:sz w:val="24"/>
          <w:szCs w:val="24"/>
        </w:rPr>
        <w:t>7837</w:t>
      </w:r>
      <w:r w:rsidR="005C340B">
        <w:rPr>
          <w:rFonts w:ascii="Times New Roman" w:hAnsi="Times New Roman" w:cs="Times New Roman"/>
          <w:sz w:val="24"/>
          <w:szCs w:val="24"/>
        </w:rPr>
        <w:t>-</w:t>
      </w:r>
      <w:r w:rsidR="006720FE">
        <w:rPr>
          <w:rFonts w:ascii="Times New Roman" w:hAnsi="Times New Roman" w:cs="Times New Roman"/>
          <w:sz w:val="24"/>
          <w:szCs w:val="24"/>
        </w:rPr>
        <w:t>4747</w:t>
      </w:r>
      <w:r w:rsidR="001A4109">
        <w:rPr>
          <w:rFonts w:ascii="Times New Roman" w:hAnsi="Times New Roman" w:cs="Times New Roman"/>
          <w:sz w:val="24"/>
          <w:szCs w:val="24"/>
        </w:rPr>
        <w:t>/+62896-91</w:t>
      </w:r>
      <w:r w:rsidR="005C340B">
        <w:rPr>
          <w:rFonts w:ascii="Times New Roman" w:hAnsi="Times New Roman" w:cs="Times New Roman"/>
          <w:sz w:val="24"/>
          <w:szCs w:val="24"/>
        </w:rPr>
        <w:t>10-1370</w:t>
      </w:r>
    </w:p>
    <w:p w:rsidR="006720FE" w:rsidRDefault="006175E3" w:rsidP="000B0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6720FE">
        <w:rPr>
          <w:rFonts w:ascii="Times New Roman" w:hAnsi="Times New Roman" w:cs="Times New Roman"/>
          <w:sz w:val="24"/>
          <w:szCs w:val="24"/>
        </w:rPr>
        <w:tab/>
      </w:r>
      <w:r w:rsidR="006720FE">
        <w:rPr>
          <w:rFonts w:ascii="Times New Roman" w:hAnsi="Times New Roman" w:cs="Times New Roman"/>
          <w:sz w:val="24"/>
          <w:szCs w:val="24"/>
        </w:rPr>
        <w:tab/>
      </w:r>
      <w:r w:rsidR="006720FE">
        <w:rPr>
          <w:rFonts w:ascii="Times New Roman" w:hAnsi="Times New Roman" w:cs="Times New Roman"/>
          <w:sz w:val="24"/>
          <w:szCs w:val="24"/>
        </w:rPr>
        <w:tab/>
      </w:r>
      <w:r w:rsidR="006720FE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6720FE" w:rsidRPr="009E0C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andrayanidesi@gmail.com</w:t>
        </w:r>
      </w:hyperlink>
    </w:p>
    <w:p w:rsidR="006720FE" w:rsidRDefault="006720FE" w:rsidP="000B0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</w:t>
      </w:r>
    </w:p>
    <w:p w:rsidR="006175E3" w:rsidRDefault="006720FE" w:rsidP="000B0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A.Pendidikan Formal</w:t>
      </w:r>
    </w:p>
    <w:p w:rsidR="006720FE" w:rsidRDefault="006720FE" w:rsidP="006720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Negeri Tanjung Agung, Banyuasin, 2006</w:t>
      </w:r>
    </w:p>
    <w:p w:rsidR="006720FE" w:rsidRDefault="006720FE" w:rsidP="006720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Negeri 4 Banyuasin III, Banyuasin, 2009</w:t>
      </w:r>
    </w:p>
    <w:p w:rsidR="006720FE" w:rsidRDefault="006720FE" w:rsidP="006720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Negeri 1 Banyuasin III, Banyuasin, 2012</w:t>
      </w:r>
    </w:p>
    <w:p w:rsidR="006720FE" w:rsidRPr="009E0C4A" w:rsidRDefault="006720FE" w:rsidP="009E0C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Teknik Kimia Politeknik Negeri Sriwijaya, Sumatera Selatan, 2015</w:t>
      </w:r>
    </w:p>
    <w:p w:rsidR="006720FE" w:rsidRDefault="006720FE" w:rsidP="006720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Pendidikan Non Formal</w:t>
      </w:r>
    </w:p>
    <w:p w:rsidR="009E0C4A" w:rsidRDefault="009E0C4A" w:rsidP="009E0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Giovani English Course, Banyuasin, 2008</w:t>
      </w:r>
    </w:p>
    <w:p w:rsidR="009E0C4A" w:rsidRDefault="009E0C4A" w:rsidP="009E0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Bimbel GSC, Sumatera Selatan, 2012</w:t>
      </w:r>
    </w:p>
    <w:p w:rsidR="009E0C4A" w:rsidRDefault="009E0C4A" w:rsidP="009E0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LBPP LIA Palembang, Sumatera Selatan, 2015</w:t>
      </w:r>
    </w:p>
    <w:p w:rsidR="009E0C4A" w:rsidRDefault="009E0C4A" w:rsidP="009E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Pengalaman Kerja (Magang)</w:t>
      </w:r>
    </w:p>
    <w:p w:rsidR="009E0C4A" w:rsidRDefault="009E0C4A" w:rsidP="009E0C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Kerja Praktek di PT. </w:t>
      </w:r>
      <w:r w:rsidR="00C00997">
        <w:rPr>
          <w:rFonts w:ascii="Times New Roman" w:hAnsi="Times New Roman" w:cs="Times New Roman"/>
          <w:sz w:val="24"/>
          <w:szCs w:val="24"/>
        </w:rPr>
        <w:t xml:space="preserve">Pupuk Sriwidjaja Palembang </w:t>
      </w:r>
      <w:r>
        <w:rPr>
          <w:rFonts w:ascii="Times New Roman" w:hAnsi="Times New Roman" w:cs="Times New Roman"/>
          <w:sz w:val="24"/>
          <w:szCs w:val="24"/>
        </w:rPr>
        <w:t xml:space="preserve">Departemen Operasi </w:t>
      </w:r>
      <w:r w:rsidR="00C00997">
        <w:rPr>
          <w:rFonts w:ascii="Times New Roman" w:hAnsi="Times New Roman" w:cs="Times New Roman"/>
          <w:sz w:val="24"/>
          <w:szCs w:val="24"/>
        </w:rPr>
        <w:t>Pabrik P-IV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0997">
        <w:rPr>
          <w:rFonts w:ascii="Times New Roman" w:hAnsi="Times New Roman" w:cs="Times New Roman"/>
          <w:sz w:val="24"/>
          <w:szCs w:val="24"/>
        </w:rPr>
        <w:t xml:space="preserve"> Sumatera Selatan,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9E0C4A" w:rsidRDefault="009E0C4A" w:rsidP="009E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Pelatihan atau penghargaan</w:t>
      </w:r>
    </w:p>
    <w:p w:rsidR="009E0C4A" w:rsidRDefault="009E0C4A" w:rsidP="009E0C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Dasar Kedisiplinan Politeknik Negeri Sriwijaya, 2012</w:t>
      </w:r>
    </w:p>
    <w:p w:rsidR="009E0C4A" w:rsidRDefault="009E0C4A" w:rsidP="009E0C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Kunjungan Industri PT. </w:t>
      </w:r>
      <w:r w:rsidR="00C00997">
        <w:rPr>
          <w:rFonts w:ascii="Times New Roman" w:hAnsi="Times New Roman" w:cs="Times New Roman"/>
          <w:sz w:val="24"/>
          <w:szCs w:val="24"/>
        </w:rPr>
        <w:t>Tanjung Enim Lestari Pulp And Paper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9E0C4A" w:rsidRPr="009E0C4A" w:rsidRDefault="009E0C4A" w:rsidP="009E0C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Kuliah Kerja Lapangan di </w:t>
      </w:r>
      <w:r w:rsidRPr="009E0C4A">
        <w:rPr>
          <w:rFonts w:ascii="Times New Roman" w:hAnsi="Times New Roman" w:cs="Times New Roman"/>
          <w:bCs/>
          <w:sz w:val="24"/>
          <w:szCs w:val="24"/>
        </w:rPr>
        <w:t xml:space="preserve">PT. </w:t>
      </w:r>
      <w:r w:rsidR="00C00997" w:rsidRPr="009E0C4A">
        <w:rPr>
          <w:rFonts w:ascii="Times New Roman" w:hAnsi="Times New Roman" w:cs="Times New Roman"/>
          <w:bCs/>
          <w:sz w:val="24"/>
          <w:szCs w:val="24"/>
        </w:rPr>
        <w:t xml:space="preserve">Sier Pier </w:t>
      </w:r>
      <w:r w:rsidRPr="009E0C4A">
        <w:rPr>
          <w:rFonts w:ascii="Times New Roman" w:hAnsi="Times New Roman" w:cs="Times New Roman"/>
          <w:bCs/>
          <w:sz w:val="24"/>
          <w:szCs w:val="24"/>
        </w:rPr>
        <w:t xml:space="preserve">dan PT. </w:t>
      </w:r>
      <w:r w:rsidR="00C00997" w:rsidRPr="009E0C4A">
        <w:rPr>
          <w:rFonts w:ascii="Times New Roman" w:hAnsi="Times New Roman" w:cs="Times New Roman"/>
          <w:bCs/>
          <w:sz w:val="24"/>
          <w:szCs w:val="24"/>
        </w:rPr>
        <w:t>Coca-Cola Amatil Indonesia</w:t>
      </w:r>
      <w:r>
        <w:rPr>
          <w:rFonts w:ascii="Times New Roman" w:hAnsi="Times New Roman" w:cs="Times New Roman"/>
          <w:bCs/>
          <w:sz w:val="24"/>
          <w:szCs w:val="24"/>
        </w:rPr>
        <w:t>, 2014</w:t>
      </w:r>
    </w:p>
    <w:p w:rsidR="009E0C4A" w:rsidRDefault="009E0C4A" w:rsidP="009E0C4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Mengoptimalkan Pemanfaatan Energi Terbarukan Biomassa dan Bipolimer pada Zaman Modern, 2015</w:t>
      </w:r>
    </w:p>
    <w:p w:rsidR="009E0C4A" w:rsidRPr="009E0C4A" w:rsidRDefault="009E0C4A" w:rsidP="009E0C4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Latihan Kepemimpinan Manajemen Mahasiswa Nasional V, 2015</w:t>
      </w:r>
    </w:p>
    <w:sectPr w:rsidR="009E0C4A" w:rsidRPr="009E0C4A" w:rsidSect="0064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484"/>
    <w:multiLevelType w:val="hybridMultilevel"/>
    <w:tmpl w:val="B25AA932"/>
    <w:lvl w:ilvl="0" w:tplc="6B4CC80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72D19"/>
    <w:multiLevelType w:val="hybridMultilevel"/>
    <w:tmpl w:val="68CE17F8"/>
    <w:lvl w:ilvl="0" w:tplc="0A18B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30AB"/>
    <w:multiLevelType w:val="hybridMultilevel"/>
    <w:tmpl w:val="B3BCA532"/>
    <w:lvl w:ilvl="0" w:tplc="0A18B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97433"/>
    <w:multiLevelType w:val="hybridMultilevel"/>
    <w:tmpl w:val="22D818F2"/>
    <w:lvl w:ilvl="0" w:tplc="0A18B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0F24"/>
    <w:rsid w:val="0000684B"/>
    <w:rsid w:val="000B0F24"/>
    <w:rsid w:val="001A4109"/>
    <w:rsid w:val="001A52D1"/>
    <w:rsid w:val="003F74FF"/>
    <w:rsid w:val="005C2F94"/>
    <w:rsid w:val="005C340B"/>
    <w:rsid w:val="006175E3"/>
    <w:rsid w:val="00617621"/>
    <w:rsid w:val="00646717"/>
    <w:rsid w:val="006720FE"/>
    <w:rsid w:val="006E5F07"/>
    <w:rsid w:val="00764EC9"/>
    <w:rsid w:val="009E0C4A"/>
    <w:rsid w:val="009E73D8"/>
    <w:rsid w:val="00A02EB7"/>
    <w:rsid w:val="00A03014"/>
    <w:rsid w:val="00A93FB0"/>
    <w:rsid w:val="00B13EDC"/>
    <w:rsid w:val="00C00997"/>
    <w:rsid w:val="00C5738D"/>
    <w:rsid w:val="00CA308B"/>
    <w:rsid w:val="00F00B9F"/>
    <w:rsid w:val="00F7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ayanides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Desi Andrayani</cp:lastModifiedBy>
  <cp:revision>10</cp:revision>
  <cp:lastPrinted>2015-09-27T07:32:00Z</cp:lastPrinted>
  <dcterms:created xsi:type="dcterms:W3CDTF">2015-09-11T13:18:00Z</dcterms:created>
  <dcterms:modified xsi:type="dcterms:W3CDTF">2015-10-18T03:42:00Z</dcterms:modified>
</cp:coreProperties>
</file>