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8B" w:rsidRPr="0051136A" w:rsidRDefault="001B198B" w:rsidP="001B198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>Siti  C</w:t>
      </w:r>
      <w:r w:rsidRPr="0051136A">
        <w:rPr>
          <w:rFonts w:ascii="Times New Roman" w:hAnsi="Times New Roman" w:cs="Times New Roman"/>
          <w:b/>
          <w:smallCaps/>
          <w:sz w:val="24"/>
          <w:szCs w:val="24"/>
        </w:rPr>
        <w:t>haerunisa</w:t>
      </w:r>
    </w:p>
    <w:p w:rsidR="001B198B" w:rsidRPr="00934C69" w:rsidRDefault="00934C69" w:rsidP="001B19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Talang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2/1 No. 74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Tegal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52193</w:t>
      </w:r>
    </w:p>
    <w:p w:rsidR="001B198B" w:rsidRPr="00270CBE" w:rsidRDefault="00270CBE" w:rsidP="001B19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08</w:t>
      </w:r>
      <w:r>
        <w:rPr>
          <w:rFonts w:ascii="Times New Roman" w:hAnsi="Times New Roman" w:cs="Times New Roman"/>
          <w:sz w:val="20"/>
          <w:szCs w:val="20"/>
          <w:lang w:val="en-US"/>
        </w:rPr>
        <w:t>13 8097 1428</w:t>
      </w:r>
    </w:p>
    <w:p w:rsidR="00090C13" w:rsidRDefault="00AF5C63" w:rsidP="001B19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7" w:history="1">
        <w:r w:rsidR="001B198B" w:rsidRPr="00E9056D">
          <w:rPr>
            <w:rStyle w:val="Hyperlink"/>
            <w:rFonts w:ascii="Times New Roman" w:hAnsi="Times New Roman" w:cs="Times New Roman"/>
            <w:sz w:val="20"/>
            <w:szCs w:val="20"/>
          </w:rPr>
          <w:t>sitichaerunisa@yahoo.com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90C13" w:rsidRPr="00090C13" w:rsidRDefault="00090C13" w:rsidP="001B19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B198B" w:rsidRDefault="001B198B" w:rsidP="001B198B">
      <w:pPr>
        <w:spacing w:after="0" w:line="240" w:lineRule="auto"/>
        <w:rPr>
          <w:rFonts w:ascii="Times New Roman" w:hAnsi="Times New Roman" w:cs="Times New Roman"/>
        </w:rPr>
      </w:pPr>
    </w:p>
    <w:p w:rsidR="001B198B" w:rsidRPr="00734E59" w:rsidRDefault="001B198B" w:rsidP="001B19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-285115</wp:posOffset>
            </wp:positionV>
            <wp:extent cx="790575" cy="1219200"/>
            <wp:effectExtent l="19050" t="0" r="9525" b="0"/>
            <wp:wrapNone/>
            <wp:docPr id="2" name="Picture 4" descr="G:\zay nitip\DSC03241c_halus_b4_c-24_me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zay nitip\DSC03241c_halus_b4_c-24_mer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98B" w:rsidRDefault="001B198B" w:rsidP="001B1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98B" w:rsidRDefault="001B198B" w:rsidP="001B1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1B198B" w:rsidSect="00627277">
          <w:pgSz w:w="11906" w:h="16838" w:code="9"/>
          <w:pgMar w:top="1304" w:right="1440" w:bottom="1304" w:left="1440" w:header="709" w:footer="709" w:gutter="0"/>
          <w:cols w:num="2" w:space="710" w:equalWidth="0">
            <w:col w:w="6634" w:space="710"/>
            <w:col w:w="1682"/>
          </w:cols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00B050"/>
          <w:left w:val="none" w:sz="0" w:space="0" w:color="auto"/>
          <w:bottom w:val="single" w:sz="4" w:space="0" w:color="00B050"/>
          <w:right w:val="none" w:sz="0" w:space="0" w:color="auto"/>
          <w:insideH w:val="double" w:sz="4" w:space="0" w:color="00B050"/>
          <w:insideV w:val="double" w:sz="4" w:space="0" w:color="365F91" w:themeColor="accent1" w:themeShade="BF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42"/>
      </w:tblGrid>
      <w:tr w:rsidR="001B198B" w:rsidTr="00E85FA1">
        <w:tc>
          <w:tcPr>
            <w:tcW w:w="9242" w:type="dxa"/>
            <w:tcBorders>
              <w:top w:val="single" w:sz="4" w:space="0" w:color="00B050"/>
              <w:bottom w:val="double" w:sz="4" w:space="0" w:color="00B050"/>
            </w:tcBorders>
            <w:shd w:val="clear" w:color="auto" w:fill="85FFBC"/>
          </w:tcPr>
          <w:p w:rsidR="001B198B" w:rsidRPr="000110CE" w:rsidRDefault="00786048" w:rsidP="00E85FA1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P</w:t>
            </w:r>
            <w:r w:rsidR="00C46E30">
              <w:rPr>
                <w:rFonts w:ascii="Times New Roman" w:hAnsi="Times New Roman" w:cs="Times New Roman"/>
                <w:b/>
                <w:smallCaps/>
              </w:rPr>
              <w:t>rof</w:t>
            </w:r>
            <w:r w:rsidR="00416800">
              <w:rPr>
                <w:rFonts w:ascii="Times New Roman" w:hAnsi="Times New Roman" w:cs="Times New Roman"/>
                <w:b/>
                <w:smallCaps/>
              </w:rPr>
              <w:t>e</w:t>
            </w:r>
            <w:r w:rsidR="00C46E30">
              <w:rPr>
                <w:rFonts w:ascii="Times New Roman" w:hAnsi="Times New Roman" w:cs="Times New Roman"/>
                <w:b/>
                <w:smallCaps/>
              </w:rPr>
              <w:t>s</w:t>
            </w:r>
            <w:r w:rsidR="00416800">
              <w:rPr>
                <w:rFonts w:ascii="Times New Roman" w:hAnsi="Times New Roman" w:cs="Times New Roman"/>
                <w:b/>
                <w:smallCaps/>
              </w:rPr>
              <w:t xml:space="preserve">sional  </w:t>
            </w:r>
            <w:r w:rsidR="001B198B" w:rsidRPr="000110CE">
              <w:rPr>
                <w:rFonts w:ascii="Times New Roman" w:hAnsi="Times New Roman" w:cs="Times New Roman"/>
                <w:b/>
                <w:smallCaps/>
              </w:rPr>
              <w:t>Summary</w:t>
            </w:r>
          </w:p>
        </w:tc>
      </w:tr>
      <w:tr w:rsidR="001B198B" w:rsidTr="00E85FA1">
        <w:tc>
          <w:tcPr>
            <w:tcW w:w="9242" w:type="dxa"/>
            <w:tcBorders>
              <w:top w:val="double" w:sz="4" w:space="0" w:color="00B050"/>
            </w:tcBorders>
            <w:shd w:val="clear" w:color="auto" w:fill="FFFFFF" w:themeFill="background1"/>
          </w:tcPr>
          <w:p w:rsidR="001B198B" w:rsidRPr="00DA414A" w:rsidRDefault="001B198B" w:rsidP="00E85FA1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98B" w:rsidRPr="009D0167" w:rsidRDefault="001B198B" w:rsidP="00426AAA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In-depth  knowledge about  the concept  of  GSM and </w:t>
            </w:r>
            <w:r w:rsidR="00426AAA">
              <w:rPr>
                <w:rFonts w:ascii="Times New Roman" w:hAnsi="Times New Roman" w:cs="Times New Roman"/>
                <w:sz w:val="20"/>
                <w:szCs w:val="20"/>
              </w:rPr>
              <w:t xml:space="preserve">UMTS system such as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radio interface, radio propagation,  RF  planning,  radio network planning and optimization,  radio resource management, etc.</w:t>
            </w:r>
          </w:p>
          <w:p w:rsidR="001B198B" w:rsidRPr="00131BB7" w:rsidRDefault="001B198B" w:rsidP="001B198B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  personal  communication  and  coordination  skill with experience as keynote speaker (Ministry)  coordinator and member of  public relation division.</w:t>
            </w:r>
          </w:p>
          <w:p w:rsidR="001B198B" w:rsidRPr="00FA09C2" w:rsidRDefault="001B198B" w:rsidP="001B198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C2">
              <w:rPr>
                <w:rFonts w:ascii="Times New Roman" w:hAnsi="Times New Roman" w:cs="Times New Roman"/>
                <w:sz w:val="20"/>
                <w:szCs w:val="20"/>
              </w:rPr>
              <w:t xml:space="preserve">Ability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under  </w:t>
            </w:r>
            <w:r w:rsidRPr="00FA09C2">
              <w:rPr>
                <w:rFonts w:ascii="Times New Roman" w:hAnsi="Times New Roman" w:cs="Times New Roman"/>
                <w:sz w:val="20"/>
                <w:szCs w:val="20"/>
              </w:rPr>
              <w:t>pressur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 heavy work load , tight schedule and short notice.</w:t>
            </w:r>
          </w:p>
          <w:p w:rsidR="001B198B" w:rsidRPr="00022967" w:rsidRDefault="001B198B" w:rsidP="001B198B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Proficient in diverse Operating System and another computer skill such as </w:t>
            </w:r>
            <w:proofErr w:type="spellStart"/>
            <w:r w:rsidR="007C2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Netnumen</w:t>
            </w:r>
            <w:proofErr w:type="spellEnd"/>
            <w:r w:rsidR="00B82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Client</w:t>
            </w:r>
            <w:r w:rsidR="007C2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Windows, office application, MapInfo, TEMS</w:t>
            </w:r>
            <w:r w:rsidR="00425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5B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Actix</w:t>
            </w:r>
            <w:proofErr w:type="spellEnd"/>
            <w:r w:rsidR="00A32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Global Mapper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NETPLAN.  </w:t>
            </w:r>
          </w:p>
          <w:p w:rsidR="001B198B" w:rsidRPr="00FB1DAE" w:rsidRDefault="001B198B" w:rsidP="001B198B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Detail oriented and meticulous.</w:t>
            </w:r>
          </w:p>
          <w:p w:rsidR="001B198B" w:rsidRPr="001A3ED6" w:rsidRDefault="001B198B" w:rsidP="00934C69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B198B" w:rsidRDefault="001B198B" w:rsidP="001B198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4" w:space="0" w:color="00B050"/>
          <w:left w:val="none" w:sz="0" w:space="0" w:color="auto"/>
          <w:bottom w:val="single" w:sz="4" w:space="0" w:color="00B050"/>
          <w:right w:val="none" w:sz="0" w:space="0" w:color="auto"/>
          <w:insideH w:val="double" w:sz="4" w:space="0" w:color="00B050"/>
          <w:insideV w:val="double" w:sz="4" w:space="0" w:color="365F91" w:themeColor="accent1" w:themeShade="BF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42"/>
      </w:tblGrid>
      <w:tr w:rsidR="001B198B" w:rsidTr="00E85FA1">
        <w:tc>
          <w:tcPr>
            <w:tcW w:w="9242" w:type="dxa"/>
            <w:tcBorders>
              <w:top w:val="single" w:sz="4" w:space="0" w:color="00B050"/>
              <w:bottom w:val="double" w:sz="4" w:space="0" w:color="00B050"/>
            </w:tcBorders>
            <w:shd w:val="clear" w:color="auto" w:fill="85FFBC"/>
          </w:tcPr>
          <w:p w:rsidR="001B198B" w:rsidRPr="000110CE" w:rsidRDefault="001B198B" w:rsidP="00E85FA1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Personal  Details</w:t>
            </w:r>
          </w:p>
        </w:tc>
      </w:tr>
      <w:tr w:rsidR="001B198B" w:rsidTr="00E85FA1">
        <w:tc>
          <w:tcPr>
            <w:tcW w:w="9242" w:type="dxa"/>
            <w:tcBorders>
              <w:top w:val="double" w:sz="4" w:space="0" w:color="00B050"/>
            </w:tcBorders>
            <w:shd w:val="clear" w:color="auto" w:fill="FFFFFF" w:themeFill="background1"/>
          </w:tcPr>
          <w:p w:rsidR="001B198B" w:rsidRDefault="001B198B" w:rsidP="00E85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8B" w:rsidRDefault="001B198B" w:rsidP="00E85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Place, date of birth : Tegal, October 24, 1983</w:t>
            </w:r>
          </w:p>
          <w:p w:rsidR="001B198B" w:rsidRDefault="001B198B" w:rsidP="00E85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                         : Female</w:t>
            </w:r>
          </w:p>
          <w:p w:rsidR="001B198B" w:rsidRDefault="001B198B" w:rsidP="00E85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Nationality             : Indonesian</w:t>
            </w:r>
          </w:p>
          <w:p w:rsidR="001B198B" w:rsidRPr="00934C69" w:rsidRDefault="00934C69" w:rsidP="00E85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Marital status         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Married</w:t>
            </w:r>
          </w:p>
          <w:p w:rsidR="001B198B" w:rsidRDefault="001B198B" w:rsidP="00E85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Religion                 : Moslem</w:t>
            </w:r>
          </w:p>
          <w:p w:rsidR="00700270" w:rsidRPr="00700270" w:rsidRDefault="00700270" w:rsidP="00E85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270">
              <w:rPr>
                <w:rFonts w:ascii="Times New Roman" w:hAnsi="Times New Roman" w:cs="Times New Roman"/>
                <w:sz w:val="20"/>
                <w:szCs w:val="20"/>
              </w:rPr>
              <w:t xml:space="preserve">ID Card Number    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3328126410830003</w:t>
            </w:r>
          </w:p>
          <w:p w:rsidR="001B198B" w:rsidRPr="002E2308" w:rsidRDefault="001B198B" w:rsidP="00E85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D7F" w:rsidRDefault="00690D7F" w:rsidP="001B198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00B050"/>
          <w:left w:val="none" w:sz="0" w:space="0" w:color="auto"/>
          <w:bottom w:val="single" w:sz="4" w:space="0" w:color="00B050"/>
          <w:right w:val="none" w:sz="0" w:space="0" w:color="auto"/>
          <w:insideH w:val="double" w:sz="4" w:space="0" w:color="00B050"/>
          <w:insideV w:val="double" w:sz="4" w:space="0" w:color="365F91" w:themeColor="accent1" w:themeShade="BF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42"/>
      </w:tblGrid>
      <w:tr w:rsidR="002D7DE4" w:rsidTr="00D20F6A">
        <w:tc>
          <w:tcPr>
            <w:tcW w:w="9242" w:type="dxa"/>
            <w:tcBorders>
              <w:top w:val="single" w:sz="4" w:space="0" w:color="00B050"/>
              <w:bottom w:val="double" w:sz="4" w:space="0" w:color="00B050"/>
            </w:tcBorders>
            <w:shd w:val="clear" w:color="auto" w:fill="85FFBC"/>
          </w:tcPr>
          <w:p w:rsidR="002D7DE4" w:rsidRPr="002D7DE4" w:rsidRDefault="002D7DE4" w:rsidP="00D20F6A">
            <w:pPr>
              <w:rPr>
                <w:rFonts w:ascii="Times New Roman" w:hAnsi="Times New Roman" w:cs="Times New Roman"/>
                <w:b/>
                <w:smallCaps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lang w:val="en-US"/>
              </w:rPr>
              <w:t>Experience</w:t>
            </w:r>
          </w:p>
        </w:tc>
      </w:tr>
      <w:tr w:rsidR="002D7DE4" w:rsidTr="00627277">
        <w:tc>
          <w:tcPr>
            <w:tcW w:w="9242" w:type="dxa"/>
            <w:tcBorders>
              <w:top w:val="double" w:sz="4" w:space="0" w:color="00B050"/>
              <w:bottom w:val="nil"/>
            </w:tcBorders>
            <w:shd w:val="clear" w:color="auto" w:fill="FFFFFF" w:themeFill="background1"/>
          </w:tcPr>
          <w:p w:rsidR="002D7DE4" w:rsidRDefault="002D7DE4" w:rsidP="00D20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066" w:rsidRDefault="00AE0066" w:rsidP="00AE00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3G PLO Engineer, May 31</w:t>
            </w:r>
            <w:r w:rsidRPr="00473C3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2013 to </w:t>
            </w:r>
            <w:r w:rsidR="00AF5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Aug 31</w:t>
            </w:r>
            <w:r w:rsidR="00AF5C63" w:rsidRPr="00AF5C6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AF5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2015</w:t>
            </w:r>
            <w:r w:rsidR="00525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 PT UCE Indonesia</w:t>
            </w:r>
          </w:p>
          <w:p w:rsidR="00525802" w:rsidRPr="008B3B0C" w:rsidRDefault="00AE0066" w:rsidP="00AE0066">
            <w:pPr>
              <w:ind w:firstLine="4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Project : </w:t>
            </w:r>
            <w:r w:rsidR="00525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Huawei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Telkomsel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Jabodetabek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Area</w:t>
            </w:r>
            <w:r w:rsidR="00525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May  31</w:t>
            </w:r>
            <w:r w:rsidR="0052580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8B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2013</w:t>
            </w:r>
            <w:r w:rsidR="008B3B0C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="008B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June 28</w:t>
            </w:r>
            <w:r w:rsidR="008B3B0C" w:rsidRPr="008B3B0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8B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2013</w:t>
            </w:r>
          </w:p>
          <w:p w:rsidR="00AE0066" w:rsidRDefault="00AE0066" w:rsidP="00525802">
            <w:pPr>
              <w:pStyle w:val="ListParagraph"/>
              <w:numPr>
                <w:ilvl w:val="0"/>
                <w:numId w:val="9"/>
              </w:numPr>
              <w:ind w:left="1440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  <w:r w:rsidR="008B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="008B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Telkomsel</w:t>
            </w:r>
            <w:proofErr w:type="spellEnd"/>
            <w:r w:rsidR="008B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Kalimantan Area, July 1</w:t>
            </w:r>
            <w:r w:rsidR="008B3B0C" w:rsidRPr="008B3B0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="008B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2013 to Sept 9</w:t>
            </w:r>
            <w:r w:rsidR="008B3B0C" w:rsidRPr="008B3B0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8B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2013</w:t>
            </w:r>
          </w:p>
          <w:p w:rsidR="00525802" w:rsidRPr="00525802" w:rsidRDefault="00525802" w:rsidP="00525802">
            <w:pPr>
              <w:pStyle w:val="ListParagraph"/>
              <w:numPr>
                <w:ilvl w:val="0"/>
                <w:numId w:val="9"/>
              </w:numPr>
              <w:ind w:left="1440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Huawei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Telkomsel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West Java Area ( RF Eng )</w:t>
            </w:r>
            <w:r w:rsidR="008B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Sept 9</w:t>
            </w:r>
            <w:r w:rsidR="008B3B0C" w:rsidRPr="008B3B0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8B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2013 to </w:t>
            </w:r>
            <w:r w:rsidR="00AF5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Aug 31</w:t>
            </w:r>
            <w:r w:rsidR="00AF5C63" w:rsidRPr="00AF5C6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AF5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2015  </w:t>
            </w:r>
          </w:p>
          <w:p w:rsidR="00AE0066" w:rsidRDefault="00AE0066" w:rsidP="00AE0066">
            <w:pPr>
              <w:ind w:firstLine="4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Responsibilty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AE0066" w:rsidRDefault="00AE0066" w:rsidP="00AE00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 route for DT SSV and SSO.</w:t>
            </w:r>
          </w:p>
          <w:p w:rsidR="00AE0066" w:rsidRDefault="00AE0066" w:rsidP="00AE00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Create neighbor such as 3G-3G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3G-2G neighbor, 2G-3G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neighbour</w:t>
            </w:r>
            <w:proofErr w:type="spellEnd"/>
          </w:p>
          <w:p w:rsidR="00AE0066" w:rsidRDefault="00AE0066" w:rsidP="00AE00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DT SSV and  SSO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logfile</w:t>
            </w:r>
            <w:proofErr w:type="spellEnd"/>
          </w:p>
          <w:p w:rsidR="00AE0066" w:rsidRDefault="00AE0066" w:rsidP="00AE00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 physical tuning</w:t>
            </w:r>
          </w:p>
          <w:p w:rsidR="00AE0066" w:rsidRDefault="00AE0066" w:rsidP="00AE00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Conduct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optimization  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achieve good coverage, Capacity and KPI.</w:t>
            </w:r>
          </w:p>
          <w:p w:rsidR="00AE0066" w:rsidRDefault="00AE0066" w:rsidP="00AE00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Open CR </w:t>
            </w:r>
          </w:p>
          <w:p w:rsidR="00AE0066" w:rsidRDefault="00AE0066" w:rsidP="00AE00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Making ATP report.</w:t>
            </w:r>
          </w:p>
          <w:p w:rsidR="00AE0066" w:rsidRDefault="00AE0066" w:rsidP="00AE00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Monitoring daily alarm and KPI.</w:t>
            </w:r>
          </w:p>
          <w:p w:rsidR="00AE0066" w:rsidRDefault="00AE0066" w:rsidP="00AE00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Supervisor: </w:t>
            </w:r>
            <w:proofErr w:type="spellStart"/>
            <w:r w:rsidR="008B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Mujibburahman</w:t>
            </w:r>
            <w:proofErr w:type="spellEnd"/>
            <w:r w:rsidR="008B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 PM ), Danny </w:t>
            </w:r>
            <w:proofErr w:type="spellStart"/>
            <w:r w:rsidR="008B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Yuwono</w:t>
            </w:r>
            <w:proofErr w:type="spellEnd"/>
            <w:r w:rsidR="008B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Surahmat</w:t>
            </w:r>
            <w:proofErr w:type="spellEnd"/>
            <w:r w:rsidR="008B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Fajar Andriyanto</w:t>
            </w:r>
            <w:r w:rsidR="000A4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A4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Hendrison</w:t>
            </w:r>
            <w:proofErr w:type="spellEnd"/>
          </w:p>
          <w:p w:rsidR="00AE0066" w:rsidRDefault="00AE0066" w:rsidP="00AE00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3C38" w:rsidRDefault="00473C38" w:rsidP="00AE00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3G PLO Engineer, Oct 15</w:t>
            </w:r>
            <w:r w:rsidRPr="00473C3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BC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 to </w:t>
            </w:r>
            <w:r w:rsidR="00BC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 17</w:t>
            </w:r>
            <w:r w:rsidR="00BC3D5C" w:rsidRPr="00BC3D5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BC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2013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 PT POCA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JaringanSamadhau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 POCA Technologies ) </w:t>
            </w:r>
          </w:p>
          <w:p w:rsidR="00473C38" w:rsidRDefault="00473C38" w:rsidP="00473C38">
            <w:pPr>
              <w:ind w:firstLine="4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Project : Huawei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Telkomsel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Jabodetabek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Area</w:t>
            </w:r>
          </w:p>
          <w:p w:rsidR="00473C38" w:rsidRDefault="00473C38" w:rsidP="00473C38">
            <w:pPr>
              <w:ind w:firstLine="4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Responsibilty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270CBE" w:rsidRDefault="00270CBE" w:rsidP="00473C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 route for DT SSV and SSO</w:t>
            </w:r>
            <w:r w:rsidR="00E94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70CBE" w:rsidRDefault="00270CBE" w:rsidP="00473C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Create neighbor such as </w:t>
            </w:r>
            <w:r w:rsidR="00735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3G-3G </w:t>
            </w:r>
            <w:proofErr w:type="spellStart"/>
            <w:r w:rsidR="00735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3G-2G neighbor, 2G-3G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neighbour</w:t>
            </w:r>
            <w:proofErr w:type="spellEnd"/>
          </w:p>
          <w:p w:rsidR="00270CBE" w:rsidRDefault="00460C33" w:rsidP="00473C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DT SSV and</w:t>
            </w:r>
            <w:r w:rsidR="00BC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  <w:r w:rsidR="00BC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0C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logfile</w:t>
            </w:r>
            <w:proofErr w:type="spellEnd"/>
          </w:p>
          <w:p w:rsidR="00BC3D5C" w:rsidRDefault="00BC3D5C" w:rsidP="00473C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 physical tuning</w:t>
            </w:r>
          </w:p>
          <w:p w:rsidR="00473C38" w:rsidRDefault="00563559" w:rsidP="00473C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</w:t>
            </w:r>
            <w:r w:rsidR="00BC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727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optimization</w:t>
            </w:r>
            <w:r w:rsidR="00BC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27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</w:t>
            </w:r>
            <w:proofErr w:type="gramEnd"/>
            <w:r w:rsidR="00727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achieve good coverage, Capacity and </w:t>
            </w:r>
            <w:r w:rsidR="00BC3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KPI</w:t>
            </w:r>
            <w:r w:rsidR="00727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70CBE" w:rsidRDefault="00270CBE" w:rsidP="00473C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Open CR </w:t>
            </w:r>
          </w:p>
          <w:p w:rsidR="0072710D" w:rsidRDefault="00176827" w:rsidP="00473C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Making ATP report</w:t>
            </w:r>
            <w:r w:rsidR="00727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2710D" w:rsidRDefault="0072710D" w:rsidP="00473C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Monitoring </w:t>
            </w:r>
            <w:r w:rsidR="00B66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daily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alarm and KPI.</w:t>
            </w:r>
          </w:p>
          <w:p w:rsidR="00D13CD9" w:rsidRDefault="00D13CD9" w:rsidP="00D13CD9">
            <w:pPr>
              <w:ind w:firstLine="4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Supervisor: </w:t>
            </w:r>
            <w:proofErr w:type="spellStart"/>
            <w:r w:rsidR="00E24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Arief</w:t>
            </w:r>
            <w:proofErr w:type="spellEnd"/>
            <w:r w:rsidR="00E24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4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Suryo</w:t>
            </w:r>
            <w:proofErr w:type="spellEnd"/>
            <w:r w:rsidR="00E24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4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Widodo</w:t>
            </w:r>
            <w:proofErr w:type="spellEnd"/>
            <w:r w:rsidR="00E24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681C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1C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IndraKurniawan</w:t>
            </w:r>
            <w:proofErr w:type="spellEnd"/>
            <w:r w:rsidR="00681C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Ali </w:t>
            </w:r>
            <w:proofErr w:type="spellStart"/>
            <w:r w:rsidR="00681C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F5C63" w:rsidRPr="00D13CD9" w:rsidRDefault="00AF5C63" w:rsidP="00D13CD9">
            <w:pPr>
              <w:ind w:firstLine="4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3C38" w:rsidRDefault="00473C38" w:rsidP="004F42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D7DE4" w:rsidRDefault="00AE0066" w:rsidP="004F42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Performance </w:t>
            </w:r>
            <w:r w:rsid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NPO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Dept )</w:t>
            </w:r>
            <w:r w:rsidR="004F4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Jan 5</w:t>
            </w:r>
            <w:r w:rsidR="004F4269" w:rsidRPr="004F426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E90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2012  to Oct 4</w:t>
            </w:r>
            <w:r w:rsidR="00E90086" w:rsidRPr="00E9008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E90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2012</w:t>
            </w:r>
            <w:r w:rsidR="004F4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PT ZTE Indonesia.</w:t>
            </w:r>
          </w:p>
          <w:p w:rsidR="004F4269" w:rsidRDefault="00DA56FD" w:rsidP="004F4269">
            <w:pPr>
              <w:ind w:firstLine="4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HCPT MS for 2G and 3G in Kalimantan and Sulawesi region.</w:t>
            </w:r>
          </w:p>
          <w:p w:rsidR="00DA56FD" w:rsidRDefault="004F4269" w:rsidP="004F4269">
            <w:pPr>
              <w:ind w:firstLine="4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Responsibility: </w:t>
            </w:r>
          </w:p>
          <w:p w:rsidR="004F4269" w:rsidRDefault="00DA56FD" w:rsidP="00DA56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6FD">
              <w:rPr>
                <w:rFonts w:ascii="Times New Roman" w:hAnsi="Times New Roman" w:cs="Times New Roman"/>
                <w:sz w:val="20"/>
                <w:szCs w:val="20"/>
              </w:rPr>
              <w:t xml:space="preserve">BSC </w:t>
            </w:r>
            <w:r w:rsidR="00C36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RNC </w:t>
            </w:r>
            <w:r w:rsidRPr="00DA56FD">
              <w:rPr>
                <w:rFonts w:ascii="Times New Roman" w:hAnsi="Times New Roman" w:cs="Times New Roman"/>
                <w:sz w:val="20"/>
                <w:szCs w:val="20"/>
              </w:rPr>
              <w:t xml:space="preserve">Level performance monitoring and </w:t>
            </w:r>
            <w:r w:rsidR="0034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making </w:t>
            </w:r>
            <w:r w:rsidRPr="00DA56FD">
              <w:rPr>
                <w:rFonts w:ascii="Times New Roman" w:hAnsi="Times New Roman" w:cs="Times New Roman"/>
                <w:sz w:val="20"/>
                <w:szCs w:val="20"/>
              </w:rPr>
              <w:t>daily report</w:t>
            </w:r>
          </w:p>
          <w:p w:rsidR="00C36816" w:rsidRDefault="00C36816" w:rsidP="00DA56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Making  Weekly Capacity report</w:t>
            </w:r>
          </w:p>
          <w:p w:rsidR="00C36816" w:rsidRDefault="00C36816" w:rsidP="00DA56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Analysis of network performance due KPI.</w:t>
            </w:r>
          </w:p>
          <w:p w:rsidR="00344AD1" w:rsidRDefault="00344AD1" w:rsidP="00344A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Attending the capacity and network performance weekly </w:t>
            </w:r>
            <w:r w:rsidR="00C36816" w:rsidRPr="00C36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HCPT and participate to solve the MOM.</w:t>
            </w:r>
          </w:p>
          <w:p w:rsidR="00CA0E6F" w:rsidRDefault="00CA0E6F" w:rsidP="00344A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optimization for bad performance due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capacity.</w:t>
            </w:r>
          </w:p>
          <w:p w:rsidR="00700270" w:rsidRPr="00700270" w:rsidRDefault="00700270" w:rsidP="00627277">
            <w:pPr>
              <w:tabs>
                <w:tab w:val="left" w:pos="426"/>
              </w:tabs>
              <w:ind w:firstLine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Supervisor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Xiang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Kong Fan Chun.</w:t>
            </w:r>
          </w:p>
        </w:tc>
      </w:tr>
      <w:tr w:rsidR="00473C38" w:rsidTr="00627277">
        <w:tc>
          <w:tcPr>
            <w:tcW w:w="9242" w:type="dxa"/>
            <w:tcBorders>
              <w:top w:val="nil"/>
              <w:bottom w:val="single" w:sz="4" w:space="0" w:color="00B050"/>
            </w:tcBorders>
            <w:shd w:val="clear" w:color="auto" w:fill="FFFFFF" w:themeFill="background1"/>
          </w:tcPr>
          <w:p w:rsidR="00473C38" w:rsidRPr="00627277" w:rsidRDefault="00473C38" w:rsidP="00525802">
            <w:pPr>
              <w:ind w:left="12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676F9" w:rsidRDefault="005676F9" w:rsidP="001B198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00D25F"/>
          <w:left w:val="none" w:sz="0" w:space="0" w:color="auto"/>
          <w:bottom w:val="single" w:sz="4" w:space="0" w:color="00D25F"/>
          <w:right w:val="none" w:sz="0" w:space="0" w:color="auto"/>
          <w:insideH w:val="double" w:sz="4" w:space="0" w:color="00D25F"/>
          <w:insideV w:val="double" w:sz="4" w:space="0" w:color="76923C" w:themeColor="accent3" w:themeShade="BF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42"/>
      </w:tblGrid>
      <w:tr w:rsidR="001B198B" w:rsidTr="00627277">
        <w:tc>
          <w:tcPr>
            <w:tcW w:w="9242" w:type="dxa"/>
            <w:tcBorders>
              <w:top w:val="single" w:sz="4" w:space="0" w:color="00D25F"/>
              <w:bottom w:val="double" w:sz="4" w:space="0" w:color="00D25F"/>
            </w:tcBorders>
            <w:shd w:val="clear" w:color="auto" w:fill="85FFBC"/>
          </w:tcPr>
          <w:p w:rsidR="001B198B" w:rsidRPr="000110CE" w:rsidRDefault="001B198B" w:rsidP="00E85FA1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Education</w:t>
            </w:r>
          </w:p>
        </w:tc>
      </w:tr>
      <w:tr w:rsidR="001B198B" w:rsidTr="00D13CD9">
        <w:tc>
          <w:tcPr>
            <w:tcW w:w="9242" w:type="dxa"/>
            <w:tcBorders>
              <w:top w:val="double" w:sz="4" w:space="0" w:color="00D25F"/>
              <w:bottom w:val="single" w:sz="4" w:space="0" w:color="00CC99"/>
            </w:tcBorders>
            <w:shd w:val="clear" w:color="auto" w:fill="FFFFFF" w:themeFill="background1"/>
          </w:tcPr>
          <w:p w:rsidR="001B198B" w:rsidRDefault="001B198B" w:rsidP="00E85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98B" w:rsidRDefault="001B198B" w:rsidP="00E85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University of Al Azhar Indonesia, Jakarta ( Scholarship ), 2002 - 2011   </w:t>
            </w:r>
          </w:p>
          <w:p w:rsidR="001B198B" w:rsidRDefault="001B198B" w:rsidP="00E85FA1">
            <w:pPr>
              <w:ind w:left="1701" w:hanging="1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           :   Electrical Engineering ( Telecommunication )</w:t>
            </w:r>
          </w:p>
          <w:p w:rsidR="001B198B" w:rsidRDefault="001B198B" w:rsidP="00E85FA1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GPA              :   2.9 of  4</w:t>
            </w:r>
          </w:p>
          <w:p w:rsidR="001B198B" w:rsidRDefault="001B198B" w:rsidP="00E85FA1">
            <w:pPr>
              <w:ind w:left="1701" w:hanging="12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Thesis Title   :   Link Level Simulation of Soft Handover  in Mu</w:t>
            </w:r>
            <w:r w:rsidR="001D698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tiservice Downlink WCDMA System Using LMS Algorithm for Channel Estimation</w:t>
            </w:r>
          </w:p>
          <w:p w:rsidR="001B198B" w:rsidRDefault="001B198B" w:rsidP="00E85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98B" w:rsidRDefault="001B198B" w:rsidP="00E85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Pusat Pendidikan Komputer ASTAGINA Tegal,  2001 – 2002</w:t>
            </w:r>
          </w:p>
          <w:p w:rsidR="001B198B" w:rsidRDefault="001B198B" w:rsidP="00E85FA1">
            <w:pPr>
              <w:tabs>
                <w:tab w:val="left" w:pos="1418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           :   Computer  Informatics</w:t>
            </w:r>
          </w:p>
          <w:p w:rsidR="001B198B" w:rsidRDefault="001B198B" w:rsidP="00E85FA1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GPA              :   81.7 of  100</w:t>
            </w:r>
          </w:p>
          <w:p w:rsidR="001B198B" w:rsidRPr="00992836" w:rsidRDefault="001B198B" w:rsidP="00E85FA1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8B" w:rsidRDefault="001B198B" w:rsidP="00E85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Senior High School, SMU N 3 Tegal ( Scholarship ), 1998 – 2001</w:t>
            </w:r>
          </w:p>
          <w:p w:rsidR="001B198B" w:rsidRDefault="001B198B" w:rsidP="00E85FA1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           :   Science</w:t>
            </w:r>
          </w:p>
          <w:p w:rsidR="00627277" w:rsidRPr="00627277" w:rsidRDefault="001B00A8" w:rsidP="006272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1B198B">
              <w:rPr>
                <w:rFonts w:ascii="Times New Roman" w:hAnsi="Times New Roman" w:cs="Times New Roman"/>
                <w:sz w:val="20"/>
                <w:szCs w:val="20"/>
              </w:rPr>
              <w:t>GPA              :  51.42 of  70</w:t>
            </w:r>
          </w:p>
        </w:tc>
      </w:tr>
      <w:tr w:rsidR="00627277" w:rsidTr="00D13CD9">
        <w:tblPrEx>
          <w:tblBorders>
            <w:top w:val="single" w:sz="4" w:space="0" w:color="943634" w:themeColor="accent2" w:themeShade="BF"/>
            <w:bottom w:val="single" w:sz="4" w:space="0" w:color="943634" w:themeColor="accent2" w:themeShade="BF"/>
            <w:insideH w:val="single" w:sz="4" w:space="0" w:color="943634" w:themeColor="accent2" w:themeShade="BF"/>
            <w:insideV w:val="single" w:sz="4" w:space="0" w:color="943634" w:themeColor="accent2" w:themeShade="BF"/>
          </w:tblBorders>
        </w:tblPrEx>
        <w:tc>
          <w:tcPr>
            <w:tcW w:w="9242" w:type="dxa"/>
            <w:tcBorders>
              <w:top w:val="nil"/>
              <w:bottom w:val="single" w:sz="4" w:space="0" w:color="00CC99"/>
            </w:tcBorders>
            <w:shd w:val="clear" w:color="auto" w:fill="auto"/>
          </w:tcPr>
          <w:p w:rsidR="00627277" w:rsidRPr="00D13CD9" w:rsidRDefault="00627277" w:rsidP="00E85FA1">
            <w:pPr>
              <w:rPr>
                <w:rFonts w:ascii="Times New Roman" w:hAnsi="Times New Roman" w:cs="Times New Roman"/>
                <w:b/>
                <w:smallCaps/>
                <w:lang w:val="en-US"/>
              </w:rPr>
            </w:pPr>
          </w:p>
        </w:tc>
      </w:tr>
      <w:tr w:rsidR="00627277" w:rsidTr="00627277">
        <w:tblPrEx>
          <w:tblBorders>
            <w:top w:val="single" w:sz="4" w:space="0" w:color="943634" w:themeColor="accent2" w:themeShade="BF"/>
            <w:bottom w:val="single" w:sz="4" w:space="0" w:color="943634" w:themeColor="accent2" w:themeShade="BF"/>
            <w:insideH w:val="single" w:sz="4" w:space="0" w:color="943634" w:themeColor="accent2" w:themeShade="BF"/>
            <w:insideV w:val="single" w:sz="4" w:space="0" w:color="943634" w:themeColor="accent2" w:themeShade="BF"/>
          </w:tblBorders>
        </w:tblPrEx>
        <w:tc>
          <w:tcPr>
            <w:tcW w:w="9242" w:type="dxa"/>
            <w:tcBorders>
              <w:top w:val="single" w:sz="4" w:space="0" w:color="00CC99"/>
              <w:bottom w:val="double" w:sz="4" w:space="0" w:color="00B050"/>
            </w:tcBorders>
            <w:shd w:val="clear" w:color="auto" w:fill="85FFBC"/>
          </w:tcPr>
          <w:p w:rsidR="00627277" w:rsidRDefault="00627277" w:rsidP="00E85FA1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Internships</w:t>
            </w:r>
          </w:p>
        </w:tc>
      </w:tr>
      <w:tr w:rsidR="001B198B" w:rsidTr="00690D7F">
        <w:tblPrEx>
          <w:tblBorders>
            <w:top w:val="single" w:sz="4" w:space="0" w:color="943634" w:themeColor="accent2" w:themeShade="BF"/>
            <w:bottom w:val="single" w:sz="4" w:space="0" w:color="943634" w:themeColor="accent2" w:themeShade="BF"/>
            <w:insideH w:val="single" w:sz="4" w:space="0" w:color="943634" w:themeColor="accent2" w:themeShade="BF"/>
            <w:insideV w:val="single" w:sz="4" w:space="0" w:color="943634" w:themeColor="accent2" w:themeShade="BF"/>
          </w:tblBorders>
        </w:tblPrEx>
        <w:tc>
          <w:tcPr>
            <w:tcW w:w="9242" w:type="dxa"/>
            <w:tcBorders>
              <w:top w:val="double" w:sz="4" w:space="0" w:color="00B050"/>
              <w:bottom w:val="single" w:sz="4" w:space="0" w:color="00D25F"/>
            </w:tcBorders>
            <w:shd w:val="clear" w:color="auto" w:fill="FFFFFF" w:themeFill="background1"/>
          </w:tcPr>
          <w:p w:rsidR="001B198B" w:rsidRDefault="001B198B" w:rsidP="00E85FA1">
            <w:pPr>
              <w:tabs>
                <w:tab w:val="left" w:pos="8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98B" w:rsidRDefault="001B198B" w:rsidP="00E85FA1">
            <w:pPr>
              <w:tabs>
                <w:tab w:val="left" w:pos="8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 Motorola Indonesia,  May 1 – June 30, 2006</w:t>
            </w:r>
          </w:p>
          <w:p w:rsidR="001B198B" w:rsidRDefault="001B198B" w:rsidP="00E85FA1">
            <w:pPr>
              <w:tabs>
                <w:tab w:val="left" w:pos="8931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 Planning Using NETPLAN and DT Post Processing GSM Network using TEMS Investigation 3.2</w:t>
            </w:r>
          </w:p>
          <w:p w:rsidR="001B198B" w:rsidRPr="00F02721" w:rsidRDefault="001B198B" w:rsidP="00E85FA1">
            <w:pPr>
              <w:tabs>
                <w:tab w:val="left" w:pos="8931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Supervisor : </w:t>
            </w:r>
            <w:r w:rsidRPr="00F02721">
              <w:rPr>
                <w:rFonts w:ascii="Times New Roman" w:hAnsi="Times New Roman" w:cs="Times New Roman"/>
                <w:sz w:val="20"/>
                <w:szCs w:val="20"/>
              </w:rPr>
              <w:t>Djadjareja Purnama, Iswidodo and Andi Riadi</w:t>
            </w:r>
          </w:p>
          <w:p w:rsidR="001B198B" w:rsidRDefault="001B198B" w:rsidP="00E85FA1">
            <w:pPr>
              <w:tabs>
                <w:tab w:val="left" w:pos="8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98B" w:rsidRDefault="001B198B" w:rsidP="00E85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 Jatis Solution, August 1 – September 30, 2005</w:t>
            </w:r>
          </w:p>
          <w:p w:rsidR="001B198B" w:rsidRPr="00F02721" w:rsidRDefault="001B198B" w:rsidP="00E85FA1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 Project using Doxygen</w:t>
            </w:r>
          </w:p>
          <w:p w:rsidR="00690D7F" w:rsidRPr="00690D7F" w:rsidRDefault="001B198B" w:rsidP="00690D7F">
            <w:pPr>
              <w:ind w:left="4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25D">
              <w:rPr>
                <w:rFonts w:ascii="Times New Roman" w:hAnsi="Times New Roman" w:cs="Times New Roman"/>
                <w:sz w:val="20"/>
                <w:szCs w:val="20"/>
              </w:rPr>
              <w:t>Supervisor : Didi Setiadi</w:t>
            </w:r>
          </w:p>
        </w:tc>
      </w:tr>
      <w:tr w:rsidR="001B198B" w:rsidTr="00690D7F">
        <w:tblPrEx>
          <w:tblBorders>
            <w:top w:val="single" w:sz="4" w:space="0" w:color="943634" w:themeColor="accent2" w:themeShade="BF"/>
            <w:bottom w:val="single" w:sz="4" w:space="0" w:color="943634" w:themeColor="accent2" w:themeShade="BF"/>
            <w:insideH w:val="single" w:sz="4" w:space="0" w:color="943634" w:themeColor="accent2" w:themeShade="BF"/>
            <w:insideV w:val="single" w:sz="4" w:space="0" w:color="943634" w:themeColor="accent2" w:themeShade="BF"/>
          </w:tblBorders>
        </w:tblPrEx>
        <w:tc>
          <w:tcPr>
            <w:tcW w:w="9242" w:type="dxa"/>
            <w:tcBorders>
              <w:top w:val="single" w:sz="4" w:space="0" w:color="00D25F"/>
              <w:bottom w:val="single" w:sz="4" w:space="0" w:color="00D25F"/>
            </w:tcBorders>
            <w:shd w:val="clear" w:color="auto" w:fill="FFFFFF" w:themeFill="background1"/>
          </w:tcPr>
          <w:p w:rsidR="00690D7F" w:rsidRDefault="00690D7F" w:rsidP="00690D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3B0C" w:rsidRPr="00690D7F" w:rsidRDefault="008B3B0C" w:rsidP="00690D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D7F" w:rsidRPr="000110CE" w:rsidTr="00D20F6A">
        <w:tblPrEx>
          <w:tblBorders>
            <w:insideH w:val="double" w:sz="4" w:space="0" w:color="00B050"/>
            <w:insideV w:val="double" w:sz="4" w:space="0" w:color="31849B" w:themeColor="accent5" w:themeShade="BF"/>
          </w:tblBorders>
        </w:tblPrEx>
        <w:tc>
          <w:tcPr>
            <w:tcW w:w="9242" w:type="dxa"/>
            <w:tcBorders>
              <w:top w:val="single" w:sz="4" w:space="0" w:color="00D25F"/>
              <w:bottom w:val="double" w:sz="4" w:space="0" w:color="00B050"/>
            </w:tcBorders>
            <w:shd w:val="clear" w:color="auto" w:fill="85FFBC"/>
          </w:tcPr>
          <w:p w:rsidR="00690D7F" w:rsidRPr="000110CE" w:rsidRDefault="00690D7F" w:rsidP="00D20F6A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Affiliations  and  Activities</w:t>
            </w:r>
          </w:p>
        </w:tc>
      </w:tr>
      <w:tr w:rsidR="00690D7F" w:rsidRPr="00B865C9" w:rsidTr="00627277">
        <w:tblPrEx>
          <w:tblBorders>
            <w:insideH w:val="double" w:sz="4" w:space="0" w:color="00B050"/>
            <w:insideV w:val="double" w:sz="4" w:space="0" w:color="31849B" w:themeColor="accent5" w:themeShade="BF"/>
          </w:tblBorders>
        </w:tblPrEx>
        <w:tc>
          <w:tcPr>
            <w:tcW w:w="9242" w:type="dxa"/>
            <w:tcBorders>
              <w:top w:val="double" w:sz="4" w:space="0" w:color="00B050"/>
              <w:bottom w:val="single" w:sz="4" w:space="0" w:color="00D25F"/>
            </w:tcBorders>
            <w:shd w:val="clear" w:color="auto" w:fill="FFFFFF" w:themeFill="background1"/>
          </w:tcPr>
          <w:p w:rsidR="00690D7F" w:rsidRPr="00C14900" w:rsidRDefault="00690D7F" w:rsidP="00D20F6A">
            <w:pPr>
              <w:pStyle w:val="ListParagraph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D7F" w:rsidRPr="00473C38" w:rsidRDefault="00690D7F" w:rsidP="00690D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ACIKITA ( Aku Cinta Indonesia Kita ) Foundation</w:t>
            </w:r>
            <w:r w:rsidR="00473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March 2011 to date</w:t>
            </w:r>
          </w:p>
          <w:p w:rsidR="00690D7F" w:rsidRPr="00473C38" w:rsidRDefault="00690D7F" w:rsidP="00690D7F">
            <w:pPr>
              <w:ind w:left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Head of  Social Division, September, 2011 to </w:t>
            </w:r>
            <w:r w:rsidR="00473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September, 2012</w:t>
            </w:r>
          </w:p>
          <w:p w:rsidR="00690D7F" w:rsidRDefault="00690D7F" w:rsidP="00690D7F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Keynote Speaker  (Ministry) Coordinator  in Seminar Akbar Tahunan Ke 3 ACIKITA, March – July, 2011</w:t>
            </w:r>
          </w:p>
          <w:p w:rsidR="00690D7F" w:rsidRDefault="00690D7F" w:rsidP="00690D7F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7F" w:rsidRDefault="00690D7F" w:rsidP="0069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 of  Public Relation Division in Ikatan Alumni Elektro UAI, July, 2011 to date</w:t>
            </w:r>
          </w:p>
          <w:p w:rsidR="00690D7F" w:rsidRPr="00690D7F" w:rsidRDefault="00690D7F" w:rsidP="00690D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 of  Division I  of  OSIS SMU N 3 Tegal,  1999 - 2000</w:t>
            </w:r>
          </w:p>
        </w:tc>
      </w:tr>
    </w:tbl>
    <w:p w:rsidR="001B198B" w:rsidRDefault="001B198B" w:rsidP="001B198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8B3B0C" w:rsidRPr="00700270" w:rsidRDefault="008B3B0C" w:rsidP="001B198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00D25F"/>
          <w:left w:val="none" w:sz="0" w:space="0" w:color="auto"/>
          <w:bottom w:val="single" w:sz="4" w:space="0" w:color="00D25F"/>
          <w:right w:val="none" w:sz="0" w:space="0" w:color="auto"/>
          <w:insideH w:val="double" w:sz="4" w:space="0" w:color="00B050"/>
          <w:insideV w:val="double" w:sz="4" w:space="0" w:color="31849B" w:themeColor="accent5" w:themeShade="BF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42"/>
      </w:tblGrid>
      <w:tr w:rsidR="001B198B" w:rsidTr="00E85FA1">
        <w:tc>
          <w:tcPr>
            <w:tcW w:w="9242" w:type="dxa"/>
            <w:tcBorders>
              <w:top w:val="single" w:sz="4" w:space="0" w:color="00D25F"/>
              <w:bottom w:val="double" w:sz="4" w:space="0" w:color="00B050"/>
            </w:tcBorders>
            <w:shd w:val="clear" w:color="auto" w:fill="85FFBC"/>
          </w:tcPr>
          <w:p w:rsidR="001B198B" w:rsidRPr="000110CE" w:rsidRDefault="001B198B" w:rsidP="00E85FA1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Computer  Skill</w:t>
            </w:r>
          </w:p>
        </w:tc>
      </w:tr>
      <w:tr w:rsidR="001B198B" w:rsidTr="00E85FA1">
        <w:tc>
          <w:tcPr>
            <w:tcW w:w="9242" w:type="dxa"/>
            <w:tcBorders>
              <w:top w:val="double" w:sz="4" w:space="0" w:color="00B050"/>
            </w:tcBorders>
            <w:shd w:val="clear" w:color="auto" w:fill="FFFFFF" w:themeFill="background1"/>
          </w:tcPr>
          <w:p w:rsidR="001B198B" w:rsidRPr="00C14900" w:rsidRDefault="001B198B" w:rsidP="00E85FA1">
            <w:pPr>
              <w:pStyle w:val="ListParagraph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6F9" w:rsidRPr="005676F9" w:rsidRDefault="002D7DE4" w:rsidP="001B198B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 :</w:t>
            </w:r>
            <w:proofErr w:type="spellStart"/>
            <w:r w:rsidRPr="00567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Netnumen</w:t>
            </w:r>
            <w:proofErr w:type="spellEnd"/>
            <w:r w:rsidRPr="00567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Client, NETPLAN, </w:t>
            </w:r>
            <w:r w:rsidRPr="005676F9">
              <w:rPr>
                <w:rFonts w:ascii="Times New Roman" w:hAnsi="Times New Roman" w:cs="Times New Roman"/>
                <w:sz w:val="20"/>
                <w:szCs w:val="20"/>
              </w:rPr>
              <w:t>TEMS</w:t>
            </w:r>
            <w:r w:rsidR="00425BDF" w:rsidRPr="005676F9">
              <w:rPr>
                <w:rFonts w:ascii="Times New Roman" w:hAnsi="Times New Roman" w:cs="Times New Roman"/>
                <w:sz w:val="20"/>
                <w:szCs w:val="20"/>
              </w:rPr>
              <w:t xml:space="preserve"> Investigation</w:t>
            </w:r>
            <w:r w:rsidR="005676F9" w:rsidRPr="00567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="005676F9" w:rsidRPr="00567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Actix</w:t>
            </w:r>
            <w:proofErr w:type="spellEnd"/>
          </w:p>
          <w:p w:rsidR="001B198B" w:rsidRPr="005676F9" w:rsidRDefault="001B198B" w:rsidP="001B198B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6F9">
              <w:rPr>
                <w:rFonts w:ascii="Times New Roman" w:hAnsi="Times New Roman" w:cs="Times New Roman"/>
                <w:sz w:val="20"/>
                <w:szCs w:val="20"/>
              </w:rPr>
              <w:t>Operating System: Windows, Linux</w:t>
            </w:r>
          </w:p>
          <w:p w:rsidR="001B198B" w:rsidRPr="005A42ED" w:rsidRDefault="001B198B" w:rsidP="001B198B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Application: Ms Office, OpenOffice</w:t>
            </w:r>
          </w:p>
          <w:p w:rsidR="001B198B" w:rsidRPr="006C7A32" w:rsidRDefault="001B198B" w:rsidP="001B198B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Programming: MATLAB, Visual FoxPro</w:t>
            </w:r>
          </w:p>
          <w:p w:rsidR="001B198B" w:rsidRPr="009D0167" w:rsidRDefault="001B198B" w:rsidP="001B198B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Documentation: Doxygen</w:t>
            </w:r>
          </w:p>
          <w:p w:rsidR="001B198B" w:rsidRPr="005676F9" w:rsidRDefault="001B198B" w:rsidP="005676F9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Mapping and Analytical: MapInfo</w:t>
            </w:r>
            <w:r w:rsidR="00567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Google Earth</w:t>
            </w:r>
            <w:r w:rsidR="00A32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Global Mapper</w:t>
            </w:r>
          </w:p>
        </w:tc>
      </w:tr>
    </w:tbl>
    <w:p w:rsidR="001B198B" w:rsidRPr="00700270" w:rsidRDefault="001B198B" w:rsidP="001B198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943634" w:themeColor="accent2" w:themeShade="BF"/>
          <w:left w:val="none" w:sz="0" w:space="0" w:color="auto"/>
          <w:bottom w:val="single" w:sz="4" w:space="0" w:color="943634" w:themeColor="accent2" w:themeShade="BF"/>
          <w:right w:val="none" w:sz="0" w:space="0" w:color="auto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42"/>
      </w:tblGrid>
      <w:tr w:rsidR="001B198B" w:rsidTr="00E85FA1">
        <w:tc>
          <w:tcPr>
            <w:tcW w:w="9242" w:type="dxa"/>
            <w:tcBorders>
              <w:top w:val="single" w:sz="4" w:space="0" w:color="00D25F"/>
              <w:bottom w:val="double" w:sz="4" w:space="0" w:color="00B050"/>
            </w:tcBorders>
            <w:shd w:val="clear" w:color="auto" w:fill="85FFBC"/>
          </w:tcPr>
          <w:p w:rsidR="001B198B" w:rsidRPr="000110CE" w:rsidRDefault="001B198B" w:rsidP="00E85FA1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Languages</w:t>
            </w:r>
          </w:p>
        </w:tc>
      </w:tr>
      <w:tr w:rsidR="001B198B" w:rsidTr="00E85FA1">
        <w:tc>
          <w:tcPr>
            <w:tcW w:w="9242" w:type="dxa"/>
            <w:tcBorders>
              <w:top w:val="double" w:sz="4" w:space="0" w:color="00B050"/>
              <w:bottom w:val="dashed" w:sz="4" w:space="0" w:color="00B050"/>
            </w:tcBorders>
            <w:shd w:val="clear" w:color="auto" w:fill="FFFFFF" w:themeFill="background1"/>
          </w:tcPr>
          <w:p w:rsidR="001B198B" w:rsidRDefault="001B198B" w:rsidP="00E85FA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8B" w:rsidRPr="006C7A32" w:rsidRDefault="001B198B" w:rsidP="00E85FA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Language                                              Spoken                                                                     Written</w:t>
            </w:r>
          </w:p>
        </w:tc>
      </w:tr>
      <w:tr w:rsidR="001B198B" w:rsidTr="00E85FA1">
        <w:tc>
          <w:tcPr>
            <w:tcW w:w="9242" w:type="dxa"/>
            <w:tcBorders>
              <w:top w:val="dashed" w:sz="4" w:space="0" w:color="00B050"/>
              <w:bottom w:val="single" w:sz="4" w:space="0" w:color="00D25F"/>
            </w:tcBorders>
            <w:shd w:val="clear" w:color="auto" w:fill="FFFFFF" w:themeFill="background1"/>
          </w:tcPr>
          <w:p w:rsidR="001B198B" w:rsidRDefault="001B198B" w:rsidP="00E85FA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                                            Intermediate                                                             Intermediate</w:t>
            </w:r>
          </w:p>
          <w:p w:rsidR="001B198B" w:rsidRPr="00690D7F" w:rsidRDefault="001B198B" w:rsidP="00E85FA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France                                                  Beginner                                                                  Beginner</w:t>
            </w:r>
          </w:p>
        </w:tc>
      </w:tr>
    </w:tbl>
    <w:p w:rsidR="00690D7F" w:rsidRDefault="00690D7F" w:rsidP="001B198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A326A4" w:rsidRPr="00690D7F" w:rsidRDefault="00A326A4" w:rsidP="001B198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00D25F"/>
          <w:left w:val="none" w:sz="0" w:space="0" w:color="auto"/>
          <w:bottom w:val="single" w:sz="4" w:space="0" w:color="00D25F"/>
          <w:right w:val="none" w:sz="0" w:space="0" w:color="auto"/>
          <w:insideH w:val="double" w:sz="4" w:space="0" w:color="00B050"/>
          <w:insideV w:val="double" w:sz="4" w:space="0" w:color="943634" w:themeColor="accent2" w:themeShade="BF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42"/>
      </w:tblGrid>
      <w:tr w:rsidR="001B198B" w:rsidTr="00E85FA1">
        <w:tc>
          <w:tcPr>
            <w:tcW w:w="9242" w:type="dxa"/>
            <w:tcBorders>
              <w:top w:val="single" w:sz="4" w:space="0" w:color="00D25F"/>
              <w:bottom w:val="double" w:sz="4" w:space="0" w:color="00B050"/>
            </w:tcBorders>
            <w:shd w:val="clear" w:color="auto" w:fill="85FFBC"/>
          </w:tcPr>
          <w:p w:rsidR="001B198B" w:rsidRPr="000110CE" w:rsidRDefault="001B198B" w:rsidP="00E85FA1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Scholarships  and  Academic  Honors</w:t>
            </w:r>
          </w:p>
        </w:tc>
      </w:tr>
      <w:tr w:rsidR="001B198B" w:rsidTr="008B3B0C">
        <w:tc>
          <w:tcPr>
            <w:tcW w:w="9242" w:type="dxa"/>
            <w:tcBorders>
              <w:top w:val="double" w:sz="4" w:space="0" w:color="00B050"/>
              <w:bottom w:val="single" w:sz="4" w:space="0" w:color="00B050"/>
            </w:tcBorders>
            <w:shd w:val="clear" w:color="auto" w:fill="FFFFFF" w:themeFill="background1"/>
          </w:tcPr>
          <w:p w:rsidR="001B198B" w:rsidRPr="00C14900" w:rsidRDefault="001B198B" w:rsidP="00E85FA1">
            <w:pPr>
              <w:pStyle w:val="ListParagraph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98B" w:rsidRPr="000C380A" w:rsidRDefault="001B198B" w:rsidP="001B198B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Beasiswa Unggulan Nusantara UAI, 2002 – 2006</w:t>
            </w:r>
          </w:p>
          <w:p w:rsidR="001B198B" w:rsidRPr="000C380A" w:rsidRDefault="00700270" w:rsidP="001B198B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Beasis</w:t>
            </w:r>
            <w:r w:rsidR="001B198B">
              <w:rPr>
                <w:rFonts w:ascii="Times New Roman" w:hAnsi="Times New Roman" w:cs="Times New Roman"/>
                <w:sz w:val="20"/>
                <w:szCs w:val="20"/>
              </w:rPr>
              <w:t>wa Siswa Berprestasi, 1998 – 2001</w:t>
            </w:r>
          </w:p>
          <w:p w:rsidR="001B198B" w:rsidRPr="000C380A" w:rsidRDefault="001B198B" w:rsidP="001B198B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best Rank in SMU N 3 Tegal, 1998 – 2001</w:t>
            </w:r>
          </w:p>
          <w:p w:rsidR="008B3B0C" w:rsidRPr="00690D7F" w:rsidRDefault="001B198B" w:rsidP="008B3B0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B0C">
              <w:rPr>
                <w:rFonts w:ascii="Times New Roman" w:hAnsi="Times New Roman" w:cs="Times New Roman"/>
                <w:sz w:val="20"/>
                <w:szCs w:val="20"/>
              </w:rPr>
              <w:t xml:space="preserve">Beasiswa GNOTA in Junior High School, 1995 – 1998 </w:t>
            </w:r>
          </w:p>
        </w:tc>
      </w:tr>
      <w:tr w:rsidR="001B198B" w:rsidTr="008B3B0C">
        <w:tblPrEx>
          <w:tblBorders>
            <w:top w:val="single" w:sz="4" w:space="0" w:color="00B050"/>
            <w:bottom w:val="single" w:sz="4" w:space="0" w:color="00B050"/>
          </w:tblBorders>
        </w:tblPrEx>
        <w:tc>
          <w:tcPr>
            <w:tcW w:w="9242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auto"/>
          </w:tcPr>
          <w:p w:rsidR="001B198B" w:rsidRDefault="001B198B" w:rsidP="00E85FA1">
            <w:pPr>
              <w:rPr>
                <w:rFonts w:ascii="Times New Roman" w:hAnsi="Times New Roman" w:cs="Times New Roman"/>
                <w:b/>
                <w:smallCaps/>
                <w:lang w:val="en-US"/>
              </w:rPr>
            </w:pPr>
          </w:p>
          <w:p w:rsidR="00A326A4" w:rsidRPr="00A326A4" w:rsidRDefault="00A326A4" w:rsidP="00E85FA1">
            <w:pPr>
              <w:rPr>
                <w:rFonts w:ascii="Times New Roman" w:hAnsi="Times New Roman" w:cs="Times New Roman"/>
                <w:b/>
                <w:smallCaps/>
                <w:lang w:val="en-US"/>
              </w:rPr>
            </w:pPr>
          </w:p>
        </w:tc>
      </w:tr>
      <w:tr w:rsidR="008B3B0C" w:rsidTr="008B3B0C">
        <w:tblPrEx>
          <w:tblBorders>
            <w:top w:val="single" w:sz="4" w:space="0" w:color="00B050"/>
            <w:bottom w:val="single" w:sz="4" w:space="0" w:color="00B050"/>
          </w:tblBorders>
        </w:tblPrEx>
        <w:tc>
          <w:tcPr>
            <w:tcW w:w="9242" w:type="dxa"/>
            <w:tcBorders>
              <w:top w:val="single" w:sz="4" w:space="0" w:color="00B050"/>
              <w:bottom w:val="double" w:sz="4" w:space="0" w:color="00B050"/>
            </w:tcBorders>
            <w:shd w:val="clear" w:color="auto" w:fill="85FFBC"/>
          </w:tcPr>
          <w:p w:rsidR="008B3B0C" w:rsidRDefault="008B3B0C" w:rsidP="00E85FA1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Freelance  Experiences</w:t>
            </w:r>
          </w:p>
        </w:tc>
      </w:tr>
      <w:tr w:rsidR="001B198B" w:rsidTr="00E85FA1">
        <w:tblPrEx>
          <w:tblBorders>
            <w:top w:val="single" w:sz="4" w:space="0" w:color="00B050"/>
            <w:bottom w:val="single" w:sz="4" w:space="0" w:color="00B050"/>
          </w:tblBorders>
        </w:tblPrEx>
        <w:tc>
          <w:tcPr>
            <w:tcW w:w="9242" w:type="dxa"/>
            <w:tcBorders>
              <w:top w:val="double" w:sz="4" w:space="0" w:color="00B050"/>
            </w:tcBorders>
            <w:shd w:val="clear" w:color="auto" w:fill="FFFFFF" w:themeFill="background1"/>
          </w:tcPr>
          <w:p w:rsidR="001B198B" w:rsidRDefault="001B198B" w:rsidP="00E85FA1">
            <w:pPr>
              <w:pStyle w:val="ListParagraph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8B" w:rsidRDefault="001B198B" w:rsidP="001B198B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and Science Teacher for Bimbe</w:t>
            </w:r>
            <w:r w:rsidR="00E9525D">
              <w:rPr>
                <w:rFonts w:ascii="Times New Roman" w:hAnsi="Times New Roman" w:cs="Times New Roman"/>
                <w:sz w:val="20"/>
                <w:szCs w:val="20"/>
              </w:rPr>
              <w:t>l ‘ACIKITA’, March</w:t>
            </w:r>
            <w:r w:rsidR="00E95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Oct</w:t>
            </w:r>
            <w:r w:rsidR="00E9525D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  <w:p w:rsidR="001B198B" w:rsidRDefault="001B198B" w:rsidP="001B198B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Math and Science Private Teacher for Senior and Junior High School and Elementary Student in Tegal and Jakarta area, 1998 </w:t>
            </w:r>
            <w:r w:rsidR="00E95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- 2011</w:t>
            </w:r>
          </w:p>
          <w:p w:rsidR="001B198B" w:rsidRPr="00126D58" w:rsidRDefault="001B198B" w:rsidP="00C36816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Lecturer Assistant at Computer Center UAI, 2006</w:t>
            </w:r>
          </w:p>
        </w:tc>
      </w:tr>
    </w:tbl>
    <w:p w:rsidR="005676F9" w:rsidRDefault="005676F9" w:rsidP="00C36816">
      <w:pPr>
        <w:rPr>
          <w:lang w:val="en-US"/>
        </w:rPr>
      </w:pPr>
    </w:p>
    <w:sectPr w:rsidR="005676F9" w:rsidSect="00627277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55_"/>
      </v:shape>
    </w:pict>
  </w:numPicBullet>
  <w:numPicBullet w:numPicBulletId="1">
    <w:pict>
      <v:shape id="_x0000_i1039" type="#_x0000_t75" style="width:9pt;height:9pt" o:bullet="t">
        <v:imagedata r:id="rId2" o:title="BD14583_"/>
      </v:shape>
    </w:pict>
  </w:numPicBullet>
  <w:numPicBullet w:numPicBulletId="2">
    <w:pict>
      <v:shape id="_x0000_i1040" type="#_x0000_t75" style="width:9pt;height:9pt" o:bullet="t">
        <v:imagedata r:id="rId3" o:title="BD15060_"/>
      </v:shape>
    </w:pict>
  </w:numPicBullet>
  <w:numPicBullet w:numPicBulletId="3">
    <w:pict>
      <v:shape id="_x0000_i1041" type="#_x0000_t75" style="width:9pt;height:9pt" o:bullet="t">
        <v:imagedata r:id="rId4" o:title="BD15022_"/>
      </v:shape>
    </w:pict>
  </w:numPicBullet>
  <w:numPicBullet w:numPicBulletId="4">
    <w:pict>
      <v:shape id="_x0000_i1042" type="#_x0000_t75" style="width:11.25pt;height:5.25pt" o:bullet="t">
        <v:imagedata r:id="rId5" o:title="BD21314_"/>
      </v:shape>
    </w:pict>
  </w:numPicBullet>
  <w:numPicBullet w:numPicBulletId="5">
    <w:pict>
      <v:shape id="_x0000_i1043" type="#_x0000_t75" style="width:11.25pt;height:11.25pt" o:bullet="t">
        <v:imagedata r:id="rId6" o:title="BD21518_"/>
      </v:shape>
    </w:pict>
  </w:numPicBullet>
  <w:abstractNum w:abstractNumId="0">
    <w:nsid w:val="1BB93AB8"/>
    <w:multiLevelType w:val="hybridMultilevel"/>
    <w:tmpl w:val="ACDAAB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3CAC"/>
    <w:multiLevelType w:val="hybridMultilevel"/>
    <w:tmpl w:val="C2ACDC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3A3"/>
    <w:multiLevelType w:val="hybridMultilevel"/>
    <w:tmpl w:val="AB542C9C"/>
    <w:lvl w:ilvl="0" w:tplc="0172F34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1460C"/>
    <w:multiLevelType w:val="hybridMultilevel"/>
    <w:tmpl w:val="FBEA0C1E"/>
    <w:lvl w:ilvl="0" w:tplc="0421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9B701FB"/>
    <w:multiLevelType w:val="hybridMultilevel"/>
    <w:tmpl w:val="D1D80298"/>
    <w:lvl w:ilvl="0" w:tplc="C3BA6602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65286ABF"/>
    <w:multiLevelType w:val="hybridMultilevel"/>
    <w:tmpl w:val="BF709F8C"/>
    <w:lvl w:ilvl="0" w:tplc="0421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1CB3852"/>
    <w:multiLevelType w:val="hybridMultilevel"/>
    <w:tmpl w:val="6374E75E"/>
    <w:lvl w:ilvl="0" w:tplc="29DC27C0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D904C1F"/>
    <w:multiLevelType w:val="hybridMultilevel"/>
    <w:tmpl w:val="40847A34"/>
    <w:lvl w:ilvl="0" w:tplc="C53C34E2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7F761A99"/>
    <w:multiLevelType w:val="hybridMultilevel"/>
    <w:tmpl w:val="F85EBDA0"/>
    <w:lvl w:ilvl="0" w:tplc="AF1A0F14">
      <w:numFmt w:val="bullet"/>
      <w:lvlText w:val=""/>
      <w:lvlPicBulletId w:val="5"/>
      <w:lvlJc w:val="left"/>
      <w:pPr>
        <w:ind w:left="117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198B"/>
    <w:rsid w:val="00090C13"/>
    <w:rsid w:val="000A4ABB"/>
    <w:rsid w:val="000D17D8"/>
    <w:rsid w:val="00176827"/>
    <w:rsid w:val="00180591"/>
    <w:rsid w:val="001B00A8"/>
    <w:rsid w:val="001B198B"/>
    <w:rsid w:val="001C5C73"/>
    <w:rsid w:val="001D6983"/>
    <w:rsid w:val="00200863"/>
    <w:rsid w:val="00270CBE"/>
    <w:rsid w:val="002D7DE4"/>
    <w:rsid w:val="003043DA"/>
    <w:rsid w:val="00343D7B"/>
    <w:rsid w:val="00344AD1"/>
    <w:rsid w:val="00416800"/>
    <w:rsid w:val="00425BDF"/>
    <w:rsid w:val="00426AAA"/>
    <w:rsid w:val="00452C75"/>
    <w:rsid w:val="00460C33"/>
    <w:rsid w:val="00473C38"/>
    <w:rsid w:val="004C38B0"/>
    <w:rsid w:val="004C7C4A"/>
    <w:rsid w:val="004F4269"/>
    <w:rsid w:val="00525802"/>
    <w:rsid w:val="00550D01"/>
    <w:rsid w:val="00563559"/>
    <w:rsid w:val="005676F9"/>
    <w:rsid w:val="00627277"/>
    <w:rsid w:val="0066456A"/>
    <w:rsid w:val="00681C1D"/>
    <w:rsid w:val="00690D7F"/>
    <w:rsid w:val="006D47DC"/>
    <w:rsid w:val="00700270"/>
    <w:rsid w:val="0071419C"/>
    <w:rsid w:val="0072710D"/>
    <w:rsid w:val="00735F0F"/>
    <w:rsid w:val="0074216E"/>
    <w:rsid w:val="00786048"/>
    <w:rsid w:val="007C2812"/>
    <w:rsid w:val="007C3F8B"/>
    <w:rsid w:val="008522EE"/>
    <w:rsid w:val="00885BF2"/>
    <w:rsid w:val="008B3B0C"/>
    <w:rsid w:val="00904893"/>
    <w:rsid w:val="00934C69"/>
    <w:rsid w:val="009C4306"/>
    <w:rsid w:val="00A326A4"/>
    <w:rsid w:val="00AE0066"/>
    <w:rsid w:val="00AE0C60"/>
    <w:rsid w:val="00AF5C63"/>
    <w:rsid w:val="00B663DC"/>
    <w:rsid w:val="00B82C73"/>
    <w:rsid w:val="00BC3D5C"/>
    <w:rsid w:val="00C36816"/>
    <w:rsid w:val="00C46E30"/>
    <w:rsid w:val="00CA0E6F"/>
    <w:rsid w:val="00CB122B"/>
    <w:rsid w:val="00D13CD9"/>
    <w:rsid w:val="00DA56FD"/>
    <w:rsid w:val="00DF1374"/>
    <w:rsid w:val="00E24BBE"/>
    <w:rsid w:val="00E90086"/>
    <w:rsid w:val="00E9056D"/>
    <w:rsid w:val="00E947CA"/>
    <w:rsid w:val="00E9525D"/>
    <w:rsid w:val="00EF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8B"/>
  </w:style>
  <w:style w:type="paragraph" w:styleId="Heading6">
    <w:name w:val="heading 6"/>
    <w:basedOn w:val="Normal"/>
    <w:link w:val="Heading6Char"/>
    <w:uiPriority w:val="9"/>
    <w:qFormat/>
    <w:rsid w:val="001B19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B198B"/>
    <w:rPr>
      <w:rFonts w:ascii="Times New Roman" w:eastAsia="Times New Roman" w:hAnsi="Times New Roman" w:cs="Times New Roman"/>
      <w:b/>
      <w:bCs/>
      <w:sz w:val="15"/>
      <w:szCs w:val="15"/>
      <w:lang w:eastAsia="id-ID"/>
    </w:rPr>
  </w:style>
  <w:style w:type="character" w:customStyle="1" w:styleId="messagebody">
    <w:name w:val="messagebody"/>
    <w:basedOn w:val="DefaultParagraphFont"/>
    <w:rsid w:val="001B198B"/>
  </w:style>
  <w:style w:type="character" w:styleId="Hyperlink">
    <w:name w:val="Hyperlink"/>
    <w:basedOn w:val="DefaultParagraphFont"/>
    <w:uiPriority w:val="99"/>
    <w:unhideWhenUsed/>
    <w:rsid w:val="001B19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98B"/>
    <w:pPr>
      <w:ind w:left="720"/>
      <w:contextualSpacing/>
    </w:pPr>
  </w:style>
  <w:style w:type="table" w:styleId="TableGrid">
    <w:name w:val="Table Grid"/>
    <w:basedOn w:val="TableNormal"/>
    <w:uiPriority w:val="59"/>
    <w:rsid w:val="001B1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mailto:sitichaerunis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B1C3-D937-4A6B-BA86-697B7EA7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3134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39</cp:revision>
  <dcterms:created xsi:type="dcterms:W3CDTF">2011-10-26T07:21:00Z</dcterms:created>
  <dcterms:modified xsi:type="dcterms:W3CDTF">2016-02-29T05:22:00Z</dcterms:modified>
</cp:coreProperties>
</file>