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0C650A">
        <w:rPr>
          <w:rFonts w:ascii="Arial" w:hAnsi="Arial" w:cs="Arial"/>
          <w:b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133600" cy="2143125"/>
            <wp:effectExtent l="19050" t="0" r="0" b="0"/>
            <wp:docPr id="3" name="Picture 1" descr="C:\Videos\unduh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ideos\unduhan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50A">
        <w:rPr>
          <w:rFonts w:ascii="Arial" w:hAnsi="Arial" w:cs="Arial"/>
          <w:b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133600" cy="2143125"/>
            <wp:effectExtent l="19050" t="0" r="0" b="0"/>
            <wp:docPr id="4" name="Picture 1" descr="C:\Videos\unduh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ideos\unduhan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C650A">
        <w:rPr>
          <w:rFonts w:ascii="Arial" w:hAnsi="Arial" w:cs="Arial"/>
          <w:b/>
          <w:color w:val="000000"/>
          <w:sz w:val="28"/>
          <w:szCs w:val="28"/>
        </w:rPr>
        <w:t>www.jasa-buatwebsite.com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C650A">
        <w:rPr>
          <w:rFonts w:ascii="Arial" w:hAnsi="Arial" w:cs="Arial"/>
          <w:b/>
          <w:color w:val="000000"/>
          <w:sz w:val="28"/>
          <w:szCs w:val="28"/>
        </w:rPr>
        <w:t>Jl.Ciledug Raya NO.35 Blok 2B LaranganKreoTangerang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0C650A">
        <w:rPr>
          <w:rFonts w:ascii="Arial" w:hAnsi="Arial" w:cs="Arial"/>
          <w:b/>
          <w:color w:val="000000"/>
          <w:sz w:val="28"/>
          <w:szCs w:val="28"/>
        </w:rPr>
        <w:t xml:space="preserve">15155 Phone : </w:t>
      </w:r>
      <w:r w:rsidRPr="000C650A">
        <w:rPr>
          <w:rFonts w:ascii="Arial" w:hAnsi="Arial" w:cs="Arial"/>
          <w:b/>
          <w:color w:val="000000"/>
          <w:sz w:val="28"/>
          <w:szCs w:val="28"/>
          <w:lang w:val="en-US"/>
        </w:rPr>
        <w:t>085100992324.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0C650A">
        <w:rPr>
          <w:rFonts w:ascii="Arial" w:hAnsi="Arial" w:cs="Arial"/>
          <w:b/>
          <w:bCs/>
          <w:color w:val="000000"/>
          <w:sz w:val="24"/>
          <w:szCs w:val="24"/>
        </w:rPr>
        <w:t>Pendahuluan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Di Dalam Semua Usaha/Perusahaan apakah itu berbentuk PT,CV,usaha kecil,menengah dan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usaha besar Serta semua kategory produk yang di jual memerlukan yang namanya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marketing,karena semua Usaha dan Perusahaan Ujung Tombak Profit adalah marketing,dan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marketing terbagi 2 yaitu Marketing Offline dan Marketing Online,Tetapi antara merketing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Offline dan Marketing Online terdapat perbedaan anatara lain: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Marketing Offline: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Butuh Cost Besar Untuk Membayar Sales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Pangsa pasar masih meraba-raba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Marketing Online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Tidak Butuh Cost Besar untuk untuk membuat Website/toko online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222222"/>
          <w:sz w:val="24"/>
          <w:szCs w:val="24"/>
        </w:rPr>
        <w:t xml:space="preserve">● </w:t>
      </w:r>
      <w:r w:rsidRPr="000C650A">
        <w:rPr>
          <w:rFonts w:ascii="Arial" w:hAnsi="Arial" w:cs="Arial"/>
          <w:color w:val="000000"/>
          <w:sz w:val="24"/>
          <w:szCs w:val="24"/>
        </w:rPr>
        <w:t>Pangsa Pasar lebih besar dan efektif karena orang yang Browsing sesuatu di internet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adalah orang yang Butuh Hanya Update Website/toko online Untuk tetap eksis apalagi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 xml:space="preserve">User/pengguna Internet di indonesia mencapai 100 Juta di Tahun 2014 </w:t>
      </w:r>
      <w:r w:rsidRPr="000C650A">
        <w:rPr>
          <w:rFonts w:ascii="Arial" w:hAnsi="Arial" w:cs="Arial"/>
          <w:color w:val="222222"/>
          <w:sz w:val="24"/>
          <w:szCs w:val="24"/>
        </w:rPr>
        <w:t>sumber: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portalpengusaha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Publikasi bisnis, jasa dan produk ke jutaan calon konsumen.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Jauh lebih murah dan fleksibel daripada Iklan Cetak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Ekspansi Pasar yang memungkinkan usaha Anda untuk menerobos aspek geografis dan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memperluas pangsa pasar dari negara manapun di dunia dengan pelanggan potensial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yang memiliki akses Internet.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Diversifikasi Arus Pendapatan, website yang sudah memiliki banyak pengunjung bisa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memanfaat space untuk dijual sebagai space iklan bagi bisnis lain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Update informasi dengan cepat dan mudah.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Menghemat biaya komunikasi dan administrasi.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Beriklan dan menyampaikan informasi tanpa henti 24 jam sehari. Edukasi klien dan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lastRenderedPageBreak/>
        <w:t>calon klien tentang produk atau jasa yang anda berikan.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Terima order kapanpun.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Mempermudah klien dalam melakukan bisnis. Meningkatkan kepercayaan atas bisnis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yang anda berikan. Desain dan isi website dapat mencerminkan keseriusan anda atau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perusahaan anda.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Bonafiditas naik. Kartu nama tidak lagi hanya berisi kontak alamat, telepon dan email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tapi ditambah dengan alamat website anda.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● Resiko kehilangan calon klien atau resiko klien kehilangan informasi dapat lebih ditekan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seminim mungkin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Oleh Karena Hal Tersebut Kami Menyediakan Jasa Pembuatan Website sekaligus menjadikan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website anda Nomor 1 Di Search Engine Google,Dan Perlu di ketahui bahwa semua perusahaan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memilki Website tetapi tidak semua webiste mereka muncul di Halaman pertama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Google,Kenapa Harus Google karena Visitor Netizen itu banyak mencari di google,dan Karena</w:t>
      </w:r>
    </w:p>
    <w:p w:rsidR="00E45A86" w:rsidRPr="000C650A" w:rsidRDefault="00E45A86" w:rsidP="00E45A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C650A">
        <w:rPr>
          <w:rFonts w:ascii="Arial" w:hAnsi="Arial" w:cs="Arial"/>
          <w:color w:val="000000"/>
          <w:sz w:val="24"/>
          <w:szCs w:val="24"/>
        </w:rPr>
        <w:t>Google adalah No 1 di 10 Top situs di dunia</w:t>
      </w:r>
    </w:p>
    <w:p w:rsidR="00E45A86" w:rsidRPr="000C650A" w:rsidRDefault="00E45A86" w:rsidP="00E45A86">
      <w:pPr>
        <w:pStyle w:val="NoSpacing"/>
        <w:rPr>
          <w:rFonts w:ascii="Arial" w:hAnsi="Arial" w:cs="Arial"/>
          <w:color w:val="000000"/>
          <w:sz w:val="24"/>
          <w:szCs w:val="24"/>
          <w:lang w:val="en-US"/>
        </w:rPr>
      </w:pPr>
      <w:r w:rsidRPr="000C650A">
        <w:rPr>
          <w:rFonts w:ascii="Arial" w:hAnsi="Arial" w:cs="Arial"/>
          <w:color w:val="000000"/>
          <w:sz w:val="24"/>
          <w:szCs w:val="24"/>
        </w:rPr>
        <w:t>D</w:t>
      </w:r>
      <w:r w:rsidRPr="000C650A">
        <w:rPr>
          <w:rFonts w:ascii="Arial" w:hAnsi="Arial" w:cs="Arial"/>
          <w:color w:val="000000"/>
          <w:sz w:val="24"/>
          <w:szCs w:val="24"/>
          <w:lang w:val="en-US"/>
        </w:rPr>
        <w:t>AN BERIKUT INI</w:t>
      </w:r>
      <w:r w:rsidRPr="000C650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650A">
        <w:rPr>
          <w:rFonts w:ascii="Arial" w:hAnsi="Arial" w:cs="Arial"/>
          <w:color w:val="000000"/>
          <w:sz w:val="24"/>
          <w:szCs w:val="24"/>
          <w:lang w:val="en-US"/>
        </w:rPr>
        <w:t>KLIEN YANG SUDAH MENGGUNAKAN JASA KAMI :</w:t>
      </w:r>
    </w:p>
    <w:p w:rsidR="00E45A86" w:rsidRPr="000C650A" w:rsidRDefault="00E45A86" w:rsidP="00E45A86">
      <w:pPr>
        <w:pStyle w:val="NoSpacing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E45A86" w:rsidRPr="000C650A" w:rsidRDefault="00E45A86" w:rsidP="00E45A86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0C650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388179" cy="2169815"/>
            <wp:effectExtent l="19050" t="0" r="2721" b="0"/>
            <wp:docPr id="1" name="Picture 1" descr="C:\Users\toshiba l510\Pictures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 l510\Pictures\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29" cy="21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17" w:rsidRPr="000C650A" w:rsidRDefault="00F9109D">
      <w:pPr>
        <w:rPr>
          <w:rFonts w:ascii="Arial" w:hAnsi="Arial" w:cs="Arial"/>
          <w:sz w:val="24"/>
          <w:szCs w:val="24"/>
          <w:lang w:val="en-US"/>
        </w:rPr>
      </w:pPr>
      <w:hyperlink r:id="rId6" w:history="1">
        <w:r w:rsidR="00E45A86" w:rsidRPr="000C650A">
          <w:rPr>
            <w:rStyle w:val="Hyperlink"/>
            <w:rFonts w:ascii="Arial" w:hAnsi="Arial" w:cs="Arial"/>
            <w:sz w:val="24"/>
            <w:szCs w:val="24"/>
          </w:rPr>
          <w:t>www.dutafuji.com</w:t>
        </w:r>
      </w:hyperlink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Jasa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Produk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Pemasangan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Listrik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r w:rsidR="00E45A86" w:rsidRPr="000C650A">
        <w:rPr>
          <w:rFonts w:ascii="Arial" w:hAnsi="Arial" w:cs="Arial"/>
          <w:sz w:val="24"/>
          <w:szCs w:val="24"/>
        </w:rPr>
        <w:t xml:space="preserve"> </w:t>
      </w:r>
      <w:r w:rsidR="00E45A86" w:rsidRPr="000C650A">
        <w:rPr>
          <w:rFonts w:ascii="Arial" w:hAnsi="Arial" w:cs="Arial"/>
          <w:sz w:val="24"/>
          <w:szCs w:val="24"/>
          <w:lang w:val="en-US"/>
        </w:rPr>
        <w:t>T</w:t>
      </w:r>
      <w:r w:rsidR="00E45A86" w:rsidRPr="000C650A">
        <w:rPr>
          <w:rFonts w:ascii="Arial" w:hAnsi="Arial" w:cs="Arial"/>
          <w:sz w:val="24"/>
          <w:szCs w:val="24"/>
        </w:rPr>
        <w:t xml:space="preserve">egangan </w:t>
      </w:r>
      <w:r w:rsidR="00E45A86" w:rsidRPr="000C650A">
        <w:rPr>
          <w:rFonts w:ascii="Arial" w:hAnsi="Arial" w:cs="Arial"/>
          <w:sz w:val="24"/>
          <w:szCs w:val="24"/>
          <w:lang w:val="en-US"/>
        </w:rPr>
        <w:t>R</w:t>
      </w:r>
      <w:r w:rsidR="00E45A86" w:rsidRPr="000C650A">
        <w:rPr>
          <w:rFonts w:ascii="Arial" w:hAnsi="Arial" w:cs="Arial"/>
          <w:sz w:val="24"/>
          <w:szCs w:val="24"/>
        </w:rPr>
        <w:t xml:space="preserve">endah </w:t>
      </w:r>
      <w:r w:rsidR="00E45A86" w:rsidRPr="000C650A">
        <w:rPr>
          <w:rFonts w:ascii="Arial" w:hAnsi="Arial" w:cs="Arial"/>
          <w:sz w:val="24"/>
          <w:szCs w:val="24"/>
          <w:lang w:val="en-US"/>
        </w:rPr>
        <w:t>D</w:t>
      </w:r>
      <w:r w:rsidR="00E45A86" w:rsidRPr="000C650A">
        <w:rPr>
          <w:rFonts w:ascii="Arial" w:hAnsi="Arial" w:cs="Arial"/>
          <w:sz w:val="24"/>
          <w:szCs w:val="24"/>
        </w:rPr>
        <w:t xml:space="preserve">an </w:t>
      </w:r>
      <w:r w:rsidR="00E45A86" w:rsidRPr="000C650A">
        <w:rPr>
          <w:rFonts w:ascii="Arial" w:hAnsi="Arial" w:cs="Arial"/>
          <w:sz w:val="24"/>
          <w:szCs w:val="24"/>
          <w:lang w:val="en-US"/>
        </w:rPr>
        <w:t>M</w:t>
      </w:r>
      <w:r w:rsidR="00E45A86" w:rsidRPr="000C650A">
        <w:rPr>
          <w:rFonts w:ascii="Arial" w:hAnsi="Arial" w:cs="Arial"/>
          <w:sz w:val="24"/>
          <w:szCs w:val="24"/>
        </w:rPr>
        <w:t>enengah tegangan listrik</w:t>
      </w:r>
      <w:r w:rsidR="00E45A86" w:rsidRPr="000C650A">
        <w:rPr>
          <w:rFonts w:ascii="Arial" w:hAnsi="Arial" w:cs="Arial"/>
          <w:sz w:val="24"/>
          <w:szCs w:val="24"/>
          <w:lang w:val="en-US"/>
        </w:rPr>
        <w:t>)</w:t>
      </w:r>
    </w:p>
    <w:p w:rsidR="00E45A86" w:rsidRPr="000C650A" w:rsidRDefault="00E45A86">
      <w:pPr>
        <w:rPr>
          <w:rFonts w:ascii="Arial" w:hAnsi="Arial" w:cs="Arial"/>
          <w:sz w:val="24"/>
          <w:szCs w:val="24"/>
          <w:lang w:val="en-US"/>
        </w:rPr>
      </w:pPr>
      <w:r w:rsidRPr="000C650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385639" cy="1711989"/>
            <wp:effectExtent l="19050" t="0" r="5261" b="0"/>
            <wp:docPr id="2" name="Picture 2" descr="C:\Users\toshiba l510\Picture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 l510\Pictures\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61" cy="171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86" w:rsidRPr="000C650A" w:rsidRDefault="00F9109D">
      <w:pPr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E45A86" w:rsidRPr="000C650A">
          <w:rPr>
            <w:rStyle w:val="Hyperlink"/>
            <w:rFonts w:ascii="Arial" w:hAnsi="Arial" w:cs="Arial"/>
            <w:sz w:val="24"/>
            <w:szCs w:val="24"/>
            <w:lang w:val="en-US"/>
          </w:rPr>
          <w:t>www.solusi-4lifetransferfactor.com</w:t>
        </w:r>
      </w:hyperlink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Produk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45A86" w:rsidRPr="000C650A">
        <w:rPr>
          <w:rFonts w:ascii="Arial" w:hAnsi="Arial" w:cs="Arial"/>
          <w:sz w:val="24"/>
          <w:szCs w:val="24"/>
          <w:lang w:val="en-US"/>
        </w:rPr>
        <w:t>Kesehatan</w:t>
      </w:r>
      <w:proofErr w:type="spellEnd"/>
      <w:r w:rsidR="00E45A86" w:rsidRPr="000C650A">
        <w:rPr>
          <w:rFonts w:ascii="Arial" w:hAnsi="Arial" w:cs="Arial"/>
          <w:sz w:val="24"/>
          <w:szCs w:val="24"/>
          <w:lang w:val="en-US"/>
        </w:rPr>
        <w:t>)</w:t>
      </w:r>
    </w:p>
    <w:p w:rsidR="008448C7" w:rsidRPr="000C650A" w:rsidRDefault="008448C7">
      <w:pPr>
        <w:rPr>
          <w:rFonts w:ascii="Arial" w:hAnsi="Arial" w:cs="Arial"/>
          <w:sz w:val="24"/>
          <w:szCs w:val="24"/>
          <w:lang w:val="en-US"/>
        </w:rPr>
      </w:pPr>
      <w:r w:rsidRPr="000C650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463850" cy="1328058"/>
            <wp:effectExtent l="19050" t="0" r="3250" b="0"/>
            <wp:docPr id="5" name="Picture 1" descr="C:\Users\toshiba l510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 l510\Pictures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88" cy="13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C7" w:rsidRPr="000C650A" w:rsidRDefault="008448C7">
      <w:pPr>
        <w:rPr>
          <w:rFonts w:ascii="Arial" w:hAnsi="Arial" w:cs="Arial"/>
          <w:sz w:val="24"/>
          <w:szCs w:val="24"/>
          <w:lang w:val="en-US"/>
        </w:rPr>
      </w:pPr>
      <w:r w:rsidRPr="000C650A">
        <w:rPr>
          <w:rFonts w:ascii="Arial" w:hAnsi="Arial" w:cs="Arial"/>
          <w:sz w:val="24"/>
          <w:szCs w:val="24"/>
        </w:rPr>
        <w:t>ajatflorist.com</w:t>
      </w:r>
      <w:r w:rsidRPr="000C650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Toko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Karangan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Bunga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>)</w:t>
      </w:r>
    </w:p>
    <w:p w:rsidR="008448C7" w:rsidRPr="000C650A" w:rsidRDefault="008448C7">
      <w:pPr>
        <w:rPr>
          <w:rFonts w:ascii="Arial" w:hAnsi="Arial" w:cs="Arial"/>
          <w:sz w:val="24"/>
          <w:szCs w:val="24"/>
          <w:lang w:val="en-US"/>
        </w:rPr>
      </w:pPr>
      <w:r w:rsidRPr="000C650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461204" cy="1829234"/>
            <wp:effectExtent l="19050" t="0" r="5896" b="0"/>
            <wp:docPr id="6" name="Picture 2" descr="C:\Users\toshiba l510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 l510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1" cy="18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C7" w:rsidRPr="000C650A" w:rsidRDefault="008448C7">
      <w:pPr>
        <w:rPr>
          <w:rFonts w:ascii="Arial" w:hAnsi="Arial" w:cs="Arial"/>
          <w:sz w:val="24"/>
          <w:szCs w:val="24"/>
          <w:lang w:val="en-US"/>
        </w:rPr>
      </w:pPr>
      <w:hyperlink r:id="rId11" w:history="1">
        <w:r w:rsidRPr="000C650A">
          <w:rPr>
            <w:rStyle w:val="Hyperlink"/>
            <w:rFonts w:ascii="Arial" w:hAnsi="Arial" w:cs="Arial"/>
            <w:sz w:val="24"/>
            <w:szCs w:val="24"/>
            <w:lang w:val="en-US"/>
          </w:rPr>
          <w:t>www.drumband-murah.com</w:t>
        </w:r>
      </w:hyperlink>
      <w:r w:rsidRPr="000C650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Toko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Alat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Musik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>)</w:t>
      </w:r>
    </w:p>
    <w:p w:rsidR="00DB05DB" w:rsidRPr="000C650A" w:rsidRDefault="00DB05DB">
      <w:pPr>
        <w:rPr>
          <w:rFonts w:ascii="Arial" w:hAnsi="Arial" w:cs="Arial"/>
          <w:sz w:val="24"/>
          <w:szCs w:val="24"/>
          <w:lang w:val="en-US"/>
        </w:rPr>
      </w:pPr>
      <w:r w:rsidRPr="000C650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461204" cy="2202561"/>
            <wp:effectExtent l="19050" t="0" r="5896" b="0"/>
            <wp:docPr id="7" name="Picture 3" descr="C:\Users\toshiba l510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 l510\Picture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03" cy="22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86" w:rsidRDefault="00DB05DB">
      <w:pPr>
        <w:rPr>
          <w:rFonts w:ascii="Arial" w:hAnsi="Arial" w:cs="Arial"/>
          <w:sz w:val="24"/>
          <w:szCs w:val="24"/>
          <w:lang w:val="en-US"/>
        </w:rPr>
      </w:pPr>
      <w:hyperlink r:id="rId13" w:history="1">
        <w:r w:rsidRPr="000C650A">
          <w:rPr>
            <w:rStyle w:val="Hyperlink"/>
            <w:rFonts w:ascii="Arial" w:hAnsi="Arial" w:cs="Arial"/>
            <w:sz w:val="24"/>
            <w:szCs w:val="24"/>
            <w:lang w:val="en-US"/>
          </w:rPr>
          <w:t>www.service-solahart.com</w:t>
        </w:r>
      </w:hyperlink>
      <w:r w:rsidRPr="000C650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Pemanas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 xml:space="preserve"> Air </w:t>
      </w:r>
      <w:proofErr w:type="spellStart"/>
      <w:r w:rsidRPr="000C650A">
        <w:rPr>
          <w:rFonts w:ascii="Arial" w:hAnsi="Arial" w:cs="Arial"/>
          <w:sz w:val="24"/>
          <w:szCs w:val="24"/>
          <w:lang w:val="en-US"/>
        </w:rPr>
        <w:t>Tenaga</w:t>
      </w:r>
      <w:proofErr w:type="spellEnd"/>
      <w:r w:rsidRPr="000C650A">
        <w:rPr>
          <w:rFonts w:ascii="Arial" w:hAnsi="Arial" w:cs="Arial"/>
          <w:sz w:val="24"/>
          <w:szCs w:val="24"/>
          <w:lang w:val="en-US"/>
        </w:rPr>
        <w:t xml:space="preserve"> Surya)</w:t>
      </w:r>
    </w:p>
    <w:p w:rsidR="000C650A" w:rsidRDefault="000C650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95007" cy="1713745"/>
            <wp:effectExtent l="19050" t="0" r="5443" b="0"/>
            <wp:docPr id="8" name="Picture 4" descr="C:\Users\toshiba l510\Pictures\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 l510\Pictures\w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77" cy="17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0A" w:rsidRPr="000C650A" w:rsidRDefault="000C650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http://dananjayatravel.com</w:t>
      </w:r>
    </w:p>
    <w:p w:rsidR="000C650A" w:rsidRPr="000C650A" w:rsidRDefault="000C650A" w:rsidP="000C650A">
      <w:pPr>
        <w:rPr>
          <w:rFonts w:ascii="Arial" w:hAnsi="Arial" w:cs="Arial"/>
          <w:sz w:val="24"/>
          <w:szCs w:val="24"/>
          <w:lang w:val="en-US"/>
        </w:rPr>
      </w:pPr>
      <w:hyperlink r:id="rId15" w:history="1">
        <w:r w:rsidRPr="000C650A">
          <w:rPr>
            <w:rStyle w:val="Hyperlink"/>
            <w:rFonts w:ascii="Arial" w:hAnsi="Arial" w:cs="Arial"/>
            <w:sz w:val="24"/>
            <w:szCs w:val="24"/>
          </w:rPr>
          <w:t>www.sewa-sofa-murah.com</w:t>
        </w:r>
      </w:hyperlink>
    </w:p>
    <w:p w:rsidR="000C650A" w:rsidRPr="000C650A" w:rsidRDefault="000C650A" w:rsidP="000C650A">
      <w:pPr>
        <w:rPr>
          <w:rFonts w:ascii="Arial" w:hAnsi="Arial" w:cs="Arial"/>
          <w:sz w:val="24"/>
          <w:szCs w:val="24"/>
          <w:lang w:val="en-US"/>
        </w:rPr>
      </w:pPr>
      <w:hyperlink r:id="rId16" w:history="1">
        <w:r w:rsidRPr="000C650A">
          <w:rPr>
            <w:rStyle w:val="Hyperlink"/>
            <w:rFonts w:ascii="Arial" w:hAnsi="Arial" w:cs="Arial"/>
            <w:sz w:val="24"/>
            <w:szCs w:val="24"/>
          </w:rPr>
          <w:t>www.sewa-barstool.com</w:t>
        </w:r>
      </w:hyperlink>
    </w:p>
    <w:p w:rsidR="000C650A" w:rsidRPr="000C650A" w:rsidRDefault="000C650A" w:rsidP="000C650A">
      <w:pPr>
        <w:rPr>
          <w:rFonts w:ascii="Arial" w:hAnsi="Arial" w:cs="Arial"/>
          <w:sz w:val="24"/>
          <w:szCs w:val="24"/>
          <w:lang w:val="en-US"/>
        </w:rPr>
      </w:pPr>
      <w:hyperlink r:id="rId17" w:history="1">
        <w:r w:rsidRPr="000C650A">
          <w:rPr>
            <w:rStyle w:val="Hyperlink"/>
            <w:rFonts w:ascii="Arial" w:hAnsi="Arial" w:cs="Arial"/>
            <w:sz w:val="24"/>
            <w:szCs w:val="24"/>
          </w:rPr>
          <w:t>www.tiarapariwisata.com</w:t>
        </w:r>
      </w:hyperlink>
    </w:p>
    <w:p w:rsidR="000C650A" w:rsidRPr="000C650A" w:rsidRDefault="000C650A" w:rsidP="000C650A">
      <w:pPr>
        <w:rPr>
          <w:rFonts w:ascii="Arial" w:hAnsi="Arial" w:cs="Arial"/>
          <w:sz w:val="24"/>
          <w:szCs w:val="24"/>
          <w:lang w:val="en-US"/>
        </w:rPr>
      </w:pPr>
      <w:hyperlink r:id="rId18" w:history="1">
        <w:r w:rsidRPr="000C650A">
          <w:rPr>
            <w:rStyle w:val="Hyperlink"/>
            <w:rFonts w:ascii="Arial" w:hAnsi="Arial" w:cs="Arial"/>
            <w:sz w:val="24"/>
            <w:szCs w:val="24"/>
          </w:rPr>
          <w:t>www.sewabuspariwisatadijakarta.com</w:t>
        </w:r>
      </w:hyperlink>
    </w:p>
    <w:p w:rsidR="000C650A" w:rsidRPr="000C650A" w:rsidRDefault="000C650A" w:rsidP="000C650A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0C650A">
        <w:rPr>
          <w:rFonts w:ascii="Arial" w:hAnsi="Arial" w:cs="Arial"/>
          <w:sz w:val="24"/>
          <w:szCs w:val="24"/>
          <w:lang w:val="en-US"/>
        </w:rPr>
        <w:t>Dan Lain-Lain.</w:t>
      </w:r>
      <w:proofErr w:type="gramEnd"/>
    </w:p>
    <w:p w:rsidR="000C650A" w:rsidRPr="000C650A" w:rsidRDefault="000C650A">
      <w:pPr>
        <w:rPr>
          <w:rFonts w:ascii="Arial" w:hAnsi="Arial" w:cs="Arial"/>
          <w:sz w:val="24"/>
          <w:szCs w:val="24"/>
          <w:lang w:val="en-US"/>
        </w:rPr>
      </w:pPr>
    </w:p>
    <w:p w:rsidR="00DB05DB" w:rsidRPr="000C650A" w:rsidRDefault="00DB05DB">
      <w:pPr>
        <w:rPr>
          <w:rFonts w:ascii="Arial" w:hAnsi="Arial" w:cs="Arial"/>
          <w:sz w:val="24"/>
          <w:szCs w:val="24"/>
          <w:lang w:val="en-US"/>
        </w:rPr>
      </w:pPr>
    </w:p>
    <w:sectPr w:rsidR="00DB05DB" w:rsidRPr="000C650A" w:rsidSect="00B3647E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E45A86"/>
    <w:rsid w:val="000C650A"/>
    <w:rsid w:val="00547D15"/>
    <w:rsid w:val="007C2F81"/>
    <w:rsid w:val="008448C7"/>
    <w:rsid w:val="00CC4417"/>
    <w:rsid w:val="00DB05DB"/>
    <w:rsid w:val="00E32B94"/>
    <w:rsid w:val="00E45A86"/>
    <w:rsid w:val="00F91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A86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A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A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NoSpacing">
    <w:name w:val="No Spacing"/>
    <w:uiPriority w:val="1"/>
    <w:qFormat/>
    <w:rsid w:val="00E45A86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86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E45A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usi-4lifetransferfactor.com" TargetMode="External"/><Relationship Id="rId13" Type="http://schemas.openxmlformats.org/officeDocument/2006/relationships/hyperlink" Target="http://www.service-solahart.com" TargetMode="External"/><Relationship Id="rId18" Type="http://schemas.openxmlformats.org/officeDocument/2006/relationships/hyperlink" Target="http://www.sewabuspariwisatadijakarta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://www.tiarapariwisata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ewa-barstool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dutafuji.com" TargetMode="External"/><Relationship Id="rId11" Type="http://schemas.openxmlformats.org/officeDocument/2006/relationships/hyperlink" Target="http://www.drumband-murah.co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sewa-sofa-murah.com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l510</dc:creator>
  <cp:lastModifiedBy>toshiba l510</cp:lastModifiedBy>
  <cp:revision>2</cp:revision>
  <dcterms:created xsi:type="dcterms:W3CDTF">2015-02-09T11:52:00Z</dcterms:created>
  <dcterms:modified xsi:type="dcterms:W3CDTF">2015-02-10T06:17:00Z</dcterms:modified>
</cp:coreProperties>
</file>