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48" w:rsidRPr="002B70E5" w:rsidRDefault="004775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MUHAMMAD REZA JANUARSAH</w:t>
      </w:r>
      <w:r w:rsidR="00F67D48">
        <w:rPr>
          <w:rFonts w:ascii="Times New Roman" w:hAnsi="Times New Roman" w:cs="Times New Roman"/>
          <w:b/>
          <w:sz w:val="24"/>
          <w:szCs w:val="24"/>
        </w:rPr>
        <w:tab/>
      </w:r>
      <w:r w:rsidR="00F67D48">
        <w:rPr>
          <w:rFonts w:ascii="Times New Roman" w:hAnsi="Times New Roman" w:cs="Times New Roman"/>
          <w:b/>
          <w:sz w:val="24"/>
          <w:szCs w:val="24"/>
        </w:rPr>
        <w:tab/>
      </w:r>
      <w:r w:rsidR="00F67D48">
        <w:rPr>
          <w:rFonts w:ascii="Times New Roman" w:hAnsi="Times New Roman" w:cs="Times New Roman"/>
          <w:b/>
          <w:sz w:val="24"/>
          <w:szCs w:val="24"/>
        </w:rPr>
        <w:tab/>
      </w:r>
      <w:r w:rsidR="00F67D48">
        <w:rPr>
          <w:rFonts w:ascii="Times New Roman" w:hAnsi="Times New Roman" w:cs="Times New Roman"/>
          <w:b/>
          <w:sz w:val="24"/>
          <w:szCs w:val="24"/>
        </w:rPr>
        <w:tab/>
      </w:r>
    </w:p>
    <w:p w:rsidR="0047752E" w:rsidRPr="0047752E" w:rsidRDefault="00F67D48">
      <w:pPr>
        <w:rPr>
          <w:rFonts w:ascii="Times New Roman" w:hAnsi="Times New Roman" w:cs="Times New Roman"/>
          <w:b/>
          <w:sz w:val="24"/>
          <w:szCs w:val="24"/>
        </w:rPr>
      </w:pPr>
      <w:r w:rsidRPr="00CF6960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  <w:r w:rsidR="004775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752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1047750" y="1685925"/>
            <wp:positionH relativeFrom="margin">
              <wp:align>right</wp:align>
            </wp:positionH>
            <wp:positionV relativeFrom="margin">
              <wp:align>top</wp:align>
            </wp:positionV>
            <wp:extent cx="1295400" cy="1936115"/>
            <wp:effectExtent l="38100" t="57150" r="114300" b="102235"/>
            <wp:wrapSquare wrapText="bothSides"/>
            <wp:docPr id="6" name="Picture 2" descr="C:\Users\Athlon II\Downloads\Gamba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lon II\Downloads\Gambar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36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7D48" w:rsidRPr="0047752E" w:rsidRDefault="00CF6960" w:rsidP="00146084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CF6960">
        <w:rPr>
          <w:rFonts w:ascii="Times New Roman" w:hAnsi="Times New Roman" w:cs="Times New Roman"/>
        </w:rPr>
        <w:t>Nama</w:t>
      </w:r>
      <w:r w:rsidRPr="00CF6960">
        <w:rPr>
          <w:rFonts w:ascii="Times New Roman" w:hAnsi="Times New Roman" w:cs="Times New Roman"/>
        </w:rPr>
        <w:tab/>
      </w:r>
      <w:r w:rsidRPr="00CF6960">
        <w:rPr>
          <w:rFonts w:ascii="Times New Roman" w:hAnsi="Times New Roman" w:cs="Times New Roman"/>
        </w:rPr>
        <w:tab/>
      </w:r>
      <w:r w:rsidRPr="00CF6960">
        <w:rPr>
          <w:rFonts w:ascii="Times New Roman" w:hAnsi="Times New Roman" w:cs="Times New Roman"/>
        </w:rPr>
        <w:tab/>
        <w:t xml:space="preserve">: </w:t>
      </w:r>
      <w:r w:rsidR="0047752E">
        <w:rPr>
          <w:rFonts w:ascii="Times New Roman" w:hAnsi="Times New Roman" w:cs="Times New Roman"/>
          <w:lang w:val="en-US"/>
        </w:rPr>
        <w:t xml:space="preserve">Muhammad Reza </w:t>
      </w:r>
      <w:proofErr w:type="spellStart"/>
      <w:r w:rsidR="0047752E">
        <w:rPr>
          <w:rFonts w:ascii="Times New Roman" w:hAnsi="Times New Roman" w:cs="Times New Roman"/>
          <w:lang w:val="en-US"/>
        </w:rPr>
        <w:t>Januarsah</w:t>
      </w:r>
      <w:proofErr w:type="spellEnd"/>
    </w:p>
    <w:p w:rsidR="00CF6960" w:rsidRDefault="00CF6960" w:rsidP="000744BB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CF6960">
        <w:rPr>
          <w:rFonts w:ascii="Times New Roman" w:hAnsi="Times New Roman" w:cs="Times New Roman"/>
        </w:rPr>
        <w:t>Alamat Asal</w:t>
      </w:r>
      <w:r w:rsidRPr="00CF6960">
        <w:rPr>
          <w:rFonts w:ascii="Times New Roman" w:hAnsi="Times New Roman" w:cs="Times New Roman"/>
        </w:rPr>
        <w:tab/>
      </w:r>
      <w:r w:rsidRPr="00CF6960">
        <w:rPr>
          <w:rFonts w:ascii="Times New Roman" w:hAnsi="Times New Roman" w:cs="Times New Roman"/>
        </w:rPr>
        <w:tab/>
        <w:t xml:space="preserve">: </w:t>
      </w:r>
      <w:r w:rsidR="0047752E">
        <w:rPr>
          <w:rFonts w:ascii="Times New Roman" w:hAnsi="Times New Roman" w:cs="Times New Roman"/>
          <w:lang w:val="en-US"/>
        </w:rPr>
        <w:t xml:space="preserve">Jl. </w:t>
      </w:r>
      <w:proofErr w:type="spellStart"/>
      <w:r w:rsidR="000744BB">
        <w:rPr>
          <w:rFonts w:ascii="Times New Roman" w:hAnsi="Times New Roman" w:cs="Times New Roman"/>
          <w:lang w:val="en-US"/>
        </w:rPr>
        <w:t>Arya</w:t>
      </w:r>
      <w:proofErr w:type="spellEnd"/>
      <w:r w:rsidR="000744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44BB">
        <w:rPr>
          <w:rFonts w:ascii="Times New Roman" w:hAnsi="Times New Roman" w:cs="Times New Roman"/>
          <w:lang w:val="en-US"/>
        </w:rPr>
        <w:t>Santika</w:t>
      </w:r>
      <w:proofErr w:type="spellEnd"/>
      <w:r w:rsidR="000744BB">
        <w:rPr>
          <w:rFonts w:ascii="Times New Roman" w:hAnsi="Times New Roman" w:cs="Times New Roman"/>
          <w:lang w:val="en-US"/>
        </w:rPr>
        <w:t xml:space="preserve"> No.28 Rt001 Rw004</w:t>
      </w:r>
    </w:p>
    <w:p w:rsidR="000744BB" w:rsidRPr="0047752E" w:rsidRDefault="000744BB" w:rsidP="000744BB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Margasari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Karawaci</w:t>
      </w:r>
      <w:proofErr w:type="spellEnd"/>
      <w:r>
        <w:rPr>
          <w:rFonts w:ascii="Times New Roman" w:hAnsi="Times New Roman" w:cs="Times New Roman"/>
          <w:lang w:val="en-US"/>
        </w:rPr>
        <w:t xml:space="preserve"> Tangerang</w:t>
      </w:r>
      <w:bookmarkStart w:id="0" w:name="_GoBack"/>
      <w:bookmarkEnd w:id="0"/>
    </w:p>
    <w:p w:rsidR="00CF6960" w:rsidRPr="0047752E" w:rsidRDefault="00CF6960" w:rsidP="0014608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CF6960">
        <w:rPr>
          <w:rFonts w:ascii="Times New Roman" w:hAnsi="Times New Roman" w:cs="Times New Roman"/>
        </w:rPr>
        <w:t>Tempat, Tanggal Lahir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47752E">
        <w:rPr>
          <w:rFonts w:ascii="Times New Roman" w:hAnsi="Times New Roman" w:cs="Times New Roman"/>
          <w:lang w:val="en-US"/>
        </w:rPr>
        <w:t>Pangkal</w:t>
      </w:r>
      <w:proofErr w:type="spellEnd"/>
      <w:r w:rsidR="0047752E">
        <w:rPr>
          <w:rFonts w:ascii="Times New Roman" w:hAnsi="Times New Roman" w:cs="Times New Roman"/>
          <w:lang w:val="en-US"/>
        </w:rPr>
        <w:t xml:space="preserve"> Pinang</w:t>
      </w:r>
      <w:r>
        <w:rPr>
          <w:rFonts w:ascii="Times New Roman" w:hAnsi="Times New Roman" w:cs="Times New Roman"/>
        </w:rPr>
        <w:t xml:space="preserve">, </w:t>
      </w:r>
      <w:r w:rsidR="0047752E">
        <w:rPr>
          <w:rFonts w:ascii="Times New Roman" w:hAnsi="Times New Roman" w:cs="Times New Roman"/>
          <w:lang w:val="en-US"/>
        </w:rPr>
        <w:t>25</w:t>
      </w:r>
      <w:r>
        <w:rPr>
          <w:rFonts w:ascii="Times New Roman" w:hAnsi="Times New Roman" w:cs="Times New Roman"/>
        </w:rPr>
        <w:t>-</w:t>
      </w:r>
      <w:proofErr w:type="spellStart"/>
      <w:r w:rsidR="0047752E">
        <w:rPr>
          <w:rFonts w:ascii="Times New Roman" w:hAnsi="Times New Roman" w:cs="Times New Roman"/>
          <w:lang w:val="en-US"/>
        </w:rPr>
        <w:t>Januari</w:t>
      </w:r>
      <w:proofErr w:type="spellEnd"/>
      <w:r>
        <w:rPr>
          <w:rFonts w:ascii="Times New Roman" w:hAnsi="Times New Roman" w:cs="Times New Roman"/>
        </w:rPr>
        <w:t>-198</w:t>
      </w:r>
      <w:r w:rsidR="0047752E">
        <w:rPr>
          <w:rFonts w:ascii="Times New Roman" w:hAnsi="Times New Roman" w:cs="Times New Roman"/>
          <w:lang w:val="en-US"/>
        </w:rPr>
        <w:t>8</w:t>
      </w:r>
    </w:p>
    <w:p w:rsidR="00CF6960" w:rsidRDefault="00CF6960" w:rsidP="001460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 w:rsidR="00CF6960" w:rsidRDefault="00CF6960" w:rsidP="001460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Belum Menikah</w:t>
      </w:r>
    </w:p>
    <w:p w:rsidR="00CF6960" w:rsidRPr="0047752E" w:rsidRDefault="00CF6960" w:rsidP="00146084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No Handphone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47752E">
        <w:rPr>
          <w:rFonts w:ascii="Times New Roman" w:hAnsi="Times New Roman" w:cs="Times New Roman"/>
          <w:lang w:val="en-US"/>
        </w:rPr>
        <w:t>0813-2195-3905</w:t>
      </w:r>
    </w:p>
    <w:p w:rsidR="00CF6960" w:rsidRDefault="00CF6960" w:rsidP="00146084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47752E">
        <w:rPr>
          <w:rFonts w:ascii="Times New Roman" w:hAnsi="Times New Roman" w:cs="Times New Roman"/>
          <w:lang w:val="en-US"/>
        </w:rPr>
        <w:t>Muhammad Reza J</w:t>
      </w:r>
    </w:p>
    <w:p w:rsidR="002B70E5" w:rsidRPr="0047752E" w:rsidRDefault="002B70E5" w:rsidP="00146084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Pr="002B70E5">
        <w:rPr>
          <w:rFonts w:ascii="Times New Roman" w:hAnsi="Times New Roman" w:cs="Times New Roman"/>
          <w:sz w:val="24"/>
          <w:szCs w:val="24"/>
          <w:lang w:val="en-US"/>
        </w:rPr>
        <w:t>reza_number_4@yahoo.co.id</w:t>
      </w:r>
    </w:p>
    <w:p w:rsidR="00CF6960" w:rsidRDefault="00CF6960" w:rsidP="001460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Pendidikan Terakhir</w:t>
      </w:r>
      <w:r>
        <w:rPr>
          <w:rFonts w:ascii="Times New Roman" w:hAnsi="Times New Roman" w:cs="Times New Roman"/>
        </w:rPr>
        <w:tab/>
        <w:t>: S1</w:t>
      </w:r>
    </w:p>
    <w:p w:rsidR="00CF6960" w:rsidRDefault="00CF6960" w:rsidP="001460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Jurusan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Teknik Informatika</w:t>
      </w:r>
    </w:p>
    <w:p w:rsidR="00CF6960" w:rsidRDefault="00CF6960" w:rsidP="00CF6960">
      <w:pPr>
        <w:rPr>
          <w:rFonts w:ascii="Times New Roman" w:hAnsi="Times New Roman" w:cs="Times New Roman"/>
        </w:rPr>
      </w:pPr>
    </w:p>
    <w:p w:rsidR="00A478E8" w:rsidRDefault="00A478E8" w:rsidP="00CF6960">
      <w:pPr>
        <w:rPr>
          <w:rFonts w:ascii="Times New Roman" w:hAnsi="Times New Roman" w:cs="Times New Roman"/>
          <w:b/>
        </w:rPr>
      </w:pPr>
      <w:r w:rsidRPr="00A478E8">
        <w:rPr>
          <w:rFonts w:ascii="Times New Roman" w:hAnsi="Times New Roman" w:cs="Times New Roman"/>
          <w:b/>
        </w:rPr>
        <w:t>I. Pendidikan</w:t>
      </w:r>
    </w:p>
    <w:p w:rsidR="00A478E8" w:rsidRDefault="00A478E8" w:rsidP="001460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478E8">
        <w:rPr>
          <w:rFonts w:ascii="Times New Roman" w:hAnsi="Times New Roman" w:cs="Times New Roman"/>
        </w:rPr>
        <w:t>1993-199</w:t>
      </w:r>
      <w:r w:rsidR="002B70E5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ab/>
        <w:t xml:space="preserve">: SDN </w:t>
      </w:r>
      <w:proofErr w:type="spellStart"/>
      <w:r w:rsidR="0047752E">
        <w:rPr>
          <w:rFonts w:ascii="Times New Roman" w:hAnsi="Times New Roman" w:cs="Times New Roman"/>
          <w:lang w:val="en-US"/>
        </w:rPr>
        <w:t>Cikeruh</w:t>
      </w:r>
      <w:proofErr w:type="spellEnd"/>
    </w:p>
    <w:p w:rsidR="00A478E8" w:rsidRDefault="00A478E8" w:rsidP="001460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</w:t>
      </w:r>
      <w:r w:rsidR="002B70E5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-1999</w:t>
      </w:r>
      <w:r>
        <w:rPr>
          <w:rFonts w:ascii="Times New Roman" w:hAnsi="Times New Roman" w:cs="Times New Roman"/>
        </w:rPr>
        <w:tab/>
        <w:t xml:space="preserve">: SDN </w:t>
      </w:r>
      <w:proofErr w:type="spellStart"/>
      <w:r w:rsidR="002B70E5">
        <w:rPr>
          <w:rFonts w:ascii="Times New Roman" w:hAnsi="Times New Roman" w:cs="Times New Roman"/>
          <w:lang w:val="en-US"/>
        </w:rPr>
        <w:t>Jatinangor</w:t>
      </w:r>
      <w:proofErr w:type="spellEnd"/>
    </w:p>
    <w:p w:rsidR="00A478E8" w:rsidRDefault="002B70E5" w:rsidP="001460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1999-2002</w:t>
      </w:r>
      <w:r>
        <w:rPr>
          <w:rFonts w:ascii="Times New Roman" w:hAnsi="Times New Roman" w:cs="Times New Roman"/>
        </w:rPr>
        <w:tab/>
        <w:t>: SM</w:t>
      </w:r>
      <w:r>
        <w:rPr>
          <w:rFonts w:ascii="Times New Roman" w:hAnsi="Times New Roman" w:cs="Times New Roman"/>
          <w:lang w:val="en-US"/>
        </w:rPr>
        <w:t>P Al-</w:t>
      </w:r>
      <w:proofErr w:type="spellStart"/>
      <w:r>
        <w:rPr>
          <w:rFonts w:ascii="Times New Roman" w:hAnsi="Times New Roman" w:cs="Times New Roman"/>
          <w:lang w:val="en-US"/>
        </w:rPr>
        <w:t>Ma’soem</w:t>
      </w:r>
      <w:proofErr w:type="spellEnd"/>
    </w:p>
    <w:p w:rsidR="00A478E8" w:rsidRDefault="002B70E5" w:rsidP="001460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2002-2005</w:t>
      </w:r>
      <w:r>
        <w:rPr>
          <w:rFonts w:ascii="Times New Roman" w:hAnsi="Times New Roman" w:cs="Times New Roman"/>
        </w:rPr>
        <w:tab/>
        <w:t>: SMA</w:t>
      </w:r>
      <w:r>
        <w:rPr>
          <w:rFonts w:ascii="Times New Roman" w:hAnsi="Times New Roman" w:cs="Times New Roman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lang w:val="en-US"/>
        </w:rPr>
        <w:t>Ma’soem</w:t>
      </w:r>
      <w:proofErr w:type="spellEnd"/>
    </w:p>
    <w:p w:rsidR="00A478E8" w:rsidRDefault="00A478E8" w:rsidP="001460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2005-2010</w:t>
      </w:r>
      <w:r>
        <w:rPr>
          <w:rFonts w:ascii="Times New Roman" w:hAnsi="Times New Roman" w:cs="Times New Roman"/>
        </w:rPr>
        <w:tab/>
        <w:t>: UNIKOM</w:t>
      </w:r>
    </w:p>
    <w:p w:rsidR="00A478E8" w:rsidRDefault="00A478E8" w:rsidP="001460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</w:t>
      </w:r>
      <w:r>
        <w:rPr>
          <w:rFonts w:ascii="Times New Roman" w:hAnsi="Times New Roman" w:cs="Times New Roman"/>
        </w:rPr>
        <w:tab/>
        <w:t>: STMIK “AMIKBANDUNG”</w:t>
      </w:r>
    </w:p>
    <w:p w:rsidR="00146084" w:rsidRDefault="00146084" w:rsidP="00146084">
      <w:pPr>
        <w:spacing w:after="0" w:line="360" w:lineRule="auto"/>
        <w:rPr>
          <w:rFonts w:ascii="Times New Roman" w:hAnsi="Times New Roman" w:cs="Times New Roman"/>
        </w:rPr>
      </w:pPr>
    </w:p>
    <w:p w:rsidR="00146084" w:rsidRDefault="00146084" w:rsidP="00146084">
      <w:pPr>
        <w:spacing w:after="0" w:line="360" w:lineRule="auto"/>
        <w:rPr>
          <w:rFonts w:ascii="Times New Roman" w:hAnsi="Times New Roman" w:cs="Times New Roman"/>
          <w:b/>
        </w:rPr>
      </w:pPr>
      <w:r w:rsidRPr="00146084">
        <w:rPr>
          <w:rFonts w:ascii="Times New Roman" w:hAnsi="Times New Roman" w:cs="Times New Roman"/>
          <w:b/>
        </w:rPr>
        <w:t>II. Pelatihan dan Workshop</w:t>
      </w:r>
    </w:p>
    <w:p w:rsidR="00146084" w:rsidRDefault="00146084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Be:Logix “CompTIA Security+” di UNIKOM</w:t>
      </w:r>
    </w:p>
    <w:p w:rsidR="00146084" w:rsidRDefault="00146084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 w:rsidRPr="00146084">
        <w:rPr>
          <w:rFonts w:ascii="Times New Roman" w:hAnsi="Times New Roman" w:cs="Times New Roman"/>
        </w:rPr>
        <w:t>Workshop Photography di STMIK “AMIKBANDUNG”</w:t>
      </w:r>
    </w:p>
    <w:p w:rsidR="00146084" w:rsidRDefault="00146084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cisco CCNA Exploration : Network Fundamentals di </w:t>
      </w:r>
      <w:r w:rsidRPr="00146084">
        <w:rPr>
          <w:rFonts w:ascii="Times New Roman" w:hAnsi="Times New Roman" w:cs="Times New Roman"/>
        </w:rPr>
        <w:t>STMIK “AMIKBANDUNG”</w:t>
      </w:r>
    </w:p>
    <w:p w:rsidR="00146084" w:rsidRDefault="00146084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cisco CCNA Exploration : Routing Protocols and Concepts di </w:t>
      </w:r>
      <w:r w:rsidRPr="00146084">
        <w:rPr>
          <w:rFonts w:ascii="Times New Roman" w:hAnsi="Times New Roman" w:cs="Times New Roman"/>
        </w:rPr>
        <w:t>STMIK “AMIKBANDUNG”</w:t>
      </w:r>
    </w:p>
    <w:p w:rsidR="00146084" w:rsidRDefault="00146084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cisco CCNA Exploration :  LAN Switching and Wireless di </w:t>
      </w:r>
      <w:r w:rsidRPr="00146084">
        <w:rPr>
          <w:rFonts w:ascii="Times New Roman" w:hAnsi="Times New Roman" w:cs="Times New Roman"/>
        </w:rPr>
        <w:t>STMIK “AMIKBANDUNG”</w:t>
      </w:r>
    </w:p>
    <w:p w:rsidR="00DE02FF" w:rsidRDefault="00DE02FF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 2 Micro Edition (J2ME) Programming 2 di STMIK “AMIKBANDUNG”</w:t>
      </w:r>
    </w:p>
    <w:p w:rsidR="00DE02FF" w:rsidRDefault="00DE02FF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 2 Micro Edition (J2ME) Programming 4 di STMIK “AMIKBANDUNG”</w:t>
      </w:r>
    </w:p>
    <w:p w:rsidR="00DE02FF" w:rsidRPr="002B70E5" w:rsidRDefault="00DE02FF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Building (Communication &amp; Leadership) di STMIK “AMIKBANDUNG”</w:t>
      </w:r>
    </w:p>
    <w:p w:rsidR="002B70E5" w:rsidRPr="002B70E5" w:rsidRDefault="002B70E5" w:rsidP="00146084">
      <w:pPr>
        <w:pStyle w:val="ListParagraph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Intensive English Course, TOEFL Preparation Course</w:t>
      </w:r>
    </w:p>
    <w:p w:rsidR="002B70E5" w:rsidRDefault="002B70E5" w:rsidP="002B70E5">
      <w:pPr>
        <w:pStyle w:val="ListParagraph"/>
        <w:spacing w:after="0" w:line="360" w:lineRule="auto"/>
        <w:ind w:left="1418"/>
        <w:rPr>
          <w:rFonts w:ascii="Times New Roman" w:hAnsi="Times New Roman" w:cs="Times New Roman"/>
        </w:rPr>
      </w:pPr>
    </w:p>
    <w:p w:rsidR="00DE02FF" w:rsidRDefault="00DE02FF" w:rsidP="00DE02FF">
      <w:pPr>
        <w:spacing w:after="0" w:line="360" w:lineRule="auto"/>
        <w:rPr>
          <w:rFonts w:ascii="Times New Roman" w:hAnsi="Times New Roman" w:cs="Times New Roman"/>
          <w:b/>
        </w:rPr>
      </w:pPr>
      <w:r w:rsidRPr="00DE02FF">
        <w:rPr>
          <w:rFonts w:ascii="Times New Roman" w:hAnsi="Times New Roman" w:cs="Times New Roman"/>
          <w:b/>
        </w:rPr>
        <w:lastRenderedPageBreak/>
        <w:t>III. Pengalaman Kerja</w:t>
      </w:r>
    </w:p>
    <w:p w:rsidR="003047FF" w:rsidRDefault="003047FF" w:rsidP="003047FF">
      <w:pPr>
        <w:pStyle w:val="ListParagraph"/>
        <w:spacing w:after="0" w:line="360" w:lineRule="auto"/>
        <w:ind w:left="2160"/>
        <w:rPr>
          <w:rFonts w:ascii="Times New Roman" w:hAnsi="Times New Roman" w:cs="Times New Roman"/>
        </w:rPr>
      </w:pPr>
    </w:p>
    <w:p w:rsidR="00EE7DDE" w:rsidRDefault="002B70E5" w:rsidP="00EE7DD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Trainer Master TI  </w:t>
      </w:r>
      <w:r w:rsidR="003047FF">
        <w:rPr>
          <w:rFonts w:ascii="Times New Roman" w:hAnsi="Times New Roman" w:cs="Times New Roman"/>
        </w:rPr>
        <w:t>2 Bandung</w:t>
      </w:r>
    </w:p>
    <w:p w:rsidR="003047FF" w:rsidRDefault="003047FF" w:rsidP="003047F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Memberikan Pelatihan kepada guru-guru se-Jawa Barat tentang penggunaan Software dana BOS</w:t>
      </w:r>
    </w:p>
    <w:p w:rsidR="00AD2C13" w:rsidRPr="002B70E5" w:rsidRDefault="00AD2C13" w:rsidP="002B70E5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D2C13" w:rsidRDefault="00AD2C13" w:rsidP="00AD2C13">
      <w:pPr>
        <w:spacing w:after="0" w:line="360" w:lineRule="auto"/>
        <w:rPr>
          <w:rFonts w:ascii="Times New Roman" w:hAnsi="Times New Roman" w:cs="Times New Roman"/>
          <w:b/>
        </w:rPr>
      </w:pPr>
      <w:r w:rsidRPr="00AD2C13">
        <w:rPr>
          <w:rFonts w:ascii="Times New Roman" w:hAnsi="Times New Roman" w:cs="Times New Roman"/>
          <w:b/>
        </w:rPr>
        <w:t>IV. Pengalaman Organisasi</w:t>
      </w:r>
    </w:p>
    <w:tbl>
      <w:tblPr>
        <w:tblStyle w:val="TableGrid"/>
        <w:tblW w:w="9242" w:type="dxa"/>
        <w:tblInd w:w="510" w:type="dxa"/>
        <w:tblLook w:val="04A0" w:firstRow="1" w:lastRow="0" w:firstColumn="1" w:lastColumn="0" w:noHBand="0" w:noVBand="1"/>
      </w:tblPr>
      <w:tblGrid>
        <w:gridCol w:w="1384"/>
        <w:gridCol w:w="4777"/>
        <w:gridCol w:w="3081"/>
      </w:tblGrid>
      <w:tr w:rsidR="00AD2C13" w:rsidTr="00AD2C13">
        <w:tc>
          <w:tcPr>
            <w:tcW w:w="1384" w:type="dxa"/>
          </w:tcPr>
          <w:p w:rsidR="00AD2C13" w:rsidRDefault="00AD2C13" w:rsidP="00AD2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4777" w:type="dxa"/>
          </w:tcPr>
          <w:p w:rsidR="00AD2C13" w:rsidRDefault="00AD2C13" w:rsidP="00AD2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Jabatan</w:t>
            </w:r>
          </w:p>
        </w:tc>
        <w:tc>
          <w:tcPr>
            <w:tcW w:w="3081" w:type="dxa"/>
          </w:tcPr>
          <w:p w:rsidR="00AD2C13" w:rsidRDefault="00AD2C13" w:rsidP="00AD2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Organisasi</w:t>
            </w:r>
          </w:p>
        </w:tc>
      </w:tr>
      <w:tr w:rsidR="00AD2C13" w:rsidTr="00AD2C13">
        <w:tc>
          <w:tcPr>
            <w:tcW w:w="1384" w:type="dxa"/>
          </w:tcPr>
          <w:p w:rsidR="00AD2C13" w:rsidRPr="00AD2C13" w:rsidRDefault="00AD2C13" w:rsidP="00AD2C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2005-2007</w:t>
            </w:r>
          </w:p>
        </w:tc>
        <w:tc>
          <w:tcPr>
            <w:tcW w:w="4777" w:type="dxa"/>
          </w:tcPr>
          <w:p w:rsidR="00AD2C13" w:rsidRPr="00AD2C13" w:rsidRDefault="00AD2C13" w:rsidP="00AD2C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Anggota HMIF UNIKOM</w:t>
            </w:r>
          </w:p>
        </w:tc>
        <w:tc>
          <w:tcPr>
            <w:tcW w:w="3081" w:type="dxa"/>
          </w:tcPr>
          <w:p w:rsidR="00AD2C13" w:rsidRPr="00AD2C13" w:rsidRDefault="00AD2C13" w:rsidP="00AD2C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HMIF</w:t>
            </w:r>
          </w:p>
        </w:tc>
      </w:tr>
    </w:tbl>
    <w:p w:rsidR="00AD2C13" w:rsidRPr="00AD2C13" w:rsidRDefault="00AD2C13" w:rsidP="00AD2C13">
      <w:pPr>
        <w:spacing w:after="0" w:line="360" w:lineRule="auto"/>
        <w:rPr>
          <w:rFonts w:ascii="Times New Roman" w:hAnsi="Times New Roman" w:cs="Times New Roman"/>
          <w:b/>
        </w:rPr>
      </w:pPr>
    </w:p>
    <w:sectPr w:rsidR="00AD2C13" w:rsidRPr="00AD2C13" w:rsidSect="00EC0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A22"/>
    <w:multiLevelType w:val="hybridMultilevel"/>
    <w:tmpl w:val="898085F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034C35"/>
    <w:multiLevelType w:val="hybridMultilevel"/>
    <w:tmpl w:val="7E528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3581"/>
    <w:multiLevelType w:val="hybridMultilevel"/>
    <w:tmpl w:val="9BC426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8F3977"/>
    <w:multiLevelType w:val="hybridMultilevel"/>
    <w:tmpl w:val="8DE6389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EB6D68"/>
    <w:multiLevelType w:val="hybridMultilevel"/>
    <w:tmpl w:val="7854C6C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30814E6"/>
    <w:multiLevelType w:val="hybridMultilevel"/>
    <w:tmpl w:val="A0A2E794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D48"/>
    <w:rsid w:val="000744BB"/>
    <w:rsid w:val="00146084"/>
    <w:rsid w:val="00214451"/>
    <w:rsid w:val="002B70E5"/>
    <w:rsid w:val="003047FF"/>
    <w:rsid w:val="0047752E"/>
    <w:rsid w:val="00922416"/>
    <w:rsid w:val="00A478E8"/>
    <w:rsid w:val="00AD2C13"/>
    <w:rsid w:val="00B87D48"/>
    <w:rsid w:val="00CF6960"/>
    <w:rsid w:val="00DE02FF"/>
    <w:rsid w:val="00EC0A5F"/>
    <w:rsid w:val="00EC56DB"/>
    <w:rsid w:val="00EE7DDE"/>
    <w:rsid w:val="00F01EBE"/>
    <w:rsid w:val="00F67D48"/>
    <w:rsid w:val="00FB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8E8"/>
    <w:pPr>
      <w:ind w:left="720"/>
      <w:contextualSpacing/>
    </w:pPr>
  </w:style>
  <w:style w:type="table" w:styleId="TableGrid">
    <w:name w:val="Table Grid"/>
    <w:basedOn w:val="TableNormal"/>
    <w:uiPriority w:val="59"/>
    <w:rsid w:val="00AD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8E8"/>
    <w:pPr>
      <w:ind w:left="720"/>
      <w:contextualSpacing/>
    </w:pPr>
  </w:style>
  <w:style w:type="table" w:styleId="TableGrid">
    <w:name w:val="Table Grid"/>
    <w:basedOn w:val="TableNormal"/>
    <w:uiPriority w:val="59"/>
    <w:rsid w:val="00AD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E0C2-D933-4220-B6CB-534AD9E1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</dc:creator>
  <cp:lastModifiedBy>asus</cp:lastModifiedBy>
  <cp:revision>3</cp:revision>
  <dcterms:created xsi:type="dcterms:W3CDTF">2013-10-16T10:12:00Z</dcterms:created>
  <dcterms:modified xsi:type="dcterms:W3CDTF">2015-01-19T12:55:00Z</dcterms:modified>
</cp:coreProperties>
</file>