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FD" w:rsidRPr="0015086F" w:rsidRDefault="008E79C9" w:rsidP="00575AFD">
      <w:pPr>
        <w:spacing w:line="360" w:lineRule="auto"/>
        <w:jc w:val="center"/>
        <w:rPr>
          <w:rStyle w:val="longtext"/>
          <w:rFonts w:ascii="Candara" w:hAnsi="Candara" w:cs="Times New Roman"/>
          <w:b/>
          <w:color w:val="000000" w:themeColor="text1"/>
          <w:sz w:val="30"/>
          <w:szCs w:val="30"/>
        </w:rPr>
      </w:pPr>
      <w:r w:rsidRPr="0015086F">
        <w:rPr>
          <w:rFonts w:ascii="Candara" w:hAnsi="Candara" w:cs="Times New Roman"/>
          <w:b/>
          <w:sz w:val="30"/>
          <w:szCs w:val="30"/>
          <w:lang w:val="en-US"/>
        </w:rPr>
        <w:t>CURICULLUM VITAE</w:t>
      </w:r>
      <w:r w:rsidR="00575AFD" w:rsidRPr="0015086F">
        <w:rPr>
          <w:rFonts w:ascii="Candara" w:hAnsi="Candara" w:cs="Times New Roman"/>
          <w:b/>
          <w:color w:val="000000" w:themeColor="text1"/>
          <w:sz w:val="30"/>
          <w:szCs w:val="30"/>
        </w:rPr>
        <w:br/>
      </w:r>
    </w:p>
    <w:p w:rsidR="00575AFD" w:rsidRPr="008E79C9" w:rsidRDefault="008E79C9" w:rsidP="00575AFD">
      <w:pPr>
        <w:spacing w:line="360" w:lineRule="auto"/>
        <w:jc w:val="both"/>
        <w:rPr>
          <w:rStyle w:val="longtext"/>
          <w:rFonts w:ascii="Candara" w:hAnsi="Candara" w:cs="Times New Roman"/>
          <w:sz w:val="24"/>
          <w:szCs w:val="24"/>
          <w:lang w:val="en-US"/>
        </w:rPr>
      </w:pPr>
      <w:r w:rsidRPr="008E79C9">
        <w:rPr>
          <w:rStyle w:val="longtext"/>
          <w:rFonts w:ascii="Candara" w:hAnsi="Candara" w:cs="Times New Roman"/>
          <w:sz w:val="24"/>
          <w:szCs w:val="24"/>
          <w:lang w:val="en-US"/>
        </w:rPr>
        <w:t>Saya yang bertanda tangan di bawah ini, menerangkan:</w:t>
      </w:r>
    </w:p>
    <w:p w:rsidR="008E79C9" w:rsidRPr="008E79C9" w:rsidRDefault="008E79C9" w:rsidP="00575AFD">
      <w:pPr>
        <w:spacing w:line="360" w:lineRule="auto"/>
        <w:jc w:val="both"/>
        <w:rPr>
          <w:rStyle w:val="longtext"/>
          <w:rFonts w:ascii="Candara" w:hAnsi="Candara" w:cs="Times New Roman"/>
          <w:b/>
          <w:sz w:val="24"/>
          <w:szCs w:val="24"/>
          <w:lang w:val="en-US"/>
        </w:rPr>
      </w:pPr>
      <w:r w:rsidRPr="008E79C9">
        <w:rPr>
          <w:rStyle w:val="longtext"/>
          <w:rFonts w:ascii="Candara" w:hAnsi="Candara" w:cs="Times New Roman"/>
          <w:b/>
          <w:sz w:val="24"/>
          <w:szCs w:val="24"/>
          <w:lang w:val="en-US"/>
        </w:rPr>
        <w:t>Data Pribadi</w:t>
      </w:r>
    </w:p>
    <w:p w:rsidR="004B4DE3" w:rsidRPr="008E79C9" w:rsidRDefault="006B356D" w:rsidP="006B356D">
      <w:pPr>
        <w:rPr>
          <w:rFonts w:ascii="Candara" w:hAnsi="Candara" w:cs="Times New Roman"/>
          <w:sz w:val="24"/>
          <w:szCs w:val="24"/>
        </w:rPr>
      </w:pPr>
      <w:r w:rsidRPr="008E79C9">
        <w:rPr>
          <w:rFonts w:ascii="Candara" w:hAnsi="Candara" w:cs="Times New Roman"/>
          <w:b/>
          <w:sz w:val="24"/>
          <w:szCs w:val="24"/>
        </w:rPr>
        <w:t>Nama</w:t>
      </w:r>
      <w:r w:rsidRPr="008E79C9">
        <w:rPr>
          <w:rFonts w:ascii="Candara" w:hAnsi="Candara" w:cs="Times New Roman"/>
          <w:b/>
          <w:sz w:val="24"/>
          <w:szCs w:val="24"/>
        </w:rPr>
        <w:tab/>
      </w:r>
      <w:r w:rsidRPr="008E79C9">
        <w:rPr>
          <w:rFonts w:ascii="Candara" w:hAnsi="Candara" w:cs="Times New Roman"/>
          <w:sz w:val="24"/>
          <w:szCs w:val="24"/>
        </w:rPr>
        <w:tab/>
      </w:r>
      <w:r w:rsidRPr="008E79C9">
        <w:rPr>
          <w:rFonts w:ascii="Candara" w:hAnsi="Candara" w:cs="Times New Roman"/>
          <w:sz w:val="24"/>
          <w:szCs w:val="24"/>
        </w:rPr>
        <w:tab/>
      </w:r>
      <w:r w:rsidRPr="008E79C9">
        <w:rPr>
          <w:rFonts w:ascii="Candara" w:hAnsi="Candara" w:cs="Times New Roman"/>
          <w:sz w:val="24"/>
          <w:szCs w:val="24"/>
        </w:rPr>
        <w:tab/>
      </w:r>
      <w:r w:rsidRPr="008E79C9">
        <w:rPr>
          <w:rFonts w:ascii="Candara" w:hAnsi="Candara" w:cs="Times New Roman"/>
          <w:sz w:val="24"/>
          <w:szCs w:val="24"/>
        </w:rPr>
        <w:tab/>
      </w:r>
      <w:r w:rsidRPr="008E79C9">
        <w:rPr>
          <w:rFonts w:ascii="Candara" w:hAnsi="Candara" w:cs="Times New Roman"/>
          <w:sz w:val="24"/>
          <w:szCs w:val="24"/>
        </w:rPr>
        <w:tab/>
      </w:r>
      <w:r w:rsidR="004B4DE3" w:rsidRPr="008E79C9">
        <w:rPr>
          <w:rFonts w:ascii="Candara" w:hAnsi="Candara" w:cs="Times New Roman"/>
          <w:sz w:val="24"/>
          <w:szCs w:val="24"/>
        </w:rPr>
        <w:t>: M. Aris Munandar</w:t>
      </w:r>
    </w:p>
    <w:p w:rsidR="004B4DE3" w:rsidRPr="008E79C9" w:rsidRDefault="006B356D" w:rsidP="006B356D">
      <w:pPr>
        <w:rPr>
          <w:rFonts w:ascii="Candara" w:hAnsi="Candara" w:cs="Times New Roman"/>
          <w:sz w:val="24"/>
          <w:szCs w:val="24"/>
          <w:lang w:val="sv-SE"/>
        </w:rPr>
      </w:pPr>
      <w:r w:rsidRPr="008E79C9">
        <w:rPr>
          <w:rFonts w:ascii="Candara" w:hAnsi="Candara" w:cs="Times New Roman"/>
          <w:b/>
          <w:sz w:val="24"/>
          <w:szCs w:val="24"/>
          <w:lang w:val="sv-SE"/>
        </w:rPr>
        <w:t>Umur</w:t>
      </w:r>
      <w:r w:rsidRPr="008E79C9">
        <w:rPr>
          <w:rFonts w:ascii="Candara" w:hAnsi="Candara" w:cs="Times New Roman"/>
          <w:b/>
          <w:sz w:val="24"/>
          <w:szCs w:val="24"/>
          <w:lang w:val="sv-SE"/>
        </w:rPr>
        <w:tab/>
      </w:r>
      <w:r w:rsidRPr="008E79C9">
        <w:rPr>
          <w:rFonts w:ascii="Candara" w:hAnsi="Candara" w:cs="Times New Roman"/>
          <w:sz w:val="24"/>
          <w:szCs w:val="24"/>
          <w:lang w:val="sv-SE"/>
        </w:rPr>
        <w:tab/>
      </w:r>
      <w:r w:rsidRPr="008E79C9">
        <w:rPr>
          <w:rFonts w:ascii="Candara" w:hAnsi="Candara" w:cs="Times New Roman"/>
          <w:sz w:val="24"/>
          <w:szCs w:val="24"/>
          <w:lang w:val="sv-SE"/>
        </w:rPr>
        <w:tab/>
      </w:r>
      <w:r w:rsidRPr="008E79C9">
        <w:rPr>
          <w:rFonts w:ascii="Candara" w:hAnsi="Candara" w:cs="Times New Roman"/>
          <w:sz w:val="24"/>
          <w:szCs w:val="24"/>
          <w:lang w:val="sv-SE"/>
        </w:rPr>
        <w:tab/>
      </w:r>
      <w:r w:rsidRPr="008E79C9">
        <w:rPr>
          <w:rFonts w:ascii="Candara" w:hAnsi="Candara" w:cs="Times New Roman"/>
          <w:sz w:val="24"/>
          <w:szCs w:val="24"/>
          <w:lang w:val="sv-SE"/>
        </w:rPr>
        <w:tab/>
      </w:r>
      <w:r w:rsidRPr="008E79C9">
        <w:rPr>
          <w:rFonts w:ascii="Candara" w:hAnsi="Candara" w:cs="Times New Roman"/>
          <w:sz w:val="24"/>
          <w:szCs w:val="24"/>
          <w:lang w:val="sv-SE"/>
        </w:rPr>
        <w:tab/>
      </w:r>
      <w:r w:rsidR="004B4DE3" w:rsidRPr="008E79C9">
        <w:rPr>
          <w:rFonts w:ascii="Candara" w:hAnsi="Candara" w:cs="Times New Roman"/>
          <w:sz w:val="24"/>
          <w:szCs w:val="24"/>
          <w:lang w:val="sv-SE"/>
        </w:rPr>
        <w:t>: 2</w:t>
      </w:r>
      <w:r w:rsidR="00E06E31" w:rsidRPr="008E79C9">
        <w:rPr>
          <w:rFonts w:ascii="Candara" w:hAnsi="Candara" w:cs="Times New Roman"/>
          <w:sz w:val="24"/>
          <w:szCs w:val="24"/>
          <w:lang w:val="en-US"/>
        </w:rPr>
        <w:t>3</w:t>
      </w:r>
      <w:r w:rsidR="004B4DE3" w:rsidRPr="008E79C9">
        <w:rPr>
          <w:rFonts w:ascii="Candara" w:hAnsi="Candara" w:cs="Times New Roman"/>
          <w:sz w:val="24"/>
          <w:szCs w:val="24"/>
          <w:lang w:val="sv-SE"/>
        </w:rPr>
        <w:t xml:space="preserve"> tahun </w:t>
      </w:r>
    </w:p>
    <w:p w:rsidR="004B4DE3" w:rsidRPr="008E79C9" w:rsidRDefault="006B356D" w:rsidP="006B356D">
      <w:pPr>
        <w:rPr>
          <w:rFonts w:ascii="Candara" w:hAnsi="Candara" w:cs="Times New Roman"/>
          <w:sz w:val="24"/>
          <w:szCs w:val="24"/>
          <w:lang w:val="sv-SE"/>
        </w:rPr>
      </w:pPr>
      <w:r w:rsidRPr="008E79C9">
        <w:rPr>
          <w:rFonts w:ascii="Candara" w:hAnsi="Candara" w:cs="Times New Roman"/>
          <w:b/>
          <w:sz w:val="24"/>
          <w:szCs w:val="24"/>
          <w:lang w:val="sv-SE"/>
        </w:rPr>
        <w:t>Tempat &amp; Tanggal Lahir</w:t>
      </w:r>
      <w:r w:rsidRPr="008E79C9">
        <w:rPr>
          <w:rFonts w:ascii="Candara" w:hAnsi="Candara" w:cs="Times New Roman"/>
          <w:sz w:val="24"/>
          <w:szCs w:val="24"/>
          <w:lang w:val="sv-SE"/>
        </w:rPr>
        <w:tab/>
      </w:r>
      <w:r w:rsidRPr="008E79C9">
        <w:rPr>
          <w:rFonts w:ascii="Candara" w:hAnsi="Candara" w:cs="Times New Roman"/>
          <w:sz w:val="24"/>
          <w:szCs w:val="24"/>
          <w:lang w:val="sv-SE"/>
        </w:rPr>
        <w:tab/>
      </w:r>
      <w:r w:rsidRPr="008E79C9">
        <w:rPr>
          <w:rFonts w:ascii="Candara" w:hAnsi="Candara" w:cs="Times New Roman"/>
          <w:sz w:val="24"/>
          <w:szCs w:val="24"/>
          <w:lang w:val="sv-SE"/>
        </w:rPr>
        <w:tab/>
      </w:r>
      <w:r w:rsidR="004B4DE3" w:rsidRPr="008E79C9">
        <w:rPr>
          <w:rFonts w:ascii="Candara" w:hAnsi="Candara" w:cs="Times New Roman"/>
          <w:sz w:val="24"/>
          <w:szCs w:val="24"/>
          <w:lang w:val="sv-SE"/>
        </w:rPr>
        <w:t>: Palembang, 06</w:t>
      </w:r>
      <w:r w:rsidR="004B4DE3" w:rsidRPr="008E79C9">
        <w:rPr>
          <w:rFonts w:ascii="Candara" w:hAnsi="Candara" w:cs="Times New Roman"/>
          <w:sz w:val="24"/>
          <w:szCs w:val="24"/>
          <w:vertAlign w:val="superscript"/>
          <w:lang w:val="sv-SE"/>
        </w:rPr>
        <w:t xml:space="preserve"> </w:t>
      </w:r>
      <w:r w:rsidR="004B4DE3" w:rsidRPr="008E79C9">
        <w:rPr>
          <w:rFonts w:ascii="Candara" w:hAnsi="Candara" w:cs="Times New Roman"/>
          <w:sz w:val="24"/>
          <w:szCs w:val="24"/>
          <w:lang w:val="sv-SE"/>
        </w:rPr>
        <w:t xml:space="preserve"> Januari 1991</w:t>
      </w:r>
    </w:p>
    <w:p w:rsidR="004B4DE3" w:rsidRPr="008E79C9" w:rsidRDefault="006B356D" w:rsidP="006B356D">
      <w:pPr>
        <w:rPr>
          <w:rFonts w:ascii="Candara" w:hAnsi="Candara" w:cs="Times New Roman"/>
          <w:sz w:val="24"/>
          <w:szCs w:val="24"/>
          <w:lang w:val="sv-SE"/>
        </w:rPr>
      </w:pPr>
      <w:r w:rsidRPr="008E79C9">
        <w:rPr>
          <w:rFonts w:ascii="Candara" w:hAnsi="Candara" w:cs="Times New Roman"/>
          <w:b/>
          <w:sz w:val="24"/>
          <w:szCs w:val="24"/>
          <w:lang w:val="sv-SE"/>
        </w:rPr>
        <w:t>Agama</w:t>
      </w:r>
      <w:r w:rsidRPr="008E79C9">
        <w:rPr>
          <w:rFonts w:ascii="Candara" w:hAnsi="Candara" w:cs="Times New Roman"/>
          <w:b/>
          <w:sz w:val="24"/>
          <w:szCs w:val="24"/>
          <w:lang w:val="sv-SE"/>
        </w:rPr>
        <w:tab/>
      </w:r>
      <w:r w:rsidRPr="008E79C9">
        <w:rPr>
          <w:rFonts w:ascii="Candara" w:hAnsi="Candara" w:cs="Times New Roman"/>
          <w:sz w:val="24"/>
          <w:szCs w:val="24"/>
          <w:lang w:val="sv-SE"/>
        </w:rPr>
        <w:tab/>
      </w:r>
      <w:r w:rsidRPr="008E79C9">
        <w:rPr>
          <w:rFonts w:ascii="Candara" w:hAnsi="Candara" w:cs="Times New Roman"/>
          <w:sz w:val="24"/>
          <w:szCs w:val="24"/>
          <w:lang w:val="sv-SE"/>
        </w:rPr>
        <w:tab/>
      </w:r>
      <w:r w:rsidRPr="008E79C9">
        <w:rPr>
          <w:rFonts w:ascii="Candara" w:hAnsi="Candara" w:cs="Times New Roman"/>
          <w:sz w:val="24"/>
          <w:szCs w:val="24"/>
          <w:lang w:val="sv-SE"/>
        </w:rPr>
        <w:tab/>
      </w:r>
      <w:r w:rsidRPr="008E79C9">
        <w:rPr>
          <w:rFonts w:ascii="Candara" w:hAnsi="Candara" w:cs="Times New Roman"/>
          <w:sz w:val="24"/>
          <w:szCs w:val="24"/>
          <w:lang w:val="sv-SE"/>
        </w:rPr>
        <w:tab/>
      </w:r>
      <w:r w:rsidRPr="008E79C9">
        <w:rPr>
          <w:rFonts w:ascii="Candara" w:hAnsi="Candara" w:cs="Times New Roman"/>
          <w:sz w:val="24"/>
          <w:szCs w:val="24"/>
          <w:lang w:val="sv-SE"/>
        </w:rPr>
        <w:tab/>
      </w:r>
      <w:r w:rsidR="004B4DE3" w:rsidRPr="008E79C9">
        <w:rPr>
          <w:rFonts w:ascii="Candara" w:hAnsi="Candara" w:cs="Times New Roman"/>
          <w:sz w:val="24"/>
          <w:szCs w:val="24"/>
          <w:lang w:val="sv-SE"/>
        </w:rPr>
        <w:t xml:space="preserve">: Islam </w:t>
      </w:r>
    </w:p>
    <w:p w:rsidR="004B4DE3" w:rsidRPr="008E79C9" w:rsidRDefault="006B356D" w:rsidP="006B356D">
      <w:pPr>
        <w:rPr>
          <w:rFonts w:ascii="Candara" w:hAnsi="Candara" w:cs="Times New Roman"/>
          <w:sz w:val="24"/>
          <w:szCs w:val="24"/>
        </w:rPr>
      </w:pPr>
      <w:r w:rsidRPr="008E79C9">
        <w:rPr>
          <w:rFonts w:ascii="Candara" w:hAnsi="Candara" w:cs="Times New Roman"/>
          <w:b/>
          <w:sz w:val="24"/>
          <w:szCs w:val="24"/>
          <w:lang w:val="sv-SE"/>
        </w:rPr>
        <w:t>Alamat Rumah</w:t>
      </w:r>
      <w:r w:rsidR="008E79C9">
        <w:rPr>
          <w:rFonts w:ascii="Candara" w:hAnsi="Candara" w:cs="Times New Roman"/>
          <w:sz w:val="24"/>
          <w:szCs w:val="24"/>
          <w:lang w:val="sv-SE"/>
        </w:rPr>
        <w:tab/>
      </w:r>
      <w:r w:rsidR="008E79C9">
        <w:rPr>
          <w:rFonts w:ascii="Candara" w:hAnsi="Candara" w:cs="Times New Roman"/>
          <w:sz w:val="24"/>
          <w:szCs w:val="24"/>
          <w:lang w:val="sv-SE"/>
        </w:rPr>
        <w:tab/>
      </w:r>
      <w:r w:rsidR="008E79C9">
        <w:rPr>
          <w:rFonts w:ascii="Candara" w:hAnsi="Candara" w:cs="Times New Roman"/>
          <w:sz w:val="24"/>
          <w:szCs w:val="24"/>
          <w:lang w:val="sv-SE"/>
        </w:rPr>
        <w:tab/>
      </w:r>
      <w:r w:rsidR="008E79C9">
        <w:rPr>
          <w:rFonts w:ascii="Candara" w:hAnsi="Candara" w:cs="Times New Roman"/>
          <w:sz w:val="24"/>
          <w:szCs w:val="24"/>
          <w:lang w:val="sv-SE"/>
        </w:rPr>
        <w:tab/>
      </w:r>
      <w:r w:rsidR="004B4DE3" w:rsidRPr="008E79C9">
        <w:rPr>
          <w:rFonts w:ascii="Candara" w:hAnsi="Candara" w:cs="Times New Roman"/>
          <w:sz w:val="24"/>
          <w:szCs w:val="24"/>
          <w:lang w:val="sv-SE"/>
        </w:rPr>
        <w:t xml:space="preserve">: Jl. </w:t>
      </w:r>
      <w:r w:rsidR="004B4DE3" w:rsidRPr="008E79C9">
        <w:rPr>
          <w:rFonts w:ascii="Candara" w:hAnsi="Candara" w:cs="Times New Roman"/>
          <w:sz w:val="24"/>
          <w:szCs w:val="24"/>
        </w:rPr>
        <w:t>Tanah Sareal Raya  no: 55 Rt/Rw :01/08</w:t>
      </w:r>
    </w:p>
    <w:p w:rsidR="004B4DE3" w:rsidRPr="008E79C9" w:rsidRDefault="004B4DE3" w:rsidP="00541879">
      <w:pPr>
        <w:ind w:left="3600" w:firstLine="720"/>
        <w:rPr>
          <w:rFonts w:ascii="Candara" w:hAnsi="Candara" w:cs="Times New Roman"/>
          <w:sz w:val="24"/>
          <w:szCs w:val="24"/>
          <w:lang w:val="sv-SE"/>
        </w:rPr>
      </w:pPr>
      <w:r w:rsidRPr="008E79C9">
        <w:rPr>
          <w:rFonts w:ascii="Candara" w:hAnsi="Candara" w:cs="Times New Roman"/>
          <w:sz w:val="24"/>
          <w:szCs w:val="24"/>
        </w:rPr>
        <w:t xml:space="preserve"> </w:t>
      </w:r>
      <w:r w:rsidRPr="008E79C9">
        <w:rPr>
          <w:rFonts w:ascii="Candara" w:hAnsi="Candara" w:cs="Times New Roman"/>
          <w:sz w:val="24"/>
          <w:szCs w:val="24"/>
          <w:lang w:val="sv-SE"/>
        </w:rPr>
        <w:t>Tanah Sareal- Tambora  Jakarta Barat</w:t>
      </w:r>
    </w:p>
    <w:p w:rsidR="004B4DE3" w:rsidRPr="008E79C9" w:rsidRDefault="006B356D" w:rsidP="006B356D">
      <w:pPr>
        <w:rPr>
          <w:rFonts w:ascii="Candara" w:hAnsi="Candara" w:cs="Times New Roman"/>
          <w:sz w:val="24"/>
          <w:szCs w:val="24"/>
          <w:lang w:val="sv-SE"/>
        </w:rPr>
      </w:pPr>
      <w:r w:rsidRPr="008E79C9">
        <w:rPr>
          <w:rFonts w:ascii="Candara" w:hAnsi="Candara" w:cs="Times New Roman"/>
          <w:b/>
          <w:sz w:val="24"/>
          <w:szCs w:val="24"/>
          <w:lang w:val="sv-SE"/>
        </w:rPr>
        <w:t>Jenis Kelamin</w:t>
      </w:r>
      <w:r w:rsidR="008E79C9">
        <w:rPr>
          <w:rFonts w:ascii="Candara" w:hAnsi="Candara" w:cs="Times New Roman"/>
          <w:sz w:val="24"/>
          <w:szCs w:val="24"/>
          <w:lang w:val="sv-SE"/>
        </w:rPr>
        <w:t xml:space="preserve"> </w:t>
      </w:r>
      <w:r w:rsidR="008E79C9">
        <w:rPr>
          <w:rFonts w:ascii="Candara" w:hAnsi="Candara" w:cs="Times New Roman"/>
          <w:sz w:val="24"/>
          <w:szCs w:val="24"/>
          <w:lang w:val="sv-SE"/>
        </w:rPr>
        <w:tab/>
      </w:r>
      <w:r w:rsidR="008E79C9">
        <w:rPr>
          <w:rFonts w:ascii="Candara" w:hAnsi="Candara" w:cs="Times New Roman"/>
          <w:sz w:val="24"/>
          <w:szCs w:val="24"/>
          <w:lang w:val="sv-SE"/>
        </w:rPr>
        <w:tab/>
      </w:r>
      <w:r w:rsidR="008E79C9">
        <w:rPr>
          <w:rFonts w:ascii="Candara" w:hAnsi="Candara" w:cs="Times New Roman"/>
          <w:sz w:val="24"/>
          <w:szCs w:val="24"/>
          <w:lang w:val="sv-SE"/>
        </w:rPr>
        <w:tab/>
      </w:r>
      <w:r w:rsidR="008E79C9">
        <w:rPr>
          <w:rFonts w:ascii="Candara" w:hAnsi="Candara" w:cs="Times New Roman"/>
          <w:sz w:val="24"/>
          <w:szCs w:val="24"/>
          <w:lang w:val="sv-SE"/>
        </w:rPr>
        <w:tab/>
      </w:r>
      <w:r w:rsidR="004B4DE3" w:rsidRPr="008E79C9">
        <w:rPr>
          <w:rFonts w:ascii="Candara" w:hAnsi="Candara" w:cs="Times New Roman"/>
          <w:sz w:val="24"/>
          <w:szCs w:val="24"/>
          <w:lang w:val="sv-SE"/>
        </w:rPr>
        <w:t xml:space="preserve">: laki-laki </w:t>
      </w:r>
    </w:p>
    <w:p w:rsidR="004B4DE3" w:rsidRPr="008E79C9" w:rsidRDefault="006B356D" w:rsidP="006B356D">
      <w:pPr>
        <w:rPr>
          <w:rFonts w:ascii="Candara" w:hAnsi="Candara" w:cs="Times New Roman"/>
          <w:sz w:val="24"/>
          <w:szCs w:val="24"/>
          <w:lang w:val="sv-SE"/>
        </w:rPr>
      </w:pPr>
      <w:r w:rsidRPr="008E79C9">
        <w:rPr>
          <w:rFonts w:ascii="Candara" w:hAnsi="Candara" w:cs="Times New Roman"/>
          <w:b/>
          <w:sz w:val="24"/>
          <w:szCs w:val="24"/>
          <w:lang w:val="sv-SE"/>
        </w:rPr>
        <w:t>Status Perkawinan</w:t>
      </w:r>
      <w:r w:rsidRPr="008E79C9">
        <w:rPr>
          <w:rFonts w:ascii="Candara" w:hAnsi="Candara" w:cs="Times New Roman"/>
          <w:sz w:val="24"/>
          <w:szCs w:val="24"/>
          <w:lang w:val="sv-SE"/>
        </w:rPr>
        <w:tab/>
      </w:r>
      <w:r w:rsidRPr="008E79C9">
        <w:rPr>
          <w:rFonts w:ascii="Candara" w:hAnsi="Candara" w:cs="Times New Roman"/>
          <w:sz w:val="24"/>
          <w:szCs w:val="24"/>
          <w:lang w:val="sv-SE"/>
        </w:rPr>
        <w:tab/>
      </w:r>
      <w:r w:rsidRPr="008E79C9">
        <w:rPr>
          <w:rFonts w:ascii="Candara" w:hAnsi="Candara" w:cs="Times New Roman"/>
          <w:sz w:val="24"/>
          <w:szCs w:val="24"/>
          <w:lang w:val="sv-SE"/>
        </w:rPr>
        <w:tab/>
      </w:r>
      <w:r w:rsidRPr="008E79C9">
        <w:rPr>
          <w:rFonts w:ascii="Candara" w:hAnsi="Candara" w:cs="Times New Roman"/>
          <w:sz w:val="24"/>
          <w:szCs w:val="24"/>
          <w:lang w:val="sv-SE"/>
        </w:rPr>
        <w:tab/>
      </w:r>
      <w:r w:rsidR="004B4DE3" w:rsidRPr="008E79C9">
        <w:rPr>
          <w:rFonts w:ascii="Candara" w:hAnsi="Candara" w:cs="Times New Roman"/>
          <w:sz w:val="24"/>
          <w:szCs w:val="24"/>
          <w:lang w:val="sv-SE"/>
        </w:rPr>
        <w:t xml:space="preserve">: Belum Kawin </w:t>
      </w:r>
    </w:p>
    <w:p w:rsidR="004B4DE3" w:rsidRPr="008E79C9" w:rsidRDefault="006B356D" w:rsidP="006B356D">
      <w:pPr>
        <w:rPr>
          <w:rFonts w:ascii="Candara" w:hAnsi="Candara" w:cs="Times New Roman"/>
          <w:sz w:val="24"/>
          <w:szCs w:val="24"/>
          <w:lang w:val="sv-SE"/>
        </w:rPr>
      </w:pPr>
      <w:r w:rsidRPr="008E79C9">
        <w:rPr>
          <w:rFonts w:ascii="Candara" w:hAnsi="Candara" w:cs="Times New Roman"/>
          <w:b/>
          <w:sz w:val="24"/>
          <w:szCs w:val="24"/>
          <w:lang w:val="sv-SE"/>
        </w:rPr>
        <w:t>Tinggi &amp; Berat Badan</w:t>
      </w:r>
      <w:r w:rsidR="008E79C9">
        <w:rPr>
          <w:rFonts w:ascii="Candara" w:hAnsi="Candara" w:cs="Times New Roman"/>
          <w:sz w:val="24"/>
          <w:szCs w:val="24"/>
          <w:lang w:val="sv-SE"/>
        </w:rPr>
        <w:tab/>
      </w:r>
      <w:r w:rsidR="008E79C9">
        <w:rPr>
          <w:rFonts w:ascii="Candara" w:hAnsi="Candara" w:cs="Times New Roman"/>
          <w:sz w:val="24"/>
          <w:szCs w:val="24"/>
          <w:lang w:val="sv-SE"/>
        </w:rPr>
        <w:tab/>
      </w:r>
      <w:r w:rsidR="008E79C9">
        <w:rPr>
          <w:rFonts w:ascii="Candara" w:hAnsi="Candara" w:cs="Times New Roman"/>
          <w:sz w:val="24"/>
          <w:szCs w:val="24"/>
          <w:lang w:val="sv-SE"/>
        </w:rPr>
        <w:tab/>
      </w:r>
      <w:r w:rsidR="004B4DE3" w:rsidRPr="008E79C9">
        <w:rPr>
          <w:rFonts w:ascii="Candara" w:hAnsi="Candara" w:cs="Times New Roman"/>
          <w:sz w:val="24"/>
          <w:szCs w:val="24"/>
          <w:lang w:val="sv-SE"/>
        </w:rPr>
        <w:t>: 170cm / 60 kg</w:t>
      </w:r>
    </w:p>
    <w:p w:rsidR="004B4DE3" w:rsidRPr="008E79C9" w:rsidRDefault="006B356D" w:rsidP="006B356D">
      <w:pPr>
        <w:rPr>
          <w:rFonts w:ascii="Candara" w:hAnsi="Candara" w:cs="Times New Roman"/>
          <w:sz w:val="24"/>
          <w:szCs w:val="24"/>
        </w:rPr>
      </w:pPr>
      <w:r w:rsidRPr="008E79C9">
        <w:rPr>
          <w:rFonts w:ascii="Candara" w:hAnsi="Candara" w:cs="Times New Roman"/>
          <w:b/>
          <w:sz w:val="24"/>
          <w:szCs w:val="24"/>
        </w:rPr>
        <w:t>Hobi</w:t>
      </w:r>
      <w:r w:rsidRPr="008E79C9">
        <w:rPr>
          <w:rFonts w:ascii="Candara" w:hAnsi="Candara" w:cs="Times New Roman"/>
          <w:sz w:val="24"/>
          <w:szCs w:val="24"/>
        </w:rPr>
        <w:t xml:space="preserve"> </w:t>
      </w:r>
      <w:r w:rsidRPr="008E79C9">
        <w:rPr>
          <w:rFonts w:ascii="Candara" w:hAnsi="Candara" w:cs="Times New Roman"/>
          <w:sz w:val="24"/>
          <w:szCs w:val="24"/>
        </w:rPr>
        <w:tab/>
      </w:r>
      <w:r w:rsidRPr="008E79C9">
        <w:rPr>
          <w:rFonts w:ascii="Candara" w:hAnsi="Candara" w:cs="Times New Roman"/>
          <w:sz w:val="24"/>
          <w:szCs w:val="24"/>
        </w:rPr>
        <w:tab/>
      </w:r>
      <w:r w:rsidRPr="008E79C9">
        <w:rPr>
          <w:rFonts w:ascii="Candara" w:hAnsi="Candara" w:cs="Times New Roman"/>
          <w:sz w:val="24"/>
          <w:szCs w:val="24"/>
        </w:rPr>
        <w:tab/>
      </w:r>
      <w:r w:rsidRPr="008E79C9">
        <w:rPr>
          <w:rFonts w:ascii="Candara" w:hAnsi="Candara" w:cs="Times New Roman"/>
          <w:sz w:val="24"/>
          <w:szCs w:val="24"/>
        </w:rPr>
        <w:tab/>
      </w:r>
      <w:r w:rsidRPr="008E79C9">
        <w:rPr>
          <w:rFonts w:ascii="Candara" w:hAnsi="Candara" w:cs="Times New Roman"/>
          <w:sz w:val="24"/>
          <w:szCs w:val="24"/>
        </w:rPr>
        <w:tab/>
      </w:r>
      <w:r w:rsidRPr="008E79C9">
        <w:rPr>
          <w:rFonts w:ascii="Candara" w:hAnsi="Candara" w:cs="Times New Roman"/>
          <w:sz w:val="24"/>
          <w:szCs w:val="24"/>
        </w:rPr>
        <w:tab/>
      </w:r>
      <w:r w:rsidR="004B4DE3" w:rsidRPr="008E79C9">
        <w:rPr>
          <w:rFonts w:ascii="Candara" w:hAnsi="Candara" w:cs="Times New Roman"/>
          <w:sz w:val="24"/>
          <w:szCs w:val="24"/>
        </w:rPr>
        <w:t xml:space="preserve">: </w:t>
      </w:r>
      <w:r w:rsidR="004B4DE3" w:rsidRPr="008E79C9">
        <w:rPr>
          <w:rFonts w:ascii="Candara" w:hAnsi="Candara" w:cs="Times New Roman"/>
          <w:sz w:val="24"/>
          <w:szCs w:val="24"/>
          <w:lang w:val="en-US"/>
        </w:rPr>
        <w:t>N</w:t>
      </w:r>
      <w:r w:rsidR="004B4DE3" w:rsidRPr="008E79C9">
        <w:rPr>
          <w:rFonts w:ascii="Candara" w:hAnsi="Candara" w:cs="Times New Roman"/>
          <w:sz w:val="24"/>
          <w:szCs w:val="24"/>
        </w:rPr>
        <w:t>onton, membaca, jalan-jalan</w:t>
      </w:r>
    </w:p>
    <w:p w:rsidR="004B4DE3" w:rsidRPr="008E79C9" w:rsidRDefault="006B356D" w:rsidP="006B356D">
      <w:pPr>
        <w:rPr>
          <w:rFonts w:ascii="Candara" w:hAnsi="Candara" w:cs="Times New Roman"/>
          <w:sz w:val="24"/>
          <w:szCs w:val="24"/>
        </w:rPr>
      </w:pPr>
      <w:r w:rsidRPr="008E79C9">
        <w:rPr>
          <w:rFonts w:ascii="Candara" w:hAnsi="Candara" w:cs="Times New Roman"/>
          <w:b/>
          <w:sz w:val="24"/>
          <w:szCs w:val="24"/>
        </w:rPr>
        <w:t xml:space="preserve">Bahasa </w:t>
      </w:r>
      <w:r w:rsidRPr="008E79C9">
        <w:rPr>
          <w:rFonts w:ascii="Candara" w:hAnsi="Candara" w:cs="Times New Roman"/>
          <w:b/>
          <w:sz w:val="24"/>
          <w:szCs w:val="24"/>
        </w:rPr>
        <w:tab/>
      </w:r>
      <w:r w:rsidR="008E79C9">
        <w:rPr>
          <w:rFonts w:ascii="Candara" w:hAnsi="Candara" w:cs="Times New Roman"/>
          <w:sz w:val="24"/>
          <w:szCs w:val="24"/>
        </w:rPr>
        <w:tab/>
      </w:r>
      <w:r w:rsidR="008E79C9">
        <w:rPr>
          <w:rFonts w:ascii="Candara" w:hAnsi="Candara" w:cs="Times New Roman"/>
          <w:sz w:val="24"/>
          <w:szCs w:val="24"/>
        </w:rPr>
        <w:tab/>
      </w:r>
      <w:r w:rsidR="008E79C9">
        <w:rPr>
          <w:rFonts w:ascii="Candara" w:hAnsi="Candara" w:cs="Times New Roman"/>
          <w:sz w:val="24"/>
          <w:szCs w:val="24"/>
        </w:rPr>
        <w:tab/>
      </w:r>
      <w:r w:rsidR="008E79C9">
        <w:rPr>
          <w:rFonts w:ascii="Candara" w:hAnsi="Candara" w:cs="Times New Roman"/>
          <w:sz w:val="24"/>
          <w:szCs w:val="24"/>
        </w:rPr>
        <w:tab/>
      </w:r>
      <w:r w:rsidR="004B4DE3" w:rsidRPr="008E79C9">
        <w:rPr>
          <w:rFonts w:ascii="Candara" w:hAnsi="Candara" w:cs="Times New Roman"/>
          <w:sz w:val="24"/>
          <w:szCs w:val="24"/>
        </w:rPr>
        <w:t>: Indonesia</w:t>
      </w:r>
    </w:p>
    <w:p w:rsidR="004B4DE3" w:rsidRPr="008E79C9" w:rsidRDefault="006B356D" w:rsidP="006B356D">
      <w:pPr>
        <w:widowControl w:val="0"/>
        <w:autoSpaceDE w:val="0"/>
        <w:autoSpaceDN w:val="0"/>
        <w:adjustRightInd w:val="0"/>
        <w:spacing w:after="0"/>
        <w:jc w:val="both"/>
        <w:rPr>
          <w:rFonts w:ascii="Candara" w:hAnsi="Candara" w:cs="Times New Roman"/>
          <w:sz w:val="24"/>
          <w:szCs w:val="24"/>
        </w:rPr>
      </w:pPr>
      <w:r w:rsidRPr="008E79C9">
        <w:rPr>
          <w:rFonts w:ascii="Candara" w:hAnsi="Candara" w:cs="Times New Roman"/>
          <w:b/>
          <w:sz w:val="24"/>
          <w:szCs w:val="24"/>
        </w:rPr>
        <w:t>Kewarganegaraan</w:t>
      </w:r>
      <w:r w:rsidRPr="008E79C9">
        <w:rPr>
          <w:rFonts w:ascii="Candara" w:hAnsi="Candara" w:cs="Times New Roman"/>
          <w:sz w:val="24"/>
          <w:szCs w:val="24"/>
        </w:rPr>
        <w:tab/>
      </w:r>
      <w:r w:rsidRPr="008E79C9">
        <w:rPr>
          <w:rFonts w:ascii="Candara" w:hAnsi="Candara" w:cs="Times New Roman"/>
          <w:sz w:val="24"/>
          <w:szCs w:val="24"/>
        </w:rPr>
        <w:tab/>
      </w:r>
      <w:r w:rsidRPr="008E79C9">
        <w:rPr>
          <w:rFonts w:ascii="Candara" w:hAnsi="Candara" w:cs="Times New Roman"/>
          <w:sz w:val="24"/>
          <w:szCs w:val="24"/>
        </w:rPr>
        <w:tab/>
      </w:r>
      <w:r w:rsidRPr="008E79C9">
        <w:rPr>
          <w:rFonts w:ascii="Candara" w:hAnsi="Candara" w:cs="Times New Roman"/>
          <w:sz w:val="24"/>
          <w:szCs w:val="24"/>
        </w:rPr>
        <w:tab/>
      </w:r>
      <w:r w:rsidR="004B4DE3" w:rsidRPr="008E79C9">
        <w:rPr>
          <w:rFonts w:ascii="Candara" w:hAnsi="Candara" w:cs="Times New Roman"/>
          <w:sz w:val="24"/>
          <w:szCs w:val="24"/>
        </w:rPr>
        <w:t>: Indonesia</w:t>
      </w:r>
    </w:p>
    <w:p w:rsidR="004B4DE3" w:rsidRPr="008E79C9" w:rsidRDefault="006B356D" w:rsidP="006B356D">
      <w:pPr>
        <w:widowControl w:val="0"/>
        <w:autoSpaceDE w:val="0"/>
        <w:autoSpaceDN w:val="0"/>
        <w:adjustRightInd w:val="0"/>
        <w:spacing w:after="0"/>
        <w:jc w:val="both"/>
        <w:rPr>
          <w:rFonts w:ascii="Candara" w:hAnsi="Candara" w:cs="Times New Roman"/>
          <w:sz w:val="24"/>
          <w:szCs w:val="24"/>
        </w:rPr>
      </w:pPr>
      <w:r w:rsidRPr="008E79C9">
        <w:rPr>
          <w:rFonts w:ascii="Candara" w:hAnsi="Candara" w:cs="Times New Roman"/>
          <w:b/>
          <w:sz w:val="24"/>
          <w:szCs w:val="24"/>
        </w:rPr>
        <w:t>Alamat Email</w:t>
      </w:r>
      <w:r w:rsidRPr="008E79C9">
        <w:rPr>
          <w:rFonts w:ascii="Candara" w:hAnsi="Candara" w:cs="Times New Roman"/>
          <w:b/>
          <w:sz w:val="24"/>
          <w:szCs w:val="24"/>
        </w:rPr>
        <w:tab/>
      </w:r>
      <w:r w:rsidRPr="008E79C9">
        <w:rPr>
          <w:rFonts w:ascii="Candara" w:hAnsi="Candara" w:cs="Times New Roman"/>
          <w:sz w:val="24"/>
          <w:szCs w:val="24"/>
        </w:rPr>
        <w:tab/>
      </w:r>
      <w:r w:rsidRPr="008E79C9">
        <w:rPr>
          <w:rFonts w:ascii="Candara" w:hAnsi="Candara" w:cs="Times New Roman"/>
          <w:sz w:val="24"/>
          <w:szCs w:val="24"/>
        </w:rPr>
        <w:tab/>
      </w:r>
      <w:r w:rsidRPr="008E79C9">
        <w:rPr>
          <w:rFonts w:ascii="Candara" w:hAnsi="Candara" w:cs="Times New Roman"/>
          <w:sz w:val="24"/>
          <w:szCs w:val="24"/>
        </w:rPr>
        <w:tab/>
      </w:r>
      <w:r w:rsidRPr="008E79C9">
        <w:rPr>
          <w:rFonts w:ascii="Candara" w:hAnsi="Candara" w:cs="Times New Roman"/>
          <w:sz w:val="24"/>
          <w:szCs w:val="24"/>
        </w:rPr>
        <w:tab/>
      </w:r>
      <w:r w:rsidR="004B4DE3" w:rsidRPr="008E79C9">
        <w:rPr>
          <w:rFonts w:ascii="Candara" w:hAnsi="Candara" w:cs="Times New Roman"/>
          <w:sz w:val="24"/>
          <w:szCs w:val="24"/>
        </w:rPr>
        <w:t xml:space="preserve">: </w:t>
      </w:r>
      <w:hyperlink r:id="rId7" w:history="1">
        <w:r w:rsidR="004B4DE3" w:rsidRPr="008E79C9">
          <w:rPr>
            <w:rStyle w:val="Hyperlink"/>
            <w:rFonts w:ascii="Candara" w:hAnsi="Candara" w:cs="Times New Roman"/>
            <w:sz w:val="24"/>
            <w:szCs w:val="24"/>
          </w:rPr>
          <w:t>arismunandar.skeat@gmail.com</w:t>
        </w:r>
      </w:hyperlink>
    </w:p>
    <w:p w:rsidR="006B356D" w:rsidRPr="008E79C9" w:rsidRDefault="006B356D" w:rsidP="006B356D">
      <w:pPr>
        <w:widowControl w:val="0"/>
        <w:autoSpaceDE w:val="0"/>
        <w:autoSpaceDN w:val="0"/>
        <w:adjustRightInd w:val="0"/>
        <w:spacing w:after="0"/>
        <w:jc w:val="both"/>
        <w:rPr>
          <w:rFonts w:ascii="Candara" w:hAnsi="Candara" w:cs="Times New Roman"/>
          <w:sz w:val="24"/>
          <w:szCs w:val="24"/>
        </w:rPr>
      </w:pPr>
      <w:r w:rsidRPr="008E79C9">
        <w:rPr>
          <w:rFonts w:ascii="Candara" w:hAnsi="Candara" w:cs="Times New Roman"/>
          <w:sz w:val="24"/>
          <w:szCs w:val="24"/>
        </w:rPr>
        <w:tab/>
      </w:r>
      <w:r w:rsidRPr="008E79C9">
        <w:rPr>
          <w:rFonts w:ascii="Candara" w:hAnsi="Candara" w:cs="Times New Roman"/>
          <w:sz w:val="24"/>
          <w:szCs w:val="24"/>
        </w:rPr>
        <w:tab/>
      </w:r>
      <w:r w:rsidRPr="008E79C9">
        <w:rPr>
          <w:rFonts w:ascii="Candara" w:hAnsi="Candara" w:cs="Times New Roman"/>
          <w:sz w:val="24"/>
          <w:szCs w:val="24"/>
        </w:rPr>
        <w:tab/>
      </w:r>
      <w:r w:rsidRPr="008E79C9">
        <w:rPr>
          <w:rFonts w:ascii="Candara" w:hAnsi="Candara" w:cs="Times New Roman"/>
          <w:sz w:val="24"/>
          <w:szCs w:val="24"/>
        </w:rPr>
        <w:tab/>
      </w:r>
      <w:r w:rsidRPr="008E79C9">
        <w:rPr>
          <w:rFonts w:ascii="Candara" w:hAnsi="Candara" w:cs="Times New Roman"/>
          <w:sz w:val="24"/>
          <w:szCs w:val="24"/>
        </w:rPr>
        <w:tab/>
      </w:r>
      <w:r w:rsidRPr="008E79C9">
        <w:rPr>
          <w:rFonts w:ascii="Candara" w:hAnsi="Candara" w:cs="Times New Roman"/>
          <w:sz w:val="24"/>
          <w:szCs w:val="24"/>
        </w:rPr>
        <w:tab/>
      </w:r>
      <w:r w:rsidR="00F90C75" w:rsidRPr="008E79C9">
        <w:rPr>
          <w:rFonts w:ascii="Candara" w:hAnsi="Candara" w:cs="Times New Roman"/>
          <w:sz w:val="24"/>
          <w:szCs w:val="24"/>
        </w:rPr>
        <w:t xml:space="preserve">  </w:t>
      </w:r>
      <w:hyperlink r:id="rId8" w:history="1">
        <w:r w:rsidR="000F78DF" w:rsidRPr="00D36AD9">
          <w:rPr>
            <w:rStyle w:val="Hyperlink"/>
            <w:rFonts w:ascii="Candara" w:hAnsi="Candara" w:cs="Times New Roman"/>
            <w:sz w:val="24"/>
            <w:szCs w:val="24"/>
          </w:rPr>
          <w:t>ar</w:t>
        </w:r>
        <w:r w:rsidR="000F78DF" w:rsidRPr="00D36AD9">
          <w:rPr>
            <w:rStyle w:val="Hyperlink"/>
            <w:rFonts w:ascii="Candara" w:hAnsi="Candara" w:cs="Times New Roman"/>
            <w:sz w:val="24"/>
            <w:szCs w:val="24"/>
            <w:lang w:val="en-US"/>
          </w:rPr>
          <w:t>r</w:t>
        </w:r>
        <w:r w:rsidR="000F78DF" w:rsidRPr="00D36AD9">
          <w:rPr>
            <w:rStyle w:val="Hyperlink"/>
            <w:rFonts w:ascii="Candara" w:hAnsi="Candara" w:cs="Times New Roman"/>
            <w:sz w:val="24"/>
            <w:szCs w:val="24"/>
          </w:rPr>
          <w:t>ismunandar.s</w:t>
        </w:r>
        <w:r w:rsidR="000F78DF" w:rsidRPr="00D36AD9">
          <w:rPr>
            <w:rStyle w:val="Hyperlink"/>
            <w:rFonts w:ascii="Candara" w:hAnsi="Candara" w:cs="Times New Roman"/>
            <w:sz w:val="24"/>
            <w:szCs w:val="24"/>
            <w:lang w:val="en-US"/>
          </w:rPr>
          <w:t>ka</w:t>
        </w:r>
        <w:r w:rsidR="000F78DF" w:rsidRPr="00D36AD9">
          <w:rPr>
            <w:rStyle w:val="Hyperlink"/>
            <w:rFonts w:ascii="Candara" w:hAnsi="Candara" w:cs="Times New Roman"/>
            <w:sz w:val="24"/>
            <w:szCs w:val="24"/>
          </w:rPr>
          <w:t>t</w:t>
        </w:r>
        <w:r w:rsidR="000F78DF" w:rsidRPr="00D36AD9">
          <w:rPr>
            <w:rStyle w:val="Hyperlink"/>
            <w:rFonts w:ascii="Candara" w:hAnsi="Candara" w:cs="Times New Roman"/>
            <w:sz w:val="24"/>
            <w:szCs w:val="24"/>
            <w:lang w:val="en-US"/>
          </w:rPr>
          <w:t>e</w:t>
        </w:r>
        <w:r w:rsidR="000F78DF" w:rsidRPr="00D36AD9">
          <w:rPr>
            <w:rStyle w:val="Hyperlink"/>
            <w:rFonts w:ascii="Candara" w:hAnsi="Candara" w:cs="Times New Roman"/>
            <w:sz w:val="24"/>
            <w:szCs w:val="24"/>
          </w:rPr>
          <w:t>@</w:t>
        </w:r>
        <w:r w:rsidR="000F78DF" w:rsidRPr="00D36AD9">
          <w:rPr>
            <w:rStyle w:val="Hyperlink"/>
            <w:rFonts w:ascii="Candara" w:hAnsi="Candara" w:cs="Times New Roman"/>
            <w:sz w:val="24"/>
            <w:szCs w:val="24"/>
            <w:lang w:val="en-US"/>
          </w:rPr>
          <w:t>g</w:t>
        </w:r>
        <w:r w:rsidR="000F78DF" w:rsidRPr="00D36AD9">
          <w:rPr>
            <w:rStyle w:val="Hyperlink"/>
            <w:rFonts w:ascii="Candara" w:hAnsi="Candara" w:cs="Times New Roman"/>
            <w:sz w:val="24"/>
            <w:szCs w:val="24"/>
          </w:rPr>
          <w:t>mail.com</w:t>
        </w:r>
      </w:hyperlink>
      <w:r w:rsidR="00F90C75" w:rsidRPr="008E79C9">
        <w:rPr>
          <w:rFonts w:ascii="Candara" w:hAnsi="Candara" w:cs="Times New Roman"/>
          <w:sz w:val="24"/>
          <w:szCs w:val="24"/>
        </w:rPr>
        <w:t xml:space="preserve"> </w:t>
      </w:r>
    </w:p>
    <w:p w:rsidR="006B356D" w:rsidRPr="008E79C9" w:rsidRDefault="006B356D" w:rsidP="006B356D">
      <w:pPr>
        <w:widowControl w:val="0"/>
        <w:autoSpaceDE w:val="0"/>
        <w:autoSpaceDN w:val="0"/>
        <w:adjustRightInd w:val="0"/>
        <w:spacing w:after="0"/>
        <w:jc w:val="both"/>
        <w:rPr>
          <w:rFonts w:ascii="Candara" w:hAnsi="Candara" w:cs="Times New Roman"/>
          <w:sz w:val="24"/>
          <w:szCs w:val="24"/>
        </w:rPr>
      </w:pPr>
    </w:p>
    <w:p w:rsidR="004B4DE3" w:rsidRPr="008E79C9" w:rsidRDefault="006B356D" w:rsidP="006B356D">
      <w:pPr>
        <w:widowControl w:val="0"/>
        <w:autoSpaceDE w:val="0"/>
        <w:autoSpaceDN w:val="0"/>
        <w:adjustRightInd w:val="0"/>
        <w:spacing w:after="0"/>
        <w:jc w:val="both"/>
        <w:rPr>
          <w:rFonts w:ascii="Candara" w:hAnsi="Candara" w:cs="Times New Roman"/>
          <w:sz w:val="24"/>
          <w:szCs w:val="24"/>
          <w:lang w:val="en-US"/>
        </w:rPr>
      </w:pPr>
      <w:r w:rsidRPr="008E79C9">
        <w:rPr>
          <w:rFonts w:ascii="Candara" w:hAnsi="Candara" w:cs="Times New Roman"/>
          <w:b/>
          <w:sz w:val="24"/>
          <w:szCs w:val="24"/>
        </w:rPr>
        <w:t>Telpon gengam</w:t>
      </w:r>
      <w:r w:rsidR="008E79C9" w:rsidRPr="008E79C9">
        <w:rPr>
          <w:rFonts w:ascii="Candara" w:hAnsi="Candara" w:cs="Times New Roman"/>
          <w:sz w:val="24"/>
          <w:szCs w:val="24"/>
        </w:rPr>
        <w:tab/>
      </w:r>
      <w:r w:rsidR="008E79C9" w:rsidRPr="008E79C9">
        <w:rPr>
          <w:rFonts w:ascii="Candara" w:hAnsi="Candara" w:cs="Times New Roman"/>
          <w:sz w:val="24"/>
          <w:szCs w:val="24"/>
        </w:rPr>
        <w:tab/>
      </w:r>
      <w:r w:rsidR="008E79C9" w:rsidRPr="008E79C9">
        <w:rPr>
          <w:rFonts w:ascii="Candara" w:hAnsi="Candara" w:cs="Times New Roman"/>
          <w:sz w:val="24"/>
          <w:szCs w:val="24"/>
        </w:rPr>
        <w:tab/>
      </w:r>
      <w:r w:rsidR="008E79C9" w:rsidRPr="008E79C9">
        <w:rPr>
          <w:rFonts w:ascii="Candara" w:hAnsi="Candara" w:cs="Times New Roman"/>
          <w:sz w:val="24"/>
          <w:szCs w:val="24"/>
        </w:rPr>
        <w:tab/>
      </w:r>
      <w:r w:rsidR="004B4DE3" w:rsidRPr="008E79C9">
        <w:rPr>
          <w:rFonts w:ascii="Candara" w:hAnsi="Candara" w:cs="Times New Roman"/>
          <w:sz w:val="24"/>
          <w:szCs w:val="24"/>
        </w:rPr>
        <w:t>: 081</w:t>
      </w:r>
      <w:r w:rsidR="00DB2FCA" w:rsidRPr="008E79C9">
        <w:rPr>
          <w:rFonts w:ascii="Candara" w:hAnsi="Candara" w:cs="Times New Roman"/>
          <w:sz w:val="24"/>
          <w:szCs w:val="24"/>
        </w:rPr>
        <w:t>3</w:t>
      </w:r>
      <w:r w:rsidR="00DB2FCA" w:rsidRPr="008E79C9">
        <w:rPr>
          <w:rFonts w:ascii="Candara" w:hAnsi="Candara" w:cs="Times New Roman"/>
          <w:sz w:val="24"/>
          <w:szCs w:val="24"/>
          <w:lang w:val="en-US"/>
        </w:rPr>
        <w:t>81465643</w:t>
      </w:r>
    </w:p>
    <w:p w:rsidR="006B356D" w:rsidRPr="008E79C9" w:rsidRDefault="006B356D" w:rsidP="006B356D">
      <w:pPr>
        <w:pStyle w:val="ListParagraph"/>
        <w:numPr>
          <w:ilvl w:val="0"/>
          <w:numId w:val="13"/>
        </w:numPr>
        <w:tabs>
          <w:tab w:val="left" w:pos="426"/>
        </w:tabs>
        <w:spacing w:after="0"/>
        <w:ind w:hanging="295"/>
        <w:jc w:val="both"/>
        <w:rPr>
          <w:rFonts w:ascii="Candara" w:hAnsi="Candara" w:cs="Times New Roman"/>
          <w:color w:val="000000" w:themeColor="text1"/>
          <w:sz w:val="24"/>
          <w:szCs w:val="24"/>
        </w:rPr>
      </w:pPr>
      <w:r w:rsidRPr="008E79C9">
        <w:rPr>
          <w:rFonts w:ascii="Candara" w:hAnsi="Candara"/>
          <w:b/>
          <w:color w:val="000000" w:themeColor="text1"/>
          <w:sz w:val="24"/>
          <w:szCs w:val="24"/>
        </w:rPr>
        <w:t>Spesifikasi Keahlian</w:t>
      </w:r>
      <w:r w:rsidRPr="008E79C9">
        <w:rPr>
          <w:rFonts w:ascii="Candara" w:hAnsi="Candara"/>
          <w:color w:val="000000" w:themeColor="text1"/>
          <w:sz w:val="24"/>
          <w:szCs w:val="24"/>
        </w:rPr>
        <w:tab/>
      </w:r>
      <w:r w:rsidRPr="008E79C9">
        <w:rPr>
          <w:rFonts w:ascii="Candara" w:hAnsi="Candara"/>
          <w:color w:val="000000" w:themeColor="text1"/>
          <w:sz w:val="24"/>
          <w:szCs w:val="24"/>
        </w:rPr>
        <w:tab/>
        <w:t xml:space="preserve">:  -   </w:t>
      </w:r>
      <w:r w:rsidRPr="008E79C9">
        <w:rPr>
          <w:rFonts w:ascii="Candara" w:hAnsi="Candara" w:cs="Times New Roman"/>
          <w:color w:val="000000" w:themeColor="text1"/>
          <w:sz w:val="24"/>
          <w:szCs w:val="24"/>
        </w:rPr>
        <w:t>Microsoft Office</w:t>
      </w:r>
    </w:p>
    <w:p w:rsidR="006B356D" w:rsidRPr="008E79C9" w:rsidRDefault="006B356D" w:rsidP="006B356D">
      <w:pPr>
        <w:pStyle w:val="ListParagraph"/>
        <w:numPr>
          <w:ilvl w:val="0"/>
          <w:numId w:val="14"/>
        </w:numPr>
        <w:tabs>
          <w:tab w:val="left" w:pos="426"/>
        </w:tabs>
        <w:spacing w:after="0"/>
        <w:ind w:left="4820" w:hanging="284"/>
        <w:jc w:val="both"/>
        <w:rPr>
          <w:rFonts w:ascii="Candara" w:hAnsi="Candara" w:cs="Times New Roman"/>
          <w:color w:val="000000" w:themeColor="text1"/>
          <w:sz w:val="24"/>
          <w:szCs w:val="24"/>
        </w:rPr>
      </w:pPr>
      <w:r w:rsidRPr="008E79C9">
        <w:rPr>
          <w:rFonts w:ascii="Candara" w:hAnsi="Candara" w:cs="Times New Roman"/>
          <w:color w:val="000000" w:themeColor="text1"/>
          <w:sz w:val="24"/>
          <w:szCs w:val="24"/>
        </w:rPr>
        <w:t>Internet</w:t>
      </w:r>
    </w:p>
    <w:p w:rsidR="006B356D" w:rsidRPr="008E79C9" w:rsidRDefault="006B356D" w:rsidP="006B356D">
      <w:pPr>
        <w:pStyle w:val="ListParagraph"/>
        <w:numPr>
          <w:ilvl w:val="0"/>
          <w:numId w:val="14"/>
        </w:numPr>
        <w:tabs>
          <w:tab w:val="left" w:pos="426"/>
        </w:tabs>
        <w:spacing w:after="0"/>
        <w:ind w:left="4820" w:hanging="284"/>
        <w:jc w:val="both"/>
        <w:rPr>
          <w:rFonts w:ascii="Candara" w:hAnsi="Candara" w:cs="Times New Roman"/>
          <w:color w:val="000000" w:themeColor="text1"/>
          <w:sz w:val="24"/>
          <w:szCs w:val="24"/>
        </w:rPr>
      </w:pPr>
      <w:r w:rsidRPr="008E79C9">
        <w:rPr>
          <w:rFonts w:ascii="Candara" w:hAnsi="Candara" w:cs="Times New Roman"/>
          <w:color w:val="000000" w:themeColor="text1"/>
          <w:sz w:val="24"/>
          <w:szCs w:val="24"/>
        </w:rPr>
        <w:t>Email</w:t>
      </w:r>
    </w:p>
    <w:p w:rsidR="006B356D" w:rsidRPr="008E79C9" w:rsidRDefault="006B356D" w:rsidP="006B356D">
      <w:pPr>
        <w:pStyle w:val="ListParagraph"/>
        <w:numPr>
          <w:ilvl w:val="0"/>
          <w:numId w:val="14"/>
        </w:numPr>
        <w:tabs>
          <w:tab w:val="left" w:pos="426"/>
        </w:tabs>
        <w:spacing w:after="0"/>
        <w:ind w:left="4820" w:hanging="284"/>
        <w:jc w:val="both"/>
        <w:rPr>
          <w:rFonts w:ascii="Candara" w:hAnsi="Candara" w:cs="Times New Roman"/>
          <w:color w:val="000000" w:themeColor="text1"/>
          <w:sz w:val="24"/>
          <w:szCs w:val="24"/>
        </w:rPr>
      </w:pPr>
      <w:r w:rsidRPr="008E79C9">
        <w:rPr>
          <w:rFonts w:ascii="Candara" w:hAnsi="Candara" w:cs="Times New Roman"/>
          <w:color w:val="000000" w:themeColor="text1"/>
          <w:sz w:val="24"/>
          <w:szCs w:val="24"/>
        </w:rPr>
        <w:t>SketchUp</w:t>
      </w:r>
    </w:p>
    <w:p w:rsidR="006B356D" w:rsidRPr="008E79C9" w:rsidRDefault="006B356D" w:rsidP="006B356D">
      <w:pPr>
        <w:pStyle w:val="ListParagraph"/>
        <w:numPr>
          <w:ilvl w:val="0"/>
          <w:numId w:val="14"/>
        </w:numPr>
        <w:tabs>
          <w:tab w:val="left" w:pos="426"/>
        </w:tabs>
        <w:spacing w:after="0"/>
        <w:ind w:left="4820" w:hanging="284"/>
        <w:jc w:val="both"/>
        <w:rPr>
          <w:rFonts w:ascii="Candara" w:hAnsi="Candara" w:cs="Times New Roman"/>
          <w:color w:val="000000" w:themeColor="text1"/>
          <w:sz w:val="24"/>
          <w:szCs w:val="24"/>
        </w:rPr>
      </w:pPr>
      <w:r w:rsidRPr="008E79C9">
        <w:rPr>
          <w:rFonts w:ascii="Candara" w:hAnsi="Candara" w:cs="Times New Roman"/>
          <w:color w:val="000000" w:themeColor="text1"/>
          <w:sz w:val="24"/>
          <w:szCs w:val="24"/>
        </w:rPr>
        <w:t>Corel Draw</w:t>
      </w:r>
    </w:p>
    <w:p w:rsidR="00F16CC0" w:rsidRPr="008E79C9" w:rsidRDefault="006B356D" w:rsidP="00F16CC0">
      <w:pPr>
        <w:pStyle w:val="ListParagraph"/>
        <w:numPr>
          <w:ilvl w:val="0"/>
          <w:numId w:val="14"/>
        </w:numPr>
        <w:tabs>
          <w:tab w:val="left" w:pos="426"/>
        </w:tabs>
        <w:spacing w:after="0"/>
        <w:ind w:left="4820" w:hanging="284"/>
        <w:jc w:val="both"/>
        <w:rPr>
          <w:rFonts w:ascii="Candara" w:hAnsi="Candara" w:cs="Times New Roman"/>
          <w:color w:val="000000" w:themeColor="text1"/>
          <w:sz w:val="24"/>
          <w:szCs w:val="24"/>
        </w:rPr>
      </w:pPr>
      <w:r w:rsidRPr="008E79C9">
        <w:rPr>
          <w:rFonts w:ascii="Candara" w:hAnsi="Candara" w:cs="Times New Roman"/>
          <w:color w:val="000000" w:themeColor="text1"/>
          <w:sz w:val="24"/>
          <w:szCs w:val="24"/>
        </w:rPr>
        <w:t>Photoshop</w:t>
      </w:r>
    </w:p>
    <w:p w:rsidR="006B356D" w:rsidRPr="008E79C9" w:rsidRDefault="00F16CC0" w:rsidP="006B356D">
      <w:pPr>
        <w:pStyle w:val="ListParagraph"/>
        <w:numPr>
          <w:ilvl w:val="0"/>
          <w:numId w:val="14"/>
        </w:numPr>
        <w:tabs>
          <w:tab w:val="left" w:pos="426"/>
        </w:tabs>
        <w:spacing w:after="0"/>
        <w:ind w:left="4820" w:hanging="284"/>
        <w:jc w:val="both"/>
        <w:rPr>
          <w:rFonts w:ascii="Candara" w:hAnsi="Candara" w:cs="Times New Roman"/>
          <w:color w:val="000000" w:themeColor="text1"/>
          <w:sz w:val="24"/>
          <w:szCs w:val="24"/>
        </w:rPr>
      </w:pPr>
      <w:r w:rsidRPr="008E79C9">
        <w:rPr>
          <w:rFonts w:ascii="Candara" w:hAnsi="Candara" w:cs="Times New Roman"/>
          <w:sz w:val="24"/>
          <w:szCs w:val="24"/>
        </w:rPr>
        <w:t>AutoCAD</w:t>
      </w:r>
    </w:p>
    <w:p w:rsidR="00491592" w:rsidRPr="008E79C9" w:rsidRDefault="00F16CC0" w:rsidP="00F16CC0">
      <w:pPr>
        <w:widowControl w:val="0"/>
        <w:autoSpaceDE w:val="0"/>
        <w:autoSpaceDN w:val="0"/>
        <w:adjustRightInd w:val="0"/>
        <w:spacing w:after="0" w:line="360" w:lineRule="auto"/>
        <w:ind w:left="3600" w:firstLine="720"/>
        <w:rPr>
          <w:rFonts w:ascii="Candara" w:hAnsi="Candara" w:cs="Times New Roman"/>
          <w:color w:val="000000" w:themeColor="text1"/>
          <w:sz w:val="24"/>
          <w:szCs w:val="24"/>
        </w:rPr>
      </w:pPr>
      <w:r w:rsidRPr="008E79C9">
        <w:rPr>
          <w:rFonts w:ascii="Candara" w:hAnsi="Candara" w:cs="Times New Roman"/>
          <w:sz w:val="24"/>
          <w:szCs w:val="24"/>
        </w:rPr>
        <w:t xml:space="preserve">   </w:t>
      </w:r>
    </w:p>
    <w:p w:rsidR="006B356D" w:rsidRDefault="006B356D" w:rsidP="006B356D">
      <w:pPr>
        <w:widowControl w:val="0"/>
        <w:autoSpaceDE w:val="0"/>
        <w:autoSpaceDN w:val="0"/>
        <w:adjustRightInd w:val="0"/>
        <w:spacing w:after="0" w:line="360" w:lineRule="auto"/>
        <w:ind w:left="5040"/>
        <w:rPr>
          <w:rFonts w:ascii="Candara" w:hAnsi="Candara" w:cs="Times New Roman"/>
          <w:color w:val="000000" w:themeColor="text1"/>
          <w:sz w:val="24"/>
          <w:szCs w:val="24"/>
          <w:lang w:val="en-US"/>
        </w:rPr>
      </w:pPr>
    </w:p>
    <w:p w:rsidR="008E79C9" w:rsidRPr="000D2972" w:rsidRDefault="008E79C9" w:rsidP="006B356D">
      <w:pPr>
        <w:widowControl w:val="0"/>
        <w:autoSpaceDE w:val="0"/>
        <w:autoSpaceDN w:val="0"/>
        <w:adjustRightInd w:val="0"/>
        <w:spacing w:after="0" w:line="360" w:lineRule="auto"/>
        <w:ind w:left="5040"/>
        <w:rPr>
          <w:rFonts w:ascii="Candara" w:hAnsi="Candara" w:cs="Times New Roman"/>
          <w:color w:val="000000" w:themeColor="text1"/>
          <w:sz w:val="24"/>
          <w:szCs w:val="24"/>
          <w:u w:val="single"/>
          <w:lang w:val="en-US"/>
        </w:rPr>
      </w:pPr>
    </w:p>
    <w:p w:rsidR="000D2972" w:rsidRPr="000D2972" w:rsidRDefault="000D2972" w:rsidP="000D2972">
      <w:pPr>
        <w:rPr>
          <w:rFonts w:ascii="Candara" w:hAnsi="Candara" w:cs="Times New Roman"/>
          <w:b/>
          <w:sz w:val="24"/>
          <w:szCs w:val="24"/>
          <w:u w:val="single"/>
        </w:rPr>
      </w:pPr>
      <w:r w:rsidRPr="000D2972">
        <w:rPr>
          <w:rFonts w:ascii="Candara" w:hAnsi="Candara" w:cs="Times New Roman"/>
          <w:b/>
          <w:sz w:val="24"/>
          <w:szCs w:val="24"/>
          <w:u w:val="single"/>
        </w:rPr>
        <w:t>LATAR BELAKANG PENDIDIKAN</w:t>
      </w:r>
    </w:p>
    <w:p w:rsidR="000D2972" w:rsidRPr="000D2972" w:rsidRDefault="000D2972" w:rsidP="000D2972">
      <w:pPr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1997 – 2003</w:t>
      </w:r>
      <w:r>
        <w:rPr>
          <w:rFonts w:ascii="Candara" w:hAnsi="Candara" w:cs="Times New Roman"/>
          <w:sz w:val="24"/>
          <w:szCs w:val="24"/>
        </w:rPr>
        <w:tab/>
      </w:r>
      <w:r w:rsidRPr="000D2972">
        <w:rPr>
          <w:rFonts w:ascii="Candara" w:hAnsi="Candara" w:cs="Times New Roman"/>
          <w:sz w:val="24"/>
          <w:szCs w:val="24"/>
        </w:rPr>
        <w:t>: Sek</w:t>
      </w:r>
      <w:r w:rsidR="00761F79">
        <w:rPr>
          <w:rFonts w:ascii="Candara" w:hAnsi="Candara" w:cs="Times New Roman"/>
          <w:sz w:val="24"/>
          <w:szCs w:val="24"/>
        </w:rPr>
        <w:t xml:space="preserve">olah Dasar Negri 01 keagungan, </w:t>
      </w:r>
      <w:r w:rsidR="00761F79">
        <w:rPr>
          <w:rFonts w:ascii="Candara" w:hAnsi="Candara" w:cs="Times New Roman"/>
          <w:sz w:val="24"/>
          <w:szCs w:val="24"/>
          <w:lang w:val="en-US"/>
        </w:rPr>
        <w:t>J</w:t>
      </w:r>
      <w:r w:rsidRPr="000D2972">
        <w:rPr>
          <w:rFonts w:ascii="Candara" w:hAnsi="Candara" w:cs="Times New Roman"/>
          <w:sz w:val="24"/>
          <w:szCs w:val="24"/>
        </w:rPr>
        <w:t xml:space="preserve">akarta </w:t>
      </w:r>
    </w:p>
    <w:p w:rsidR="000D2972" w:rsidRPr="000D2972" w:rsidRDefault="000D2972" w:rsidP="000D2972">
      <w:pPr>
        <w:rPr>
          <w:rFonts w:ascii="Candara" w:hAnsi="Candara" w:cs="Times New Roman"/>
          <w:sz w:val="24"/>
          <w:szCs w:val="24"/>
          <w:lang w:val="sv-SE"/>
        </w:rPr>
      </w:pPr>
      <w:r>
        <w:rPr>
          <w:rFonts w:ascii="Candara" w:hAnsi="Candara" w:cs="Times New Roman"/>
          <w:sz w:val="24"/>
          <w:szCs w:val="24"/>
          <w:lang w:val="sv-SE"/>
        </w:rPr>
        <w:t>2003 – 2006</w:t>
      </w:r>
      <w:r>
        <w:rPr>
          <w:rFonts w:ascii="Candara" w:hAnsi="Candara" w:cs="Times New Roman"/>
          <w:sz w:val="24"/>
          <w:szCs w:val="24"/>
          <w:lang w:val="sv-SE"/>
        </w:rPr>
        <w:tab/>
      </w:r>
      <w:r w:rsidRPr="000D2972">
        <w:rPr>
          <w:rFonts w:ascii="Candara" w:hAnsi="Candara" w:cs="Times New Roman"/>
          <w:sz w:val="24"/>
          <w:szCs w:val="24"/>
          <w:lang w:val="sv-SE"/>
        </w:rPr>
        <w:t>: Sekolah menengah pertama</w:t>
      </w:r>
      <w:r w:rsidR="00761F79">
        <w:rPr>
          <w:rFonts w:ascii="Candara" w:hAnsi="Candara" w:cs="Times New Roman"/>
          <w:sz w:val="24"/>
          <w:szCs w:val="24"/>
          <w:lang w:val="sv-SE"/>
        </w:rPr>
        <w:t xml:space="preserve"> Negri </w:t>
      </w:r>
      <w:r w:rsidRPr="000D2972">
        <w:rPr>
          <w:rFonts w:ascii="Candara" w:hAnsi="Candara" w:cs="Times New Roman"/>
          <w:sz w:val="24"/>
          <w:szCs w:val="24"/>
          <w:lang w:val="sv-SE"/>
        </w:rPr>
        <w:t xml:space="preserve"> 54  , Jakarta</w:t>
      </w:r>
    </w:p>
    <w:p w:rsidR="000D2972" w:rsidRPr="000D2972" w:rsidRDefault="000D2972" w:rsidP="000D2972">
      <w:pPr>
        <w:rPr>
          <w:rFonts w:ascii="Candara" w:hAnsi="Candara" w:cs="Times New Roman"/>
          <w:sz w:val="24"/>
          <w:szCs w:val="24"/>
          <w:lang w:val="sv-SE"/>
        </w:rPr>
      </w:pPr>
      <w:r>
        <w:rPr>
          <w:rFonts w:ascii="Candara" w:hAnsi="Candara" w:cs="Times New Roman"/>
          <w:sz w:val="24"/>
          <w:szCs w:val="24"/>
          <w:lang w:val="sv-SE"/>
        </w:rPr>
        <w:t>2006 – 2009</w:t>
      </w:r>
      <w:r>
        <w:rPr>
          <w:rFonts w:ascii="Candara" w:hAnsi="Candara" w:cs="Times New Roman"/>
          <w:sz w:val="24"/>
          <w:szCs w:val="24"/>
          <w:lang w:val="sv-SE"/>
        </w:rPr>
        <w:tab/>
      </w:r>
      <w:r w:rsidRPr="000D2972">
        <w:rPr>
          <w:rFonts w:ascii="Candara" w:hAnsi="Candara" w:cs="Times New Roman"/>
          <w:sz w:val="24"/>
          <w:szCs w:val="24"/>
          <w:lang w:val="sv-SE"/>
        </w:rPr>
        <w:t>: Sekolah Menengah Atas Bhineka Tunggal Ika, Jakarta</w:t>
      </w:r>
    </w:p>
    <w:p w:rsidR="000D2972" w:rsidRPr="000D2972" w:rsidRDefault="000D2972" w:rsidP="000D2972">
      <w:pPr>
        <w:rPr>
          <w:rFonts w:ascii="Candara" w:hAnsi="Candara" w:cs="Times New Roman"/>
          <w:sz w:val="24"/>
          <w:szCs w:val="24"/>
          <w:lang w:val="sv-SE"/>
        </w:rPr>
      </w:pPr>
      <w:r w:rsidRPr="000D2972">
        <w:rPr>
          <w:rFonts w:ascii="Candara" w:hAnsi="Candara" w:cs="Times New Roman"/>
          <w:sz w:val="24"/>
          <w:szCs w:val="24"/>
          <w:lang w:val="sv-SE"/>
        </w:rPr>
        <w:t xml:space="preserve">2009 – </w:t>
      </w:r>
      <w:r>
        <w:rPr>
          <w:rFonts w:ascii="Candara" w:hAnsi="Candara" w:cs="Times New Roman"/>
          <w:sz w:val="24"/>
          <w:szCs w:val="24"/>
          <w:lang w:val="sv-SE"/>
        </w:rPr>
        <w:t>2013</w:t>
      </w:r>
      <w:r w:rsidRPr="000D2972">
        <w:rPr>
          <w:rFonts w:ascii="Candara" w:hAnsi="Candara" w:cs="Times New Roman"/>
          <w:sz w:val="24"/>
          <w:szCs w:val="24"/>
          <w:lang w:val="sv-SE"/>
        </w:rPr>
        <w:tab/>
        <w:t>: mahasiswa di Universitas Esa Unggul fakultas</w:t>
      </w:r>
      <w:r>
        <w:rPr>
          <w:rFonts w:ascii="Candara" w:hAnsi="Candara" w:cs="Times New Roman"/>
          <w:sz w:val="24"/>
          <w:szCs w:val="24"/>
          <w:lang w:val="sv-SE"/>
        </w:rPr>
        <w:t xml:space="preserve"> teknik jurusan planologi </w:t>
      </w:r>
      <w:r>
        <w:rPr>
          <w:rFonts w:ascii="Candara" w:hAnsi="Candara" w:cs="Times New Roman"/>
          <w:sz w:val="24"/>
          <w:szCs w:val="24"/>
          <w:lang w:val="sv-SE"/>
        </w:rPr>
        <w:tab/>
      </w:r>
      <w:r>
        <w:rPr>
          <w:rFonts w:ascii="Candara" w:hAnsi="Candara" w:cs="Times New Roman"/>
          <w:sz w:val="24"/>
          <w:szCs w:val="24"/>
          <w:lang w:val="sv-SE"/>
        </w:rPr>
        <w:tab/>
      </w:r>
      <w:r>
        <w:rPr>
          <w:rFonts w:ascii="Candara" w:hAnsi="Candara" w:cs="Times New Roman"/>
          <w:sz w:val="24"/>
          <w:szCs w:val="24"/>
          <w:lang w:val="sv-SE"/>
        </w:rPr>
        <w:tab/>
      </w:r>
      <w:r>
        <w:rPr>
          <w:rFonts w:ascii="Candara" w:hAnsi="Candara" w:cs="Times New Roman"/>
          <w:sz w:val="24"/>
          <w:szCs w:val="24"/>
          <w:lang w:val="sv-SE"/>
        </w:rPr>
        <w:tab/>
        <w:t xml:space="preserve"> </w:t>
      </w:r>
    </w:p>
    <w:p w:rsidR="00D73154" w:rsidRPr="008E79C9" w:rsidRDefault="00491592" w:rsidP="006B356D">
      <w:pPr>
        <w:spacing w:line="360" w:lineRule="auto"/>
        <w:rPr>
          <w:rFonts w:ascii="Candara" w:hAnsi="Candara" w:cs="Times New Roman"/>
          <w:b/>
          <w:color w:val="000000" w:themeColor="text1"/>
          <w:sz w:val="24"/>
          <w:szCs w:val="24"/>
          <w:u w:val="single"/>
        </w:rPr>
      </w:pPr>
      <w:r w:rsidRPr="008E79C9">
        <w:rPr>
          <w:rFonts w:ascii="Candara" w:hAnsi="Candara" w:cs="Times New Roman"/>
          <w:b/>
          <w:color w:val="000000"/>
          <w:sz w:val="24"/>
          <w:szCs w:val="24"/>
          <w:u w:val="single"/>
        </w:rPr>
        <w:t>PENGALAMAN ORGANISASI</w:t>
      </w:r>
    </w:p>
    <w:p w:rsidR="00D73154" w:rsidRPr="008E79C9" w:rsidRDefault="00D73154" w:rsidP="006B356D">
      <w:pPr>
        <w:spacing w:line="360" w:lineRule="auto"/>
        <w:rPr>
          <w:rFonts w:ascii="Candara" w:hAnsi="Candara" w:cs="Times New Roman"/>
          <w:color w:val="000000" w:themeColor="text1"/>
          <w:sz w:val="24"/>
          <w:szCs w:val="24"/>
          <w:lang w:val="sv-SE"/>
        </w:rPr>
      </w:pPr>
      <w:r w:rsidRPr="008E79C9">
        <w:rPr>
          <w:rFonts w:ascii="Candara" w:hAnsi="Candara" w:cs="Times New Roman"/>
          <w:color w:val="000000" w:themeColor="text1"/>
          <w:sz w:val="24"/>
          <w:szCs w:val="24"/>
        </w:rPr>
        <w:t>2004-2005</w:t>
      </w:r>
      <w:r w:rsidRPr="008E79C9">
        <w:rPr>
          <w:rFonts w:ascii="Candara" w:hAnsi="Candara" w:cs="Times New Roman"/>
          <w:color w:val="000000" w:themeColor="text1"/>
          <w:sz w:val="24"/>
          <w:szCs w:val="24"/>
        </w:rPr>
        <w:tab/>
        <w:t>: Divisi Keagaman</w:t>
      </w:r>
      <w:r w:rsidRPr="008E79C9">
        <w:rPr>
          <w:rFonts w:ascii="Candara" w:hAnsi="Candara" w:cs="Times New Roman"/>
          <w:color w:val="000000" w:themeColor="text1"/>
          <w:sz w:val="24"/>
          <w:szCs w:val="24"/>
          <w:lang w:val="sv-SE"/>
        </w:rPr>
        <w:t xml:space="preserve"> OSIS SM</w:t>
      </w:r>
      <w:r w:rsidRPr="008E79C9">
        <w:rPr>
          <w:rFonts w:ascii="Candara" w:hAnsi="Candara" w:cs="Times New Roman"/>
          <w:color w:val="000000" w:themeColor="text1"/>
          <w:sz w:val="24"/>
          <w:szCs w:val="24"/>
        </w:rPr>
        <w:t>PN</w:t>
      </w:r>
      <w:r w:rsidRPr="008E79C9">
        <w:rPr>
          <w:rFonts w:ascii="Candara" w:hAnsi="Candara" w:cs="Times New Roman"/>
          <w:color w:val="000000" w:themeColor="text1"/>
          <w:sz w:val="24"/>
          <w:szCs w:val="24"/>
          <w:lang w:val="sv-SE"/>
        </w:rPr>
        <w:t xml:space="preserve"> </w:t>
      </w:r>
      <w:r w:rsidRPr="008E79C9">
        <w:rPr>
          <w:rFonts w:ascii="Candara" w:hAnsi="Candara" w:cs="Times New Roman"/>
          <w:color w:val="000000" w:themeColor="text1"/>
          <w:sz w:val="24"/>
          <w:szCs w:val="24"/>
        </w:rPr>
        <w:t xml:space="preserve">54 </w:t>
      </w:r>
      <w:r w:rsidRPr="008E79C9">
        <w:rPr>
          <w:rFonts w:ascii="Candara" w:hAnsi="Candara" w:cs="Times New Roman"/>
          <w:color w:val="000000" w:themeColor="text1"/>
          <w:sz w:val="24"/>
          <w:szCs w:val="24"/>
          <w:lang w:val="sv-SE"/>
        </w:rPr>
        <w:t>Jakarta</w:t>
      </w:r>
    </w:p>
    <w:p w:rsidR="00D73154" w:rsidRPr="008E79C9" w:rsidRDefault="00D73154" w:rsidP="006B356D">
      <w:pPr>
        <w:spacing w:line="360" w:lineRule="auto"/>
        <w:rPr>
          <w:rFonts w:ascii="Candara" w:hAnsi="Candara" w:cs="Times New Roman"/>
          <w:color w:val="000000" w:themeColor="text1"/>
          <w:sz w:val="24"/>
          <w:szCs w:val="24"/>
        </w:rPr>
      </w:pPr>
      <w:r w:rsidRPr="008E79C9">
        <w:rPr>
          <w:rFonts w:ascii="Candara" w:hAnsi="Candara" w:cs="Times New Roman"/>
          <w:color w:val="000000" w:themeColor="text1"/>
          <w:sz w:val="24"/>
          <w:szCs w:val="24"/>
        </w:rPr>
        <w:t>20</w:t>
      </w:r>
      <w:r w:rsidRPr="008E79C9">
        <w:rPr>
          <w:rFonts w:ascii="Candara" w:hAnsi="Candara" w:cs="Times New Roman"/>
          <w:color w:val="000000" w:themeColor="text1"/>
          <w:sz w:val="24"/>
          <w:szCs w:val="24"/>
          <w:lang w:val="sv-SE"/>
        </w:rPr>
        <w:t>10</w:t>
      </w:r>
      <w:r w:rsidRPr="008E79C9">
        <w:rPr>
          <w:rFonts w:ascii="Candara" w:hAnsi="Candara" w:cs="Times New Roman"/>
          <w:color w:val="000000" w:themeColor="text1"/>
          <w:sz w:val="24"/>
          <w:szCs w:val="24"/>
        </w:rPr>
        <w:t>-20</w:t>
      </w:r>
      <w:r w:rsidRPr="008E79C9">
        <w:rPr>
          <w:rFonts w:ascii="Candara" w:hAnsi="Candara" w:cs="Times New Roman"/>
          <w:color w:val="000000" w:themeColor="text1"/>
          <w:sz w:val="24"/>
          <w:szCs w:val="24"/>
          <w:lang w:val="sv-SE"/>
        </w:rPr>
        <w:t>11</w:t>
      </w:r>
      <w:r w:rsidRPr="008E79C9">
        <w:rPr>
          <w:rFonts w:ascii="Candara" w:hAnsi="Candara" w:cs="Times New Roman"/>
          <w:color w:val="000000" w:themeColor="text1"/>
          <w:sz w:val="24"/>
          <w:szCs w:val="24"/>
        </w:rPr>
        <w:tab/>
        <w:t xml:space="preserve">: Staf Divisi dalam dan luar kampus </w:t>
      </w:r>
      <w:r w:rsidRPr="008E79C9">
        <w:rPr>
          <w:rFonts w:ascii="Candara" w:hAnsi="Candara" w:cs="Times New Roman"/>
          <w:color w:val="000000" w:themeColor="text1"/>
          <w:sz w:val="24"/>
          <w:szCs w:val="24"/>
          <w:lang w:val="sv-SE"/>
        </w:rPr>
        <w:t xml:space="preserve">BEMF </w:t>
      </w:r>
      <w:r w:rsidRPr="008E79C9">
        <w:rPr>
          <w:rFonts w:ascii="Candara" w:hAnsi="Candara" w:cs="Times New Roman"/>
          <w:color w:val="000000" w:themeColor="text1"/>
          <w:sz w:val="24"/>
          <w:szCs w:val="24"/>
        </w:rPr>
        <w:t>Teknik</w:t>
      </w:r>
      <w:r w:rsidRPr="008E79C9">
        <w:rPr>
          <w:rFonts w:ascii="Candara" w:hAnsi="Candara" w:cs="Times New Roman"/>
          <w:color w:val="000000" w:themeColor="text1"/>
          <w:sz w:val="24"/>
          <w:szCs w:val="24"/>
          <w:lang w:val="sv-SE"/>
        </w:rPr>
        <w:t xml:space="preserve"> Universitas Esa Unggul</w:t>
      </w:r>
      <w:r w:rsidRPr="008E79C9">
        <w:rPr>
          <w:rFonts w:ascii="Candara" w:hAnsi="Candara" w:cs="Times New Roman"/>
          <w:color w:val="000000" w:themeColor="text1"/>
          <w:sz w:val="24"/>
          <w:szCs w:val="24"/>
        </w:rPr>
        <w:t xml:space="preserve"> </w:t>
      </w:r>
    </w:p>
    <w:p w:rsidR="00D73154" w:rsidRPr="00FE3C4D" w:rsidRDefault="00D73154" w:rsidP="006B356D">
      <w:pPr>
        <w:widowControl w:val="0"/>
        <w:autoSpaceDE w:val="0"/>
        <w:autoSpaceDN w:val="0"/>
        <w:adjustRightInd w:val="0"/>
        <w:spacing w:after="0" w:line="360" w:lineRule="auto"/>
        <w:rPr>
          <w:rFonts w:ascii="Candara" w:hAnsi="Candara" w:cs="Times New Roman"/>
          <w:color w:val="000000"/>
          <w:sz w:val="24"/>
          <w:szCs w:val="24"/>
          <w:lang w:val="en-US"/>
        </w:rPr>
      </w:pPr>
      <w:r w:rsidRPr="008E79C9">
        <w:rPr>
          <w:rFonts w:ascii="Candara" w:hAnsi="Candara" w:cs="Times New Roman"/>
          <w:color w:val="000000" w:themeColor="text1"/>
          <w:sz w:val="24"/>
          <w:szCs w:val="24"/>
          <w:lang w:val="sv-SE"/>
        </w:rPr>
        <w:t>20</w:t>
      </w:r>
      <w:r w:rsidRPr="008E79C9">
        <w:rPr>
          <w:rFonts w:ascii="Candara" w:hAnsi="Candara" w:cs="Times New Roman"/>
          <w:color w:val="000000" w:themeColor="text1"/>
          <w:sz w:val="24"/>
          <w:szCs w:val="24"/>
        </w:rPr>
        <w:t>1</w:t>
      </w:r>
      <w:r w:rsidR="00FE3C4D">
        <w:rPr>
          <w:rFonts w:ascii="Candara" w:hAnsi="Candara" w:cs="Times New Roman"/>
          <w:color w:val="000000" w:themeColor="text1"/>
          <w:sz w:val="24"/>
          <w:szCs w:val="24"/>
          <w:lang w:val="sv-SE"/>
        </w:rPr>
        <w:t>2</w:t>
      </w:r>
      <w:r w:rsidRPr="008E79C9">
        <w:rPr>
          <w:rFonts w:ascii="Candara" w:hAnsi="Candara" w:cs="Times New Roman"/>
          <w:color w:val="000000" w:themeColor="text1"/>
          <w:sz w:val="24"/>
          <w:szCs w:val="24"/>
          <w:lang w:val="sv-SE"/>
        </w:rPr>
        <w:t>-</w:t>
      </w:r>
      <w:r w:rsidRPr="008E79C9">
        <w:rPr>
          <w:rFonts w:ascii="Candara" w:hAnsi="Candara" w:cs="Times New Roman"/>
          <w:color w:val="000000" w:themeColor="text1"/>
          <w:sz w:val="24"/>
          <w:szCs w:val="24"/>
        </w:rPr>
        <w:t>201</w:t>
      </w:r>
      <w:r w:rsidRPr="008E79C9">
        <w:rPr>
          <w:rFonts w:ascii="Candara" w:hAnsi="Candara" w:cs="Times New Roman"/>
          <w:color w:val="000000" w:themeColor="text1"/>
          <w:sz w:val="24"/>
          <w:szCs w:val="24"/>
          <w:lang w:val="sv-SE"/>
        </w:rPr>
        <w:t>2</w:t>
      </w:r>
      <w:r w:rsidRPr="008E79C9">
        <w:rPr>
          <w:rFonts w:ascii="Candara" w:hAnsi="Candara" w:cs="Times New Roman"/>
          <w:color w:val="000000" w:themeColor="text1"/>
          <w:sz w:val="24"/>
          <w:szCs w:val="24"/>
        </w:rPr>
        <w:tab/>
      </w:r>
      <w:r w:rsidRPr="008E79C9">
        <w:rPr>
          <w:rFonts w:ascii="Candara" w:hAnsi="Candara" w:cs="Times New Roman"/>
          <w:color w:val="000000" w:themeColor="text1"/>
          <w:sz w:val="24"/>
          <w:szCs w:val="24"/>
          <w:lang w:val="sv-SE"/>
        </w:rPr>
        <w:t xml:space="preserve">: </w:t>
      </w:r>
      <w:r w:rsidRPr="008E79C9">
        <w:rPr>
          <w:rFonts w:ascii="Candara" w:hAnsi="Candara" w:cs="Times New Roman"/>
          <w:color w:val="000000" w:themeColor="text1"/>
          <w:sz w:val="24"/>
          <w:szCs w:val="24"/>
        </w:rPr>
        <w:t xml:space="preserve">Gubernur </w:t>
      </w:r>
      <w:r w:rsidRPr="008E79C9">
        <w:rPr>
          <w:rFonts w:ascii="Candara" w:hAnsi="Candara" w:cs="Times New Roman"/>
          <w:color w:val="000000" w:themeColor="text1"/>
          <w:sz w:val="24"/>
          <w:szCs w:val="24"/>
          <w:lang w:val="sv-SE"/>
        </w:rPr>
        <w:t xml:space="preserve">BEMF </w:t>
      </w:r>
      <w:r w:rsidRPr="008E79C9">
        <w:rPr>
          <w:rFonts w:ascii="Candara" w:hAnsi="Candara" w:cs="Times New Roman"/>
          <w:color w:val="000000" w:themeColor="text1"/>
          <w:sz w:val="24"/>
          <w:szCs w:val="24"/>
        </w:rPr>
        <w:t>Teknik</w:t>
      </w:r>
      <w:r w:rsidRPr="008E79C9">
        <w:rPr>
          <w:rFonts w:ascii="Candara" w:hAnsi="Candara" w:cs="Times New Roman"/>
          <w:color w:val="000000" w:themeColor="text1"/>
          <w:sz w:val="24"/>
          <w:szCs w:val="24"/>
          <w:lang w:val="sv-SE"/>
        </w:rPr>
        <w:t xml:space="preserve"> Universitas Esa Unggul</w:t>
      </w:r>
      <w:r w:rsidRPr="008E79C9">
        <w:rPr>
          <w:rFonts w:ascii="Candara" w:hAnsi="Candara" w:cs="Times New Roman"/>
          <w:color w:val="000000" w:themeColor="text1"/>
          <w:sz w:val="24"/>
          <w:szCs w:val="24"/>
        </w:rPr>
        <w:t xml:space="preserve"> </w:t>
      </w:r>
    </w:p>
    <w:p w:rsidR="00D73154" w:rsidRPr="008E79C9" w:rsidRDefault="00D73154" w:rsidP="006B35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</w:p>
    <w:p w:rsidR="00D73154" w:rsidRPr="008E79C9" w:rsidRDefault="00D73154" w:rsidP="006B35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</w:p>
    <w:p w:rsidR="00D73154" w:rsidRPr="008E79C9" w:rsidRDefault="00491592" w:rsidP="006B356D">
      <w:pPr>
        <w:tabs>
          <w:tab w:val="left" w:pos="426"/>
        </w:tabs>
        <w:spacing w:after="0" w:line="360" w:lineRule="auto"/>
        <w:jc w:val="both"/>
        <w:rPr>
          <w:rFonts w:ascii="Candara" w:hAnsi="Candara" w:cs="Times New Roman"/>
          <w:b/>
          <w:color w:val="000000" w:themeColor="text1"/>
          <w:sz w:val="24"/>
          <w:szCs w:val="24"/>
          <w:u w:val="single"/>
        </w:rPr>
      </w:pPr>
      <w:r w:rsidRPr="008E79C9">
        <w:rPr>
          <w:rFonts w:ascii="Candara" w:hAnsi="Candara" w:cs="Times New Roman"/>
          <w:b/>
          <w:color w:val="000000" w:themeColor="text1"/>
          <w:sz w:val="24"/>
          <w:szCs w:val="24"/>
          <w:u w:val="single"/>
        </w:rPr>
        <w:t>PENDIDIKAN NON FORMAL</w:t>
      </w:r>
    </w:p>
    <w:p w:rsidR="00491592" w:rsidRPr="008E79C9" w:rsidRDefault="00491592" w:rsidP="006B356D">
      <w:pPr>
        <w:pStyle w:val="ListParagraph"/>
        <w:tabs>
          <w:tab w:val="left" w:pos="993"/>
        </w:tabs>
        <w:autoSpaceDE w:val="0"/>
        <w:autoSpaceDN w:val="0"/>
        <w:adjustRightInd w:val="0"/>
        <w:spacing w:line="360" w:lineRule="auto"/>
        <w:ind w:left="1134"/>
        <w:jc w:val="both"/>
        <w:rPr>
          <w:rFonts w:ascii="Candara" w:hAnsi="Candara" w:cs="Times New Roman"/>
          <w:color w:val="000000"/>
          <w:sz w:val="24"/>
          <w:szCs w:val="24"/>
        </w:rPr>
      </w:pPr>
    </w:p>
    <w:p w:rsidR="00EB2BCE" w:rsidRPr="008E79C9" w:rsidRDefault="00EB2BCE" w:rsidP="006B356D">
      <w:pPr>
        <w:pStyle w:val="ListParagraph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Candara" w:hAnsi="Candara" w:cs="Times New Roman"/>
          <w:b/>
          <w:color w:val="000000"/>
          <w:sz w:val="24"/>
          <w:szCs w:val="24"/>
          <w:u w:val="single"/>
        </w:rPr>
      </w:pPr>
      <w:r w:rsidRPr="008E79C9">
        <w:rPr>
          <w:rFonts w:ascii="Candara" w:hAnsi="Candara" w:cs="Times New Roman"/>
          <w:b/>
          <w:color w:val="000000"/>
          <w:sz w:val="24"/>
          <w:szCs w:val="24"/>
          <w:u w:val="single"/>
        </w:rPr>
        <w:t>Tahun 2009</w:t>
      </w:r>
    </w:p>
    <w:p w:rsidR="00491592" w:rsidRPr="008E79C9" w:rsidRDefault="00491592" w:rsidP="006B356D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Candara" w:hAnsi="Candara" w:cs="Times New Roman"/>
          <w:color w:val="000000"/>
          <w:sz w:val="24"/>
          <w:szCs w:val="24"/>
        </w:rPr>
      </w:pPr>
      <w:r w:rsidRPr="008E79C9">
        <w:rPr>
          <w:rFonts w:ascii="Candara" w:hAnsi="Candara" w:cs="Times New Roman"/>
          <w:color w:val="000000"/>
          <w:sz w:val="24"/>
          <w:szCs w:val="24"/>
        </w:rPr>
        <w:t>Peserta “ESQ Leadership Training” disajikan oleh Dr. (HC) Ary Ginanjar Agustian (</w:t>
      </w:r>
      <w:r w:rsidRPr="008E79C9">
        <w:rPr>
          <w:rFonts w:ascii="Candara" w:hAnsi="Candara" w:cs="Times New Roman"/>
          <w:i/>
          <w:iCs/>
          <w:color w:val="000000"/>
          <w:sz w:val="24"/>
          <w:szCs w:val="24"/>
        </w:rPr>
        <w:t>THE ESQ WAY 165</w:t>
      </w:r>
      <w:r w:rsidRPr="008E79C9">
        <w:rPr>
          <w:rFonts w:ascii="Candara" w:hAnsi="Candara" w:cs="Times New Roman"/>
          <w:color w:val="000000"/>
          <w:sz w:val="24"/>
          <w:szCs w:val="24"/>
        </w:rPr>
        <w:t>), Universitas Esa Unggul (UEU), Jakarta, 2009.</w:t>
      </w:r>
    </w:p>
    <w:p w:rsidR="00491592" w:rsidRPr="008E79C9" w:rsidRDefault="00491592" w:rsidP="006B356D">
      <w:pPr>
        <w:pStyle w:val="ListParagraph"/>
        <w:tabs>
          <w:tab w:val="left" w:pos="993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Candara" w:hAnsi="Candara" w:cs="Times New Roman"/>
          <w:color w:val="000000"/>
          <w:sz w:val="24"/>
          <w:szCs w:val="24"/>
        </w:rPr>
      </w:pPr>
    </w:p>
    <w:p w:rsidR="00491592" w:rsidRPr="008E79C9" w:rsidRDefault="00491592" w:rsidP="006B356D">
      <w:pPr>
        <w:pStyle w:val="ListParagraph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Candara" w:hAnsi="Candara" w:cs="Times New Roman"/>
          <w:color w:val="000000"/>
          <w:sz w:val="24"/>
          <w:szCs w:val="24"/>
          <w:u w:val="single"/>
        </w:rPr>
      </w:pPr>
      <w:r w:rsidRPr="008E79C9">
        <w:rPr>
          <w:rFonts w:ascii="Candara" w:hAnsi="Candara" w:cs="Times New Roman"/>
          <w:b/>
          <w:color w:val="000000"/>
          <w:sz w:val="24"/>
          <w:szCs w:val="24"/>
          <w:u w:val="single"/>
        </w:rPr>
        <w:t xml:space="preserve"> Tahun 2010</w:t>
      </w:r>
    </w:p>
    <w:p w:rsidR="00491592" w:rsidRPr="008E79C9" w:rsidRDefault="00491592" w:rsidP="006B356D">
      <w:pPr>
        <w:pStyle w:val="ListParagraph"/>
        <w:tabs>
          <w:tab w:val="left" w:pos="993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Candara" w:hAnsi="Candara" w:cs="Times New Roman"/>
          <w:color w:val="000000"/>
          <w:sz w:val="24"/>
          <w:szCs w:val="24"/>
        </w:rPr>
      </w:pPr>
      <w:r w:rsidRPr="008E79C9">
        <w:rPr>
          <w:rFonts w:ascii="Candara" w:hAnsi="Candara" w:cs="Times New Roman"/>
          <w:color w:val="000000"/>
          <w:sz w:val="24"/>
          <w:szCs w:val="24"/>
        </w:rPr>
        <w:t>Peserta seminar dengan tema: “Go Conserve Our Marine Park” disajikan oleh Ir.Holiq Raus, IAP (</w:t>
      </w:r>
      <w:r w:rsidRPr="008E79C9">
        <w:rPr>
          <w:rFonts w:ascii="Candara" w:hAnsi="Candara" w:cs="Times New Roman"/>
          <w:i/>
          <w:iCs/>
          <w:color w:val="000000"/>
          <w:sz w:val="24"/>
          <w:szCs w:val="24"/>
        </w:rPr>
        <w:t>Universitas Esa Unggul)</w:t>
      </w:r>
      <w:r w:rsidRPr="008E79C9">
        <w:rPr>
          <w:rFonts w:ascii="Candara" w:hAnsi="Candara" w:cs="Times New Roman"/>
          <w:color w:val="000000"/>
          <w:sz w:val="24"/>
          <w:szCs w:val="24"/>
        </w:rPr>
        <w:t>, Program Studi Perencanaan Wilayah &amp; Kota Universitas Esa Unggul (UEU), Jakarta, 2010.</w:t>
      </w:r>
    </w:p>
    <w:p w:rsidR="00491592" w:rsidRPr="008E79C9" w:rsidRDefault="00491592" w:rsidP="006B356D">
      <w:pPr>
        <w:pStyle w:val="ListParagraph"/>
        <w:tabs>
          <w:tab w:val="left" w:pos="993"/>
        </w:tabs>
        <w:autoSpaceDE w:val="0"/>
        <w:autoSpaceDN w:val="0"/>
        <w:adjustRightInd w:val="0"/>
        <w:spacing w:line="360" w:lineRule="auto"/>
        <w:ind w:left="1134"/>
        <w:jc w:val="both"/>
        <w:rPr>
          <w:rFonts w:ascii="Candara" w:hAnsi="Candara" w:cs="Times New Roman"/>
          <w:color w:val="000000"/>
          <w:sz w:val="24"/>
          <w:szCs w:val="24"/>
        </w:rPr>
      </w:pPr>
    </w:p>
    <w:p w:rsidR="00491592" w:rsidRPr="008E79C9" w:rsidRDefault="00491592" w:rsidP="006B356D">
      <w:pPr>
        <w:pStyle w:val="ListParagraph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Candara" w:hAnsi="Candara" w:cs="Times New Roman"/>
          <w:b/>
          <w:color w:val="000000"/>
          <w:sz w:val="24"/>
          <w:szCs w:val="24"/>
          <w:u w:val="single"/>
        </w:rPr>
      </w:pPr>
      <w:r w:rsidRPr="008E79C9">
        <w:rPr>
          <w:rFonts w:ascii="Candara" w:hAnsi="Candara" w:cs="Times New Roman"/>
          <w:b/>
          <w:color w:val="000000"/>
          <w:sz w:val="24"/>
          <w:szCs w:val="24"/>
          <w:u w:val="single"/>
        </w:rPr>
        <w:t>Tahun 2011</w:t>
      </w:r>
    </w:p>
    <w:p w:rsidR="00EB2BCE" w:rsidRPr="008E79C9" w:rsidRDefault="00491592" w:rsidP="006B356D">
      <w:pPr>
        <w:pStyle w:val="ListParagraph"/>
        <w:tabs>
          <w:tab w:val="left" w:pos="1418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Candara" w:hAnsi="Candara" w:cs="Times New Roman"/>
          <w:color w:val="000000"/>
          <w:sz w:val="24"/>
          <w:szCs w:val="24"/>
        </w:rPr>
      </w:pPr>
      <w:r w:rsidRPr="008E79C9">
        <w:rPr>
          <w:rFonts w:ascii="Candara" w:hAnsi="Candara" w:cs="Times New Roman"/>
          <w:color w:val="000000"/>
          <w:sz w:val="24"/>
          <w:szCs w:val="24"/>
        </w:rPr>
        <w:t>Peserta seminar dengan tema: “</w:t>
      </w:r>
      <w:r w:rsidRPr="008E79C9">
        <w:rPr>
          <w:rFonts w:ascii="Candara" w:hAnsi="Candara" w:cs="Times New Roman"/>
          <w:i/>
          <w:iCs/>
          <w:color w:val="000000"/>
          <w:sz w:val="24"/>
          <w:szCs w:val="24"/>
        </w:rPr>
        <w:t>Industrial and City Planning Design With Autocad &amp; Inventor Profesional</w:t>
      </w:r>
      <w:r w:rsidRPr="008E79C9">
        <w:rPr>
          <w:rFonts w:ascii="Candara" w:hAnsi="Candara" w:cs="Times New Roman"/>
          <w:color w:val="000000"/>
          <w:sz w:val="24"/>
          <w:szCs w:val="24"/>
        </w:rPr>
        <w:t>”, disajikan oleh PT.Tiga Dinamika Sistem (</w:t>
      </w:r>
      <w:r w:rsidRPr="008E79C9">
        <w:rPr>
          <w:rFonts w:ascii="Candara" w:hAnsi="Candara" w:cs="Times New Roman"/>
          <w:i/>
          <w:iCs/>
          <w:color w:val="000000"/>
          <w:sz w:val="24"/>
          <w:szCs w:val="24"/>
        </w:rPr>
        <w:t>3DS</w:t>
      </w:r>
      <w:r w:rsidRPr="008E79C9">
        <w:rPr>
          <w:rFonts w:ascii="Candara" w:hAnsi="Candara" w:cs="Times New Roman"/>
          <w:color w:val="000000"/>
          <w:sz w:val="24"/>
          <w:szCs w:val="24"/>
        </w:rPr>
        <w:t xml:space="preserve">), Fakultas Teknik Universitas Esa unggul (UEU), Jakarta, 2011. </w:t>
      </w:r>
    </w:p>
    <w:p w:rsidR="00EB2BCE" w:rsidRPr="008E79C9" w:rsidRDefault="00EB2BCE" w:rsidP="006B356D">
      <w:pPr>
        <w:pStyle w:val="ListParagraph"/>
        <w:tabs>
          <w:tab w:val="left" w:pos="1418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Candara" w:hAnsi="Candara" w:cs="Times New Roman"/>
          <w:color w:val="000000"/>
          <w:sz w:val="24"/>
          <w:szCs w:val="24"/>
        </w:rPr>
      </w:pPr>
    </w:p>
    <w:p w:rsidR="00491592" w:rsidRPr="008E79C9" w:rsidRDefault="00491592" w:rsidP="006B356D">
      <w:pPr>
        <w:pStyle w:val="ListParagraph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line="360" w:lineRule="auto"/>
        <w:jc w:val="both"/>
        <w:rPr>
          <w:rFonts w:ascii="Candara" w:hAnsi="Candara" w:cs="Times New Roman"/>
          <w:color w:val="000000"/>
          <w:sz w:val="24"/>
          <w:szCs w:val="24"/>
        </w:rPr>
      </w:pPr>
      <w:r w:rsidRPr="008E79C9">
        <w:rPr>
          <w:rFonts w:ascii="Candara" w:hAnsi="Candara" w:cs="Times New Roman"/>
          <w:b/>
          <w:color w:val="000000"/>
          <w:sz w:val="24"/>
          <w:szCs w:val="24"/>
          <w:u w:val="single"/>
        </w:rPr>
        <w:t xml:space="preserve">Tahun 2012 </w:t>
      </w:r>
    </w:p>
    <w:p w:rsidR="00491592" w:rsidRPr="008E79C9" w:rsidRDefault="00491592" w:rsidP="006B356D">
      <w:pPr>
        <w:pStyle w:val="ListParagraph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 w:cs="Times New Roman"/>
          <w:color w:val="000000"/>
          <w:sz w:val="24"/>
          <w:szCs w:val="24"/>
        </w:rPr>
      </w:pPr>
      <w:r w:rsidRPr="008E79C9">
        <w:rPr>
          <w:rFonts w:ascii="Candara" w:hAnsi="Candara" w:cs="Times New Roman"/>
          <w:color w:val="000000"/>
          <w:sz w:val="24"/>
          <w:szCs w:val="24"/>
        </w:rPr>
        <w:t>Peserta seminar dengan tema: “</w:t>
      </w:r>
      <w:r w:rsidRPr="008E79C9">
        <w:rPr>
          <w:rFonts w:ascii="Candara" w:hAnsi="Candara" w:cs="Times New Roman"/>
          <w:i/>
          <w:iCs/>
          <w:color w:val="000000"/>
          <w:sz w:val="24"/>
          <w:szCs w:val="24"/>
        </w:rPr>
        <w:t>Sinkronisasi Perenccanaan Tata Ruang di Indonesia Terkait dengan Undang-Undang Geospasial</w:t>
      </w:r>
      <w:r w:rsidRPr="008E79C9">
        <w:rPr>
          <w:rFonts w:ascii="Candara" w:hAnsi="Candara" w:cs="Times New Roman"/>
          <w:color w:val="000000"/>
          <w:sz w:val="24"/>
          <w:szCs w:val="24"/>
        </w:rPr>
        <w:t>”,disajikan oleh Bakosurtanal, Fakultas Teknik Universitas Esa unggul (UEU), Jakarta, 2011.</w:t>
      </w:r>
    </w:p>
    <w:p w:rsidR="00491592" w:rsidRPr="008E79C9" w:rsidRDefault="00491592" w:rsidP="006B356D">
      <w:pPr>
        <w:pStyle w:val="ListParagraph"/>
        <w:tabs>
          <w:tab w:val="left" w:pos="1418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Candara" w:hAnsi="Candara" w:cs="Times New Roman"/>
          <w:color w:val="000000"/>
          <w:sz w:val="24"/>
          <w:szCs w:val="24"/>
        </w:rPr>
      </w:pPr>
    </w:p>
    <w:p w:rsidR="006B356D" w:rsidRPr="0015086F" w:rsidRDefault="00491592" w:rsidP="0015086F">
      <w:pPr>
        <w:pStyle w:val="ListParagraph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 w:cs="Times New Roman"/>
          <w:color w:val="000000"/>
          <w:sz w:val="24"/>
          <w:szCs w:val="24"/>
        </w:rPr>
      </w:pPr>
      <w:r w:rsidRPr="008E79C9">
        <w:rPr>
          <w:rFonts w:ascii="Candara" w:hAnsi="Candara" w:cs="Times New Roman"/>
          <w:color w:val="000000"/>
          <w:sz w:val="24"/>
          <w:szCs w:val="24"/>
        </w:rPr>
        <w:t>Peserta seminar dengan tema: “Pentingnya Ruang Terbuka Hijau di Perkotaan” disajikan oleh</w:t>
      </w:r>
      <w:r w:rsidRPr="008E79C9">
        <w:rPr>
          <w:rFonts w:ascii="Candara" w:hAnsi="Candara" w:cs="Times New Roman"/>
          <w:i/>
          <w:iCs/>
          <w:color w:val="000000"/>
          <w:sz w:val="24"/>
          <w:szCs w:val="24"/>
        </w:rPr>
        <w:t xml:space="preserve"> Dinas Pertamanan &amp; Pemakaman DKI Jakarta</w:t>
      </w:r>
      <w:r w:rsidRPr="008E79C9">
        <w:rPr>
          <w:rFonts w:ascii="Candara" w:hAnsi="Candara" w:cs="Times New Roman"/>
          <w:color w:val="000000"/>
          <w:sz w:val="24"/>
          <w:szCs w:val="24"/>
        </w:rPr>
        <w:t>, Program Studi Perencanaan Wilayah &amp; Kota Universitas Esa Unggul (UEU), Jakarta, 2012.</w:t>
      </w:r>
    </w:p>
    <w:p w:rsidR="0015086F" w:rsidRPr="0015086F" w:rsidRDefault="0015086F" w:rsidP="0015086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000000"/>
          <w:sz w:val="24"/>
          <w:szCs w:val="24"/>
          <w:lang w:val="en-US"/>
        </w:rPr>
      </w:pPr>
    </w:p>
    <w:p w:rsidR="00491592" w:rsidRPr="008E79C9" w:rsidRDefault="005228E2" w:rsidP="006B356D">
      <w:pPr>
        <w:pStyle w:val="ListParagraph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Candara" w:hAnsi="Candara" w:cs="Times New Roman"/>
          <w:b/>
          <w:color w:val="000000"/>
          <w:sz w:val="24"/>
          <w:szCs w:val="24"/>
          <w:u w:val="single"/>
        </w:rPr>
      </w:pPr>
      <w:r>
        <w:rPr>
          <w:rFonts w:ascii="Candara" w:hAnsi="Candara" w:cs="Times New Roman"/>
          <w:b/>
          <w:color w:val="000000"/>
          <w:sz w:val="24"/>
          <w:szCs w:val="24"/>
          <w:u w:val="single"/>
        </w:rPr>
        <w:t>Tahun 201</w:t>
      </w:r>
      <w:r>
        <w:rPr>
          <w:rFonts w:ascii="Candara" w:hAnsi="Candara" w:cs="Times New Roman"/>
          <w:b/>
          <w:color w:val="000000"/>
          <w:sz w:val="24"/>
          <w:szCs w:val="24"/>
          <w:u w:val="single"/>
          <w:lang w:val="en-US"/>
        </w:rPr>
        <w:t>2</w:t>
      </w:r>
      <w:r w:rsidR="00491592" w:rsidRPr="008E79C9">
        <w:rPr>
          <w:rFonts w:ascii="Candara" w:hAnsi="Candara" w:cs="Times New Roman"/>
          <w:b/>
          <w:color w:val="000000"/>
          <w:sz w:val="24"/>
          <w:szCs w:val="24"/>
          <w:u w:val="single"/>
        </w:rPr>
        <w:t xml:space="preserve"> </w:t>
      </w:r>
    </w:p>
    <w:p w:rsidR="00491592" w:rsidRPr="008E79C9" w:rsidRDefault="00491592" w:rsidP="006B356D">
      <w:pPr>
        <w:pStyle w:val="ListParagraph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000000"/>
          <w:sz w:val="24"/>
          <w:szCs w:val="24"/>
        </w:rPr>
      </w:pPr>
      <w:r w:rsidRPr="008E79C9">
        <w:rPr>
          <w:rFonts w:ascii="Candara" w:hAnsi="Candara" w:cs="Times New Roman"/>
          <w:color w:val="000000"/>
          <w:sz w:val="24"/>
          <w:szCs w:val="24"/>
        </w:rPr>
        <w:t>Peserta pelatihan komputer dengan tema: “</w:t>
      </w:r>
      <w:r w:rsidRPr="008E79C9">
        <w:rPr>
          <w:rFonts w:ascii="Candara" w:hAnsi="Candara" w:cs="Times New Roman"/>
          <w:i/>
          <w:iCs/>
          <w:color w:val="000000"/>
          <w:sz w:val="24"/>
          <w:szCs w:val="24"/>
        </w:rPr>
        <w:t>Indonesian Windows Expert Silver</w:t>
      </w:r>
      <w:r w:rsidRPr="008E79C9">
        <w:rPr>
          <w:rFonts w:ascii="Candara" w:hAnsi="Candara" w:cs="Times New Roman"/>
          <w:color w:val="000000"/>
          <w:sz w:val="24"/>
          <w:szCs w:val="24"/>
        </w:rPr>
        <w:t>”, Microsoft Expert Zone, Central Park, Jakarta, 2013.</w:t>
      </w:r>
    </w:p>
    <w:p w:rsidR="00491592" w:rsidRPr="008E79C9" w:rsidRDefault="00491592" w:rsidP="006B356D">
      <w:pPr>
        <w:pStyle w:val="ListParagraph"/>
        <w:tabs>
          <w:tab w:val="left" w:pos="1418"/>
        </w:tabs>
        <w:autoSpaceDE w:val="0"/>
        <w:autoSpaceDN w:val="0"/>
        <w:adjustRightInd w:val="0"/>
        <w:spacing w:line="360" w:lineRule="auto"/>
        <w:ind w:left="1495"/>
        <w:jc w:val="both"/>
        <w:rPr>
          <w:rFonts w:ascii="Candara" w:hAnsi="Candara" w:cs="Times New Roman"/>
          <w:color w:val="000000"/>
          <w:sz w:val="24"/>
          <w:szCs w:val="24"/>
        </w:rPr>
      </w:pPr>
    </w:p>
    <w:p w:rsidR="00491592" w:rsidRPr="008E79C9" w:rsidRDefault="00491592" w:rsidP="006B356D">
      <w:pPr>
        <w:pStyle w:val="ListParagraph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000000"/>
          <w:sz w:val="24"/>
          <w:szCs w:val="24"/>
        </w:rPr>
      </w:pPr>
      <w:r w:rsidRPr="008E79C9">
        <w:rPr>
          <w:rFonts w:ascii="Candara" w:hAnsi="Candara" w:cs="Times New Roman"/>
          <w:color w:val="000000"/>
          <w:sz w:val="24"/>
          <w:szCs w:val="24"/>
        </w:rPr>
        <w:t>Peserta pelatihan komputer dengan tema: “</w:t>
      </w:r>
      <w:r w:rsidRPr="008E79C9">
        <w:rPr>
          <w:rFonts w:ascii="Candara" w:hAnsi="Candara" w:cs="Times New Roman"/>
          <w:i/>
          <w:iCs/>
          <w:color w:val="000000"/>
          <w:sz w:val="24"/>
          <w:szCs w:val="24"/>
        </w:rPr>
        <w:t>Indonesian Office Expert Silver</w:t>
      </w:r>
      <w:r w:rsidRPr="008E79C9">
        <w:rPr>
          <w:rFonts w:ascii="Candara" w:hAnsi="Candara" w:cs="Times New Roman"/>
          <w:color w:val="000000"/>
          <w:sz w:val="24"/>
          <w:szCs w:val="24"/>
        </w:rPr>
        <w:t>”, Microsoft Expert Zone, Central Park, Jakarta, 2013.</w:t>
      </w:r>
    </w:p>
    <w:p w:rsidR="00491592" w:rsidRPr="008E79C9" w:rsidRDefault="00491592" w:rsidP="006B356D">
      <w:pPr>
        <w:tabs>
          <w:tab w:val="left" w:pos="851"/>
        </w:tabs>
        <w:spacing w:after="0" w:line="360" w:lineRule="auto"/>
        <w:jc w:val="both"/>
        <w:rPr>
          <w:rFonts w:ascii="Candara" w:hAnsi="Candara" w:cs="Times New Roman"/>
          <w:b/>
          <w:color w:val="000000" w:themeColor="text1"/>
          <w:sz w:val="24"/>
          <w:szCs w:val="24"/>
        </w:rPr>
      </w:pPr>
    </w:p>
    <w:p w:rsidR="00491592" w:rsidRPr="008E79C9" w:rsidRDefault="00491592" w:rsidP="006B356D">
      <w:pPr>
        <w:tabs>
          <w:tab w:val="left" w:pos="851"/>
        </w:tabs>
        <w:spacing w:after="0" w:line="360" w:lineRule="auto"/>
        <w:jc w:val="both"/>
        <w:rPr>
          <w:rFonts w:ascii="Candara" w:hAnsi="Candara" w:cs="Times New Roman"/>
          <w:b/>
          <w:color w:val="000000" w:themeColor="text1"/>
          <w:sz w:val="24"/>
          <w:szCs w:val="24"/>
          <w:u w:val="single"/>
        </w:rPr>
      </w:pPr>
      <w:r w:rsidRPr="008E79C9">
        <w:rPr>
          <w:rFonts w:ascii="Candara" w:hAnsi="Candara" w:cs="Times New Roman"/>
          <w:b/>
          <w:color w:val="000000" w:themeColor="text1"/>
          <w:sz w:val="24"/>
          <w:szCs w:val="24"/>
          <w:u w:val="single"/>
        </w:rPr>
        <w:t>RIWAYAT PEKERJAAN</w:t>
      </w:r>
    </w:p>
    <w:p w:rsidR="00491592" w:rsidRPr="008E79C9" w:rsidRDefault="00491592" w:rsidP="006B356D">
      <w:pPr>
        <w:pStyle w:val="ListParagraph"/>
        <w:numPr>
          <w:ilvl w:val="1"/>
          <w:numId w:val="3"/>
        </w:numPr>
        <w:tabs>
          <w:tab w:val="left" w:pos="426"/>
        </w:tabs>
        <w:spacing w:after="0" w:line="360" w:lineRule="auto"/>
        <w:ind w:left="283" w:hanging="283"/>
        <w:jc w:val="both"/>
        <w:rPr>
          <w:rFonts w:ascii="Candara" w:hAnsi="Candara" w:cs="Times New Roman"/>
          <w:color w:val="000000" w:themeColor="text1"/>
          <w:sz w:val="24"/>
          <w:szCs w:val="24"/>
        </w:rPr>
      </w:pPr>
      <w:r w:rsidRPr="008E79C9">
        <w:rPr>
          <w:rFonts w:ascii="Candara" w:hAnsi="Candara" w:cs="Times New Roman"/>
          <w:color w:val="000000" w:themeColor="text1"/>
          <w:sz w:val="24"/>
          <w:szCs w:val="24"/>
        </w:rPr>
        <w:t>Team Surveyers pada Consultan PT.Prospera, yang berlokasi di Jakarta, pada bulan Agustus-Oktober 2011</w:t>
      </w:r>
    </w:p>
    <w:p w:rsidR="00491592" w:rsidRPr="008E79C9" w:rsidRDefault="00491592" w:rsidP="006B356D">
      <w:pPr>
        <w:pStyle w:val="ListParagraph"/>
        <w:tabs>
          <w:tab w:val="left" w:pos="426"/>
        </w:tabs>
        <w:spacing w:after="0" w:line="360" w:lineRule="auto"/>
        <w:ind w:left="283"/>
        <w:jc w:val="both"/>
        <w:rPr>
          <w:rFonts w:ascii="Candara" w:hAnsi="Candara" w:cs="Times New Roman"/>
          <w:color w:val="000000" w:themeColor="text1"/>
          <w:sz w:val="24"/>
          <w:szCs w:val="24"/>
        </w:rPr>
      </w:pPr>
    </w:p>
    <w:p w:rsidR="00491592" w:rsidRPr="008E79C9" w:rsidRDefault="00491592" w:rsidP="006B356D">
      <w:pPr>
        <w:pStyle w:val="ListParagraph"/>
        <w:numPr>
          <w:ilvl w:val="1"/>
          <w:numId w:val="3"/>
        </w:numPr>
        <w:tabs>
          <w:tab w:val="left" w:pos="426"/>
        </w:tabs>
        <w:spacing w:after="0" w:line="360" w:lineRule="auto"/>
        <w:ind w:left="283" w:hanging="283"/>
        <w:jc w:val="both"/>
        <w:rPr>
          <w:rFonts w:ascii="Candara" w:hAnsi="Candara" w:cs="Times New Roman"/>
          <w:color w:val="000000" w:themeColor="text1"/>
          <w:sz w:val="24"/>
          <w:szCs w:val="24"/>
        </w:rPr>
      </w:pPr>
      <w:r w:rsidRPr="008E79C9">
        <w:rPr>
          <w:rFonts w:ascii="Candara" w:hAnsi="Candara" w:cs="Times New Roman"/>
          <w:color w:val="000000" w:themeColor="text1"/>
          <w:sz w:val="24"/>
          <w:szCs w:val="24"/>
        </w:rPr>
        <w:t xml:space="preserve">Kerja Praktek Pada </w:t>
      </w:r>
      <w:r w:rsidRPr="008E79C9">
        <w:rPr>
          <w:rFonts w:ascii="Candara" w:hAnsi="Candara" w:cs="Times New Roman"/>
          <w:sz w:val="24"/>
          <w:szCs w:val="24"/>
        </w:rPr>
        <w:t>PT. Mutiara Wiyatadarma Consultant</w:t>
      </w:r>
      <w:r w:rsidRPr="008E79C9">
        <w:rPr>
          <w:rFonts w:ascii="Candara" w:hAnsi="Candara" w:cs="Times New Roman"/>
          <w:color w:val="000000" w:themeColor="text1"/>
          <w:sz w:val="24"/>
          <w:szCs w:val="24"/>
        </w:rPr>
        <w:t xml:space="preserve"> yang berlokasi di Jakarta pada bulan Juni -Juli 2012.</w:t>
      </w:r>
    </w:p>
    <w:p w:rsidR="00491592" w:rsidRPr="008E79C9" w:rsidRDefault="00491592" w:rsidP="006B356D">
      <w:pPr>
        <w:pStyle w:val="ListParagraph"/>
        <w:tabs>
          <w:tab w:val="left" w:pos="426"/>
        </w:tabs>
        <w:spacing w:line="360" w:lineRule="auto"/>
        <w:ind w:left="283"/>
        <w:jc w:val="both"/>
        <w:rPr>
          <w:rFonts w:ascii="Candara" w:hAnsi="Candara" w:cs="Times New Roman"/>
          <w:color w:val="000000" w:themeColor="text1"/>
          <w:sz w:val="24"/>
          <w:szCs w:val="24"/>
        </w:rPr>
      </w:pPr>
    </w:p>
    <w:p w:rsidR="00491592" w:rsidRPr="00A87E93" w:rsidRDefault="00491592" w:rsidP="006B356D">
      <w:pPr>
        <w:pStyle w:val="ListParagraph"/>
        <w:numPr>
          <w:ilvl w:val="1"/>
          <w:numId w:val="3"/>
        </w:numPr>
        <w:tabs>
          <w:tab w:val="left" w:pos="426"/>
        </w:tabs>
        <w:spacing w:after="0" w:line="360" w:lineRule="auto"/>
        <w:ind w:left="283" w:hanging="283"/>
        <w:jc w:val="both"/>
        <w:rPr>
          <w:rFonts w:ascii="Candara" w:hAnsi="Candara" w:cs="Times New Roman"/>
          <w:color w:val="000000" w:themeColor="text1"/>
          <w:sz w:val="24"/>
          <w:szCs w:val="24"/>
        </w:rPr>
      </w:pPr>
      <w:r w:rsidRPr="008E79C9">
        <w:rPr>
          <w:rFonts w:ascii="Candara" w:hAnsi="Candara" w:cs="Times New Roman"/>
          <w:color w:val="000000" w:themeColor="text1"/>
          <w:sz w:val="24"/>
          <w:szCs w:val="24"/>
        </w:rPr>
        <w:t>Junior Planner pada CV. Bahureksa Prima Utama, yang berlokasi di Bekasi, pada bulan Agustus-Desember 2012.</w:t>
      </w:r>
    </w:p>
    <w:p w:rsidR="00A87E93" w:rsidRPr="00A87E93" w:rsidRDefault="00A87E93" w:rsidP="00A87E93">
      <w:pPr>
        <w:pStyle w:val="ListParagraph"/>
        <w:rPr>
          <w:rFonts w:ascii="Candara" w:hAnsi="Candara" w:cs="Times New Roman"/>
          <w:color w:val="000000" w:themeColor="text1"/>
          <w:sz w:val="24"/>
          <w:szCs w:val="24"/>
        </w:rPr>
      </w:pPr>
    </w:p>
    <w:p w:rsidR="00A87E93" w:rsidRPr="008E79C9" w:rsidRDefault="00A87E93" w:rsidP="006B356D">
      <w:pPr>
        <w:pStyle w:val="ListParagraph"/>
        <w:numPr>
          <w:ilvl w:val="1"/>
          <w:numId w:val="3"/>
        </w:numPr>
        <w:tabs>
          <w:tab w:val="left" w:pos="426"/>
        </w:tabs>
        <w:spacing w:after="0" w:line="360" w:lineRule="auto"/>
        <w:ind w:left="283" w:hanging="283"/>
        <w:jc w:val="both"/>
        <w:rPr>
          <w:rFonts w:ascii="Candara" w:hAnsi="Candara" w:cs="Times New Roman"/>
          <w:color w:val="000000" w:themeColor="text1"/>
          <w:sz w:val="24"/>
          <w:szCs w:val="24"/>
        </w:rPr>
      </w:pPr>
      <w:r>
        <w:rPr>
          <w:rFonts w:ascii="Candara" w:hAnsi="Candara" w:cs="Times New Roman"/>
          <w:color w:val="000000" w:themeColor="text1"/>
          <w:sz w:val="24"/>
          <w:szCs w:val="24"/>
          <w:lang w:val="en-US"/>
        </w:rPr>
        <w:t>Fit Out Officer pada PT. Kelola Hijau Sukses Agung Podomoro Land, yang berlokasi di Pluit Jakarta Utara, pada Tanggal 17 Juni 2013 sampai sekarang.</w:t>
      </w:r>
    </w:p>
    <w:p w:rsidR="00491592" w:rsidRDefault="00491592" w:rsidP="006B356D">
      <w:pPr>
        <w:tabs>
          <w:tab w:val="left" w:pos="426"/>
        </w:tabs>
        <w:spacing w:line="360" w:lineRule="auto"/>
        <w:jc w:val="both"/>
        <w:rPr>
          <w:rFonts w:ascii="Candara" w:hAnsi="Candara" w:cs="Times New Roman"/>
          <w:color w:val="000000" w:themeColor="text1"/>
          <w:sz w:val="24"/>
          <w:szCs w:val="24"/>
          <w:lang w:val="en-US"/>
        </w:rPr>
      </w:pPr>
    </w:p>
    <w:p w:rsidR="00A87E93" w:rsidRPr="00A87E93" w:rsidRDefault="00A87E93" w:rsidP="006B356D">
      <w:pPr>
        <w:tabs>
          <w:tab w:val="left" w:pos="426"/>
        </w:tabs>
        <w:spacing w:line="360" w:lineRule="auto"/>
        <w:jc w:val="both"/>
        <w:rPr>
          <w:rFonts w:ascii="Candara" w:hAnsi="Candara" w:cs="Times New Roman"/>
          <w:color w:val="000000" w:themeColor="text1"/>
          <w:sz w:val="24"/>
          <w:szCs w:val="24"/>
          <w:lang w:val="en-US"/>
        </w:rPr>
      </w:pPr>
    </w:p>
    <w:p w:rsidR="00491592" w:rsidRPr="008E79C9" w:rsidRDefault="00491592" w:rsidP="006B356D">
      <w:pPr>
        <w:tabs>
          <w:tab w:val="left" w:pos="426"/>
        </w:tabs>
        <w:spacing w:after="0" w:line="360" w:lineRule="auto"/>
        <w:jc w:val="both"/>
        <w:rPr>
          <w:rFonts w:ascii="Candara" w:hAnsi="Candara" w:cs="Times New Roman"/>
          <w:b/>
          <w:color w:val="000000" w:themeColor="text1"/>
          <w:sz w:val="24"/>
          <w:szCs w:val="24"/>
          <w:u w:val="single"/>
        </w:rPr>
      </w:pPr>
      <w:r w:rsidRPr="008E79C9">
        <w:rPr>
          <w:rFonts w:ascii="Candara" w:hAnsi="Candara" w:cs="Times New Roman"/>
          <w:b/>
          <w:color w:val="000000" w:themeColor="text1"/>
          <w:sz w:val="24"/>
          <w:szCs w:val="24"/>
          <w:u w:val="single"/>
        </w:rPr>
        <w:lastRenderedPageBreak/>
        <w:t>RIWAYAT PENELITIAN</w:t>
      </w:r>
    </w:p>
    <w:p w:rsidR="00491592" w:rsidRPr="008E79C9" w:rsidRDefault="00491592" w:rsidP="006B356D">
      <w:pPr>
        <w:pStyle w:val="ListParagraph"/>
        <w:numPr>
          <w:ilvl w:val="0"/>
          <w:numId w:val="4"/>
        </w:numPr>
        <w:tabs>
          <w:tab w:val="left" w:pos="426"/>
        </w:tabs>
        <w:spacing w:after="0" w:line="360" w:lineRule="auto"/>
        <w:ind w:left="360"/>
        <w:jc w:val="both"/>
        <w:rPr>
          <w:rFonts w:ascii="Candara" w:hAnsi="Candara" w:cs="Times New Roman"/>
          <w:color w:val="000000" w:themeColor="text1"/>
          <w:sz w:val="24"/>
          <w:szCs w:val="24"/>
          <w:u w:val="single"/>
        </w:rPr>
      </w:pPr>
      <w:r w:rsidRPr="008E79C9">
        <w:rPr>
          <w:rFonts w:ascii="Candara" w:hAnsi="Candara" w:cs="Times New Roman"/>
          <w:color w:val="000000" w:themeColor="text1"/>
          <w:sz w:val="24"/>
          <w:szCs w:val="24"/>
          <w:u w:val="single"/>
        </w:rPr>
        <w:t>Skripsi</w:t>
      </w:r>
    </w:p>
    <w:p w:rsidR="0015086F" w:rsidRPr="0015086F" w:rsidRDefault="00491592" w:rsidP="0015086F">
      <w:pPr>
        <w:tabs>
          <w:tab w:val="left" w:pos="1741"/>
        </w:tabs>
        <w:spacing w:after="0" w:line="360" w:lineRule="auto"/>
        <w:ind w:left="360"/>
        <w:rPr>
          <w:rFonts w:ascii="Candara" w:hAnsi="Candara" w:cs="Times New Roman"/>
          <w:color w:val="000000" w:themeColor="text1"/>
          <w:sz w:val="24"/>
          <w:szCs w:val="24"/>
          <w:lang w:val="sv-SE"/>
        </w:rPr>
      </w:pPr>
      <w:r w:rsidRPr="008E79C9">
        <w:rPr>
          <w:rFonts w:ascii="Candara" w:hAnsi="Candara" w:cs="Times New Roman"/>
          <w:color w:val="000000" w:themeColor="text1"/>
          <w:sz w:val="24"/>
          <w:szCs w:val="24"/>
        </w:rPr>
        <w:t xml:space="preserve">“Konsep </w:t>
      </w:r>
      <w:r w:rsidR="00EB2BCE" w:rsidRPr="008E79C9">
        <w:rPr>
          <w:rFonts w:ascii="Candara" w:hAnsi="Candara" w:cs="Times New Roman"/>
          <w:color w:val="000000" w:themeColor="text1"/>
          <w:sz w:val="24"/>
          <w:szCs w:val="24"/>
          <w:lang w:val="sv-SE"/>
        </w:rPr>
        <w:t>Konsep Perancangan Fasilitas Perdagangan</w:t>
      </w:r>
      <w:r w:rsidR="00EB2BCE" w:rsidRPr="008E79C9">
        <w:rPr>
          <w:rFonts w:ascii="Candara" w:hAnsi="Candara" w:cs="Times New Roman"/>
          <w:color w:val="000000" w:themeColor="text1"/>
          <w:sz w:val="24"/>
          <w:szCs w:val="24"/>
        </w:rPr>
        <w:t xml:space="preserve"> </w:t>
      </w:r>
      <w:r w:rsidR="00EB2BCE" w:rsidRPr="008E79C9">
        <w:rPr>
          <w:rFonts w:ascii="Candara" w:hAnsi="Candara" w:cs="Times New Roman"/>
          <w:color w:val="000000" w:themeColor="text1"/>
          <w:sz w:val="24"/>
          <w:szCs w:val="24"/>
          <w:lang w:val="sv-SE"/>
        </w:rPr>
        <w:t>Dalam Rangka Membentuk Citra Kota</w:t>
      </w:r>
      <w:r w:rsidRPr="008E79C9">
        <w:rPr>
          <w:rFonts w:ascii="Candara" w:hAnsi="Candara" w:cs="Times New Roman"/>
          <w:color w:val="000000" w:themeColor="text1"/>
          <w:sz w:val="24"/>
          <w:szCs w:val="24"/>
        </w:rPr>
        <w:t>”. Skripsi Fakultas Teknik, Program Studi Perencanaan Wilayah dan Kota, Universitas Esa Unggul Jakarta, Maret 2013.</w:t>
      </w:r>
    </w:p>
    <w:p w:rsidR="00491592" w:rsidRPr="008E79C9" w:rsidRDefault="00491592" w:rsidP="006B356D">
      <w:pPr>
        <w:pStyle w:val="ListParagraph"/>
        <w:numPr>
          <w:ilvl w:val="0"/>
          <w:numId w:val="4"/>
        </w:numPr>
        <w:tabs>
          <w:tab w:val="left" w:pos="426"/>
        </w:tabs>
        <w:spacing w:after="0" w:line="360" w:lineRule="auto"/>
        <w:ind w:left="360"/>
        <w:jc w:val="both"/>
        <w:rPr>
          <w:rFonts w:ascii="Candara" w:hAnsi="Candara" w:cs="Times New Roman"/>
          <w:color w:val="000000" w:themeColor="text1"/>
          <w:sz w:val="24"/>
          <w:szCs w:val="24"/>
          <w:u w:val="single"/>
        </w:rPr>
      </w:pPr>
      <w:r w:rsidRPr="008E79C9">
        <w:rPr>
          <w:rFonts w:ascii="Candara" w:hAnsi="Candara" w:cs="Times New Roman"/>
          <w:color w:val="000000" w:themeColor="text1"/>
          <w:sz w:val="24"/>
          <w:szCs w:val="24"/>
          <w:u w:val="single"/>
        </w:rPr>
        <w:t>Jurnal Ilmiah</w:t>
      </w:r>
    </w:p>
    <w:p w:rsidR="00491592" w:rsidRPr="008E79C9" w:rsidRDefault="00491592" w:rsidP="006B356D">
      <w:pPr>
        <w:pStyle w:val="ListParagraph"/>
        <w:tabs>
          <w:tab w:val="left" w:pos="426"/>
        </w:tabs>
        <w:spacing w:line="360" w:lineRule="auto"/>
        <w:ind w:left="360"/>
        <w:jc w:val="both"/>
        <w:rPr>
          <w:rFonts w:ascii="Candara" w:hAnsi="Candara" w:cs="Times New Roman"/>
          <w:color w:val="000000" w:themeColor="text1"/>
          <w:sz w:val="24"/>
          <w:szCs w:val="24"/>
        </w:rPr>
      </w:pPr>
      <w:r w:rsidRPr="008E79C9">
        <w:rPr>
          <w:rFonts w:ascii="Candara" w:hAnsi="Candara" w:cs="Times New Roman"/>
          <w:color w:val="000000" w:themeColor="text1"/>
          <w:sz w:val="24"/>
          <w:szCs w:val="24"/>
        </w:rPr>
        <w:t xml:space="preserve">“Konsep </w:t>
      </w:r>
      <w:r w:rsidR="00EB2BCE" w:rsidRPr="008E79C9">
        <w:rPr>
          <w:rFonts w:ascii="Candara" w:hAnsi="Candara" w:cs="Times New Roman"/>
          <w:color w:val="000000" w:themeColor="text1"/>
          <w:sz w:val="24"/>
          <w:szCs w:val="24"/>
        </w:rPr>
        <w:t xml:space="preserve">Konsep </w:t>
      </w:r>
      <w:r w:rsidR="00EB2BCE" w:rsidRPr="008E79C9">
        <w:rPr>
          <w:rFonts w:ascii="Candara" w:hAnsi="Candara" w:cs="Times New Roman"/>
          <w:color w:val="000000" w:themeColor="text1"/>
          <w:sz w:val="24"/>
          <w:szCs w:val="24"/>
          <w:lang w:val="sv-SE"/>
        </w:rPr>
        <w:t>Konsep Perancangan Fasilitas Perdagangan</w:t>
      </w:r>
      <w:r w:rsidR="00EB2BCE" w:rsidRPr="008E79C9">
        <w:rPr>
          <w:rFonts w:ascii="Candara" w:hAnsi="Candara" w:cs="Times New Roman"/>
          <w:color w:val="000000" w:themeColor="text1"/>
          <w:sz w:val="24"/>
          <w:szCs w:val="24"/>
        </w:rPr>
        <w:t xml:space="preserve"> </w:t>
      </w:r>
      <w:r w:rsidR="00EB2BCE" w:rsidRPr="008E79C9">
        <w:rPr>
          <w:rFonts w:ascii="Candara" w:hAnsi="Candara" w:cs="Times New Roman"/>
          <w:color w:val="000000" w:themeColor="text1"/>
          <w:sz w:val="24"/>
          <w:szCs w:val="24"/>
          <w:lang w:val="sv-SE"/>
        </w:rPr>
        <w:t>Dalam Rangka Membentuk Citra Kota</w:t>
      </w:r>
      <w:r w:rsidRPr="008E79C9">
        <w:rPr>
          <w:rFonts w:ascii="Candara" w:hAnsi="Candara" w:cs="Times New Roman"/>
          <w:color w:val="000000" w:themeColor="text1"/>
          <w:sz w:val="24"/>
          <w:szCs w:val="24"/>
        </w:rPr>
        <w:t>”. Dipublikasikan melalui Jurnal Planesa Universitas Esa Unggul Jakarta, Volume III Maret 2013.</w:t>
      </w:r>
      <w:r w:rsidR="00EB2BCE" w:rsidRPr="008E79C9">
        <w:rPr>
          <w:rFonts w:ascii="Candara" w:hAnsi="Candara" w:cs="Times New Roman"/>
          <w:color w:val="000000" w:themeColor="text1"/>
          <w:sz w:val="24"/>
          <w:szCs w:val="24"/>
        </w:rPr>
        <w:t xml:space="preserve"> </w:t>
      </w:r>
    </w:p>
    <w:p w:rsidR="00491592" w:rsidRPr="008E79C9" w:rsidRDefault="00491592" w:rsidP="006B356D">
      <w:pPr>
        <w:pStyle w:val="ListParagraph"/>
        <w:tabs>
          <w:tab w:val="left" w:pos="426"/>
        </w:tabs>
        <w:spacing w:line="360" w:lineRule="auto"/>
        <w:ind w:left="360"/>
        <w:jc w:val="both"/>
        <w:rPr>
          <w:rFonts w:ascii="Candara" w:hAnsi="Candara" w:cs="Times New Roman"/>
          <w:color w:val="000000" w:themeColor="text1"/>
          <w:sz w:val="24"/>
          <w:szCs w:val="24"/>
        </w:rPr>
      </w:pPr>
    </w:p>
    <w:p w:rsidR="00491592" w:rsidRPr="008E79C9" w:rsidRDefault="00491592" w:rsidP="006B356D">
      <w:pPr>
        <w:pStyle w:val="ListParagraph"/>
        <w:numPr>
          <w:ilvl w:val="0"/>
          <w:numId w:val="4"/>
        </w:numPr>
        <w:tabs>
          <w:tab w:val="left" w:pos="426"/>
        </w:tabs>
        <w:spacing w:after="0" w:line="360" w:lineRule="auto"/>
        <w:ind w:left="360"/>
        <w:jc w:val="both"/>
        <w:rPr>
          <w:rFonts w:ascii="Candara" w:hAnsi="Candara" w:cs="Times New Roman"/>
          <w:color w:val="000000" w:themeColor="text1"/>
          <w:sz w:val="24"/>
          <w:szCs w:val="24"/>
          <w:u w:val="single"/>
        </w:rPr>
      </w:pPr>
      <w:r w:rsidRPr="008E79C9">
        <w:rPr>
          <w:rFonts w:ascii="Candara" w:hAnsi="Candara" w:cs="Times New Roman"/>
          <w:color w:val="000000" w:themeColor="text1"/>
          <w:sz w:val="24"/>
          <w:szCs w:val="24"/>
          <w:u w:val="single"/>
        </w:rPr>
        <w:t>Laporan Penelitian</w:t>
      </w:r>
    </w:p>
    <w:p w:rsidR="00491592" w:rsidRPr="0015086F" w:rsidRDefault="00491592" w:rsidP="0015086F">
      <w:pPr>
        <w:pStyle w:val="ListParagraph"/>
        <w:numPr>
          <w:ilvl w:val="0"/>
          <w:numId w:val="5"/>
        </w:numPr>
        <w:spacing w:after="0" w:line="360" w:lineRule="auto"/>
        <w:ind w:left="774"/>
        <w:jc w:val="both"/>
        <w:rPr>
          <w:rFonts w:ascii="Candara" w:hAnsi="Candara" w:cs="Times New Roman"/>
          <w:bCs/>
          <w:color w:val="000000" w:themeColor="text1"/>
          <w:spacing w:val="-7"/>
          <w:w w:val="105"/>
          <w:sz w:val="24"/>
          <w:szCs w:val="24"/>
        </w:rPr>
      </w:pPr>
      <w:r w:rsidRPr="008E79C9">
        <w:rPr>
          <w:rFonts w:ascii="Candara" w:hAnsi="Candara" w:cs="Times New Roman"/>
          <w:color w:val="000000" w:themeColor="text1"/>
          <w:sz w:val="24"/>
          <w:szCs w:val="24"/>
        </w:rPr>
        <w:t>“</w:t>
      </w:r>
      <w:r w:rsidRPr="008E79C9">
        <w:rPr>
          <w:rFonts w:ascii="Candara" w:hAnsi="Candara" w:cs="Times New Roman"/>
          <w:bCs/>
          <w:color w:val="000000" w:themeColor="text1"/>
          <w:spacing w:val="-7"/>
          <w:w w:val="105"/>
          <w:sz w:val="24"/>
          <w:szCs w:val="24"/>
        </w:rPr>
        <w:t>Identifikasi Potensi dan Permasalahan Kawasan Kumuh Jatinegara”</w:t>
      </w:r>
      <w:r w:rsidRPr="008E79C9">
        <w:rPr>
          <w:rFonts w:ascii="Candara" w:hAnsi="Candara" w:cs="Times New Roman"/>
          <w:color w:val="000000" w:themeColor="text1"/>
          <w:sz w:val="24"/>
          <w:szCs w:val="24"/>
        </w:rPr>
        <w:t xml:space="preserve"> Program Kreativitas Mahasiswa Universitas Esa Unggul, Jakarta, Oktober 2011.</w:t>
      </w:r>
    </w:p>
    <w:p w:rsidR="0015086F" w:rsidRPr="0015086F" w:rsidRDefault="0015086F" w:rsidP="0015086F">
      <w:pPr>
        <w:pStyle w:val="ListParagraph"/>
        <w:spacing w:after="0" w:line="360" w:lineRule="auto"/>
        <w:ind w:left="774"/>
        <w:jc w:val="both"/>
        <w:rPr>
          <w:rFonts w:ascii="Candara" w:hAnsi="Candara" w:cs="Times New Roman"/>
          <w:bCs/>
          <w:color w:val="000000" w:themeColor="text1"/>
          <w:spacing w:val="-7"/>
          <w:w w:val="105"/>
          <w:sz w:val="24"/>
          <w:szCs w:val="24"/>
        </w:rPr>
      </w:pPr>
    </w:p>
    <w:p w:rsidR="00491592" w:rsidRPr="008E79C9" w:rsidRDefault="00491592" w:rsidP="006B356D">
      <w:pPr>
        <w:pStyle w:val="ListParagraph"/>
        <w:numPr>
          <w:ilvl w:val="0"/>
          <w:numId w:val="5"/>
        </w:numPr>
        <w:spacing w:after="0" w:line="360" w:lineRule="auto"/>
        <w:ind w:left="774"/>
        <w:jc w:val="both"/>
        <w:rPr>
          <w:rFonts w:ascii="Candara" w:hAnsi="Candara" w:cs="Times New Roman"/>
          <w:sz w:val="24"/>
          <w:szCs w:val="24"/>
        </w:rPr>
      </w:pPr>
      <w:r w:rsidRPr="008E79C9">
        <w:rPr>
          <w:rFonts w:ascii="Candara" w:hAnsi="Candara" w:cs="Times New Roman"/>
          <w:bCs/>
          <w:color w:val="000000" w:themeColor="text1"/>
          <w:spacing w:val="-7"/>
          <w:w w:val="105"/>
          <w:sz w:val="24"/>
          <w:szCs w:val="24"/>
        </w:rPr>
        <w:t>“Identifikasi Potensi dan Permasalahan Kampung Pulo Jatinegara”</w:t>
      </w:r>
      <w:r w:rsidRPr="008E79C9">
        <w:rPr>
          <w:rFonts w:ascii="Candara" w:hAnsi="Candara" w:cs="Times New Roman"/>
          <w:color w:val="000000" w:themeColor="text1"/>
          <w:sz w:val="24"/>
          <w:szCs w:val="24"/>
        </w:rPr>
        <w:t xml:space="preserve"> Program Kreativitas Mahasiswa Universitas Esa Unggul, Jakarta, November 2011.</w:t>
      </w:r>
    </w:p>
    <w:p w:rsidR="00491592" w:rsidRPr="008E79C9" w:rsidRDefault="00491592" w:rsidP="006B356D">
      <w:pPr>
        <w:pStyle w:val="ListParagraph"/>
        <w:tabs>
          <w:tab w:val="left" w:pos="426"/>
        </w:tabs>
        <w:spacing w:line="360" w:lineRule="auto"/>
        <w:ind w:left="774"/>
        <w:jc w:val="both"/>
        <w:rPr>
          <w:rFonts w:ascii="Candara" w:hAnsi="Candara" w:cs="Times New Roman"/>
          <w:color w:val="000000" w:themeColor="text1"/>
          <w:sz w:val="24"/>
          <w:szCs w:val="24"/>
        </w:rPr>
      </w:pPr>
    </w:p>
    <w:p w:rsidR="00491592" w:rsidRPr="008E79C9" w:rsidRDefault="00491592" w:rsidP="006B356D">
      <w:pPr>
        <w:pStyle w:val="ListParagraph"/>
        <w:numPr>
          <w:ilvl w:val="0"/>
          <w:numId w:val="5"/>
        </w:numPr>
        <w:tabs>
          <w:tab w:val="left" w:pos="426"/>
        </w:tabs>
        <w:spacing w:after="0" w:line="360" w:lineRule="auto"/>
        <w:ind w:left="774"/>
        <w:jc w:val="both"/>
        <w:rPr>
          <w:rFonts w:ascii="Candara" w:hAnsi="Candara" w:cs="Times New Roman"/>
          <w:color w:val="000000" w:themeColor="text1"/>
          <w:sz w:val="24"/>
          <w:szCs w:val="24"/>
        </w:rPr>
      </w:pPr>
      <w:r w:rsidRPr="008E79C9">
        <w:rPr>
          <w:rFonts w:ascii="Candara" w:hAnsi="Candara" w:cs="Times New Roman"/>
          <w:color w:val="000000" w:themeColor="text1"/>
          <w:sz w:val="24"/>
          <w:szCs w:val="24"/>
        </w:rPr>
        <w:t>”Evaluasi Minat Warga Jakarta Terhadap Bus Trans Jakarta”, Program Kreativitas Mahasiswa Universitas Esa Unggul, Jakarta, Mei 2012</w:t>
      </w:r>
    </w:p>
    <w:p w:rsidR="00491592" w:rsidRPr="008E79C9" w:rsidRDefault="00491592" w:rsidP="006B356D">
      <w:pPr>
        <w:pStyle w:val="ListParagraph"/>
        <w:tabs>
          <w:tab w:val="left" w:pos="426"/>
        </w:tabs>
        <w:spacing w:line="360" w:lineRule="auto"/>
        <w:ind w:left="774"/>
        <w:jc w:val="both"/>
        <w:rPr>
          <w:rFonts w:ascii="Candara" w:hAnsi="Candara" w:cs="Times New Roman"/>
          <w:color w:val="000000" w:themeColor="text1"/>
          <w:sz w:val="24"/>
          <w:szCs w:val="24"/>
        </w:rPr>
      </w:pPr>
    </w:p>
    <w:p w:rsidR="00491592" w:rsidRPr="008E79C9" w:rsidRDefault="00491592" w:rsidP="006B356D">
      <w:pPr>
        <w:pStyle w:val="ListParagraph"/>
        <w:numPr>
          <w:ilvl w:val="0"/>
          <w:numId w:val="5"/>
        </w:numPr>
        <w:tabs>
          <w:tab w:val="left" w:pos="426"/>
        </w:tabs>
        <w:spacing w:after="0" w:line="360" w:lineRule="auto"/>
        <w:ind w:left="774"/>
        <w:jc w:val="both"/>
        <w:rPr>
          <w:rFonts w:ascii="Candara" w:hAnsi="Candara" w:cs="Times New Roman"/>
          <w:color w:val="000000" w:themeColor="text1"/>
          <w:sz w:val="24"/>
          <w:szCs w:val="24"/>
        </w:rPr>
      </w:pPr>
      <w:r w:rsidRPr="008E79C9">
        <w:rPr>
          <w:rFonts w:ascii="Candara" w:hAnsi="Candara" w:cs="Times New Roman"/>
          <w:color w:val="000000" w:themeColor="text1"/>
          <w:sz w:val="24"/>
          <w:szCs w:val="24"/>
        </w:rPr>
        <w:t>“Identifikasi Potensi dan Kampung Kauman”, Program Kreativitas Mahasiswa Universitas Esa Unggul, Jakarta, Juni 2012.</w:t>
      </w:r>
    </w:p>
    <w:p w:rsidR="00491592" w:rsidRPr="008E79C9" w:rsidRDefault="00491592" w:rsidP="006B356D">
      <w:pPr>
        <w:pStyle w:val="ListParagraph"/>
        <w:tabs>
          <w:tab w:val="left" w:pos="426"/>
        </w:tabs>
        <w:spacing w:line="360" w:lineRule="auto"/>
        <w:ind w:left="348"/>
        <w:jc w:val="both"/>
        <w:rPr>
          <w:rFonts w:ascii="Candara" w:hAnsi="Candara" w:cs="Times New Roman"/>
          <w:color w:val="000000" w:themeColor="text1"/>
          <w:sz w:val="24"/>
          <w:szCs w:val="24"/>
        </w:rPr>
      </w:pPr>
    </w:p>
    <w:p w:rsidR="00460C00" w:rsidRPr="008E79C9" w:rsidRDefault="00460C00" w:rsidP="006B35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</w:p>
    <w:p w:rsidR="006B356D" w:rsidRPr="008E79C9" w:rsidRDefault="006B35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</w:p>
    <w:sectPr w:rsidR="006B356D" w:rsidRPr="008E79C9" w:rsidSect="00C83EE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9C3" w:rsidRDefault="00BE49C3" w:rsidP="008E79C9">
      <w:pPr>
        <w:spacing w:after="0" w:line="240" w:lineRule="auto"/>
      </w:pPr>
      <w:r>
        <w:separator/>
      </w:r>
    </w:p>
  </w:endnote>
  <w:endnote w:type="continuationSeparator" w:id="1">
    <w:p w:rsidR="00BE49C3" w:rsidRDefault="00BE49C3" w:rsidP="008E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9C3" w:rsidRDefault="00BE49C3" w:rsidP="008E79C9">
      <w:pPr>
        <w:spacing w:after="0" w:line="240" w:lineRule="auto"/>
      </w:pPr>
      <w:r>
        <w:separator/>
      </w:r>
    </w:p>
  </w:footnote>
  <w:footnote w:type="continuationSeparator" w:id="1">
    <w:p w:rsidR="00BE49C3" w:rsidRDefault="00BE49C3" w:rsidP="008E7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C9" w:rsidRDefault="00A31E88">
    <w:pPr>
      <w:pStyle w:val="Header"/>
      <w:rPr>
        <w:lang w:val="en-US"/>
      </w:rPr>
    </w:pPr>
    <w:r>
      <w:rPr>
        <w:noProof/>
        <w:lang w:val="en-US" w:eastAsia="en-US"/>
      </w:rPr>
      <w:pict>
        <v:rect id="_x0000_s2059" style="position:absolute;margin-left:277.1pt;margin-top:-17.7pt;width:205.05pt;height:58.55pt;z-index:251661312">
          <v:textbox>
            <w:txbxContent>
              <w:p w:rsidR="008E79C9" w:rsidRPr="008E79C9" w:rsidRDefault="008E79C9" w:rsidP="008E79C9">
                <w:pPr>
                  <w:spacing w:after="0" w:line="240" w:lineRule="auto"/>
                  <w:jc w:val="center"/>
                  <w:rPr>
                    <w:rFonts w:ascii="Candara" w:hAnsi="Candara"/>
                    <w:sz w:val="20"/>
                    <w:szCs w:val="20"/>
                    <w:lang w:val="en-US"/>
                  </w:rPr>
                </w:pPr>
                <w:r w:rsidRPr="008E79C9">
                  <w:rPr>
                    <w:rFonts w:ascii="Candara" w:hAnsi="Candara"/>
                    <w:sz w:val="20"/>
                    <w:szCs w:val="20"/>
                    <w:lang w:val="en-US"/>
                  </w:rPr>
                  <w:t>MUHAMAD ARIS MUNANDAR</w:t>
                </w:r>
              </w:p>
              <w:p w:rsidR="008E79C9" w:rsidRPr="008E79C9" w:rsidRDefault="008E79C9" w:rsidP="008E79C9">
                <w:pPr>
                  <w:spacing w:after="0" w:line="240" w:lineRule="auto"/>
                  <w:jc w:val="center"/>
                  <w:rPr>
                    <w:rFonts w:ascii="Candara" w:hAnsi="Candara"/>
                    <w:sz w:val="20"/>
                    <w:szCs w:val="20"/>
                    <w:lang w:val="en-US"/>
                  </w:rPr>
                </w:pPr>
                <w:r w:rsidRPr="008E79C9">
                  <w:rPr>
                    <w:rFonts w:ascii="Candara" w:hAnsi="Candara"/>
                    <w:sz w:val="20"/>
                    <w:szCs w:val="20"/>
                    <w:lang w:val="en-US"/>
                  </w:rPr>
                  <w:t>JALAN TANAH SAREAL RAYA XVII No. 11</w:t>
                </w:r>
              </w:p>
              <w:p w:rsidR="008E79C9" w:rsidRPr="008E79C9" w:rsidRDefault="0015086F" w:rsidP="008E79C9">
                <w:pPr>
                  <w:spacing w:after="0" w:line="240" w:lineRule="auto"/>
                  <w:jc w:val="center"/>
                  <w:rPr>
                    <w:rFonts w:ascii="Candara" w:hAnsi="Candara"/>
                    <w:sz w:val="20"/>
                    <w:szCs w:val="20"/>
                    <w:lang w:val="en-US"/>
                  </w:rPr>
                </w:pPr>
                <w:r>
                  <w:rPr>
                    <w:rFonts w:ascii="Candara" w:hAnsi="Candara"/>
                    <w:sz w:val="20"/>
                    <w:szCs w:val="20"/>
                    <w:lang w:val="en-US"/>
                  </w:rPr>
                  <w:t>RT.01</w:t>
                </w:r>
                <w:r w:rsidR="008E79C9" w:rsidRPr="008E79C9">
                  <w:rPr>
                    <w:rFonts w:ascii="Candara" w:hAnsi="Candara"/>
                    <w:sz w:val="20"/>
                    <w:szCs w:val="20"/>
                    <w:lang w:val="en-US"/>
                  </w:rPr>
                  <w:t>/RW.008 JAKARTA BARAT 11210</w:t>
                </w:r>
              </w:p>
              <w:p w:rsidR="008E79C9" w:rsidRPr="008E79C9" w:rsidRDefault="008E79C9" w:rsidP="008E79C9">
                <w:pPr>
                  <w:spacing w:after="0"/>
                  <w:rPr>
                    <w:rFonts w:ascii="Candara" w:hAnsi="Candara"/>
                    <w:sz w:val="20"/>
                    <w:szCs w:val="20"/>
                    <w:lang w:val="en-US"/>
                  </w:rPr>
                </w:pPr>
                <w:r w:rsidRPr="008E79C9">
                  <w:rPr>
                    <w:rFonts w:ascii="Candara" w:hAnsi="Candara"/>
                    <w:sz w:val="20"/>
                    <w:szCs w:val="20"/>
                    <w:lang w:val="en-US"/>
                  </w:rPr>
                  <w:t xml:space="preserve">HP 0813-81465643 </w:t>
                </w:r>
              </w:p>
            </w:txbxContent>
          </v:textbox>
        </v:rect>
      </w:pict>
    </w:r>
    <w:r w:rsidRPr="00A31E88">
      <w:rPr>
        <w:noProof/>
        <w:lang w:eastAsia="zh-TW"/>
      </w:rPr>
      <w:pict>
        <v:group id="_x0000_s2055" style="position:absolute;margin-left:15.5pt;margin-top:12.3pt;width:561.45pt;height:62.45pt;z-index:251660288;mso-width-percent:950;mso-position-horizontal-relative:page;mso-position-vertical-relative:top-margin-area;mso-width-percent:950" coordorigin="330,308" coordsize="11586,835" o:allowincell="f">
          <v:rect id="_x0000_s2056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6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itle"/>
                    <w:id w:val="538682326"/>
                    <w:placeholder>
                      <w:docPart w:val="FEA8E4198047466D8B98B7BC24138DA3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8E79C9" w:rsidRDefault="008E79C9">
                      <w:pPr>
                        <w:pStyle w:val="Head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[Type the document title]</w:t>
                      </w:r>
                    </w:p>
                  </w:sdtContent>
                </w:sdt>
              </w:txbxContent>
            </v:textbox>
          </v:rect>
          <v:rect id="_x0000_s2057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7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Year"/>
                    <w:id w:val="78709920"/>
                    <w:placeholder>
                      <w:docPart w:val="9750719BFDFC41718D3C3C6D8204E5C4"/>
                    </w:placeholder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06-06-15T00:00:00Z"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8E79C9" w:rsidRDefault="008E79C9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[Year]</w:t>
                      </w:r>
                    </w:p>
                  </w:sdtContent>
                </w:sdt>
              </w:txbxContent>
            </v:textbox>
          </v:rect>
          <v:rect id="_x0000_s2058" style="position:absolute;left:330;top:308;width:11586;height:835;mso-width-percent:950;mso-position-horizontal:center;mso-position-horizontal-relative:page;mso-position-vertical:center;mso-position-vertical-relative:top-margin-area;mso-width-percent:950" fillcolor="#4bacc6 [3208]" strokecolor="#f2f2f2 [3041]" strokeweight="3pt">
            <v:shadow on="t" type="perspective" color="#205867 [1608]" opacity=".5" offset="1pt" offset2="-1pt"/>
          </v:rect>
          <w10:wrap anchorx="page" anchory="margin"/>
        </v:group>
      </w:pict>
    </w:r>
  </w:p>
  <w:p w:rsidR="008E79C9" w:rsidRDefault="008E79C9">
    <w:pPr>
      <w:pStyle w:val="Header"/>
      <w:rPr>
        <w:lang w:val="en-US"/>
      </w:rPr>
    </w:pPr>
  </w:p>
  <w:p w:rsidR="008E79C9" w:rsidRDefault="008E79C9">
    <w:pPr>
      <w:pStyle w:val="Header"/>
      <w:rPr>
        <w:lang w:val="en-US"/>
      </w:rPr>
    </w:pPr>
  </w:p>
  <w:p w:rsidR="008E79C9" w:rsidRDefault="008E79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084"/>
    <w:multiLevelType w:val="hybridMultilevel"/>
    <w:tmpl w:val="D406875E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5">
      <w:start w:val="1"/>
      <w:numFmt w:val="upp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5DC59B9"/>
    <w:multiLevelType w:val="hybridMultilevel"/>
    <w:tmpl w:val="BA0E356C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AD520ED"/>
    <w:multiLevelType w:val="hybridMultilevel"/>
    <w:tmpl w:val="867A8BEE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0685CCE"/>
    <w:multiLevelType w:val="hybridMultilevel"/>
    <w:tmpl w:val="182E10D2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0CC7AAF"/>
    <w:multiLevelType w:val="hybridMultilevel"/>
    <w:tmpl w:val="4864AE44"/>
    <w:lvl w:ilvl="0" w:tplc="0421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BE4CF9"/>
    <w:multiLevelType w:val="hybridMultilevel"/>
    <w:tmpl w:val="1F4A997C"/>
    <w:lvl w:ilvl="0" w:tplc="9148F47E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9667058"/>
    <w:multiLevelType w:val="hybridMultilevel"/>
    <w:tmpl w:val="5592257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54A11"/>
    <w:multiLevelType w:val="hybridMultilevel"/>
    <w:tmpl w:val="5390314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A1868"/>
    <w:multiLevelType w:val="hybridMultilevel"/>
    <w:tmpl w:val="C22C9BB0"/>
    <w:lvl w:ilvl="0" w:tplc="9148F47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005C2A"/>
    <w:multiLevelType w:val="hybridMultilevel"/>
    <w:tmpl w:val="6FBCDB0E"/>
    <w:lvl w:ilvl="0" w:tplc="BEC2A048">
      <w:numFmt w:val="bullet"/>
      <w:lvlText w:val="-"/>
      <w:lvlJc w:val="left"/>
      <w:pPr>
        <w:ind w:left="5658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997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069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1418" w:hanging="360"/>
      </w:pPr>
      <w:rPr>
        <w:rFonts w:ascii="Wingdings" w:hAnsi="Wingdings" w:hint="default"/>
      </w:rPr>
    </w:lvl>
  </w:abstractNum>
  <w:abstractNum w:abstractNumId="10">
    <w:nsid w:val="4A793E83"/>
    <w:multiLevelType w:val="hybridMultilevel"/>
    <w:tmpl w:val="DC8EF280"/>
    <w:lvl w:ilvl="0" w:tplc="A68AAF4A">
      <w:start w:val="1"/>
      <w:numFmt w:val="upperLetter"/>
      <w:lvlText w:val="%1."/>
      <w:lvlJc w:val="left"/>
      <w:pPr>
        <w:ind w:left="360" w:hanging="360"/>
      </w:pPr>
      <w:rPr>
        <w:u w:val="none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8811B4"/>
    <w:multiLevelType w:val="hybridMultilevel"/>
    <w:tmpl w:val="BB46E010"/>
    <w:lvl w:ilvl="0" w:tplc="840E867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6FD2284E"/>
    <w:multiLevelType w:val="hybridMultilevel"/>
    <w:tmpl w:val="254E7EA4"/>
    <w:lvl w:ilvl="0" w:tplc="31CA7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71862"/>
    <w:multiLevelType w:val="hybridMultilevel"/>
    <w:tmpl w:val="178834EE"/>
    <w:lvl w:ilvl="0" w:tplc="DB587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8559A"/>
    <w:rsid w:val="000D2972"/>
    <w:rsid w:val="000F78DF"/>
    <w:rsid w:val="0015086F"/>
    <w:rsid w:val="00197E03"/>
    <w:rsid w:val="002C1B68"/>
    <w:rsid w:val="003B51CA"/>
    <w:rsid w:val="00427BF9"/>
    <w:rsid w:val="00430060"/>
    <w:rsid w:val="00460C00"/>
    <w:rsid w:val="0048703D"/>
    <w:rsid w:val="00491592"/>
    <w:rsid w:val="004B4DE3"/>
    <w:rsid w:val="005228E2"/>
    <w:rsid w:val="005311B5"/>
    <w:rsid w:val="00541879"/>
    <w:rsid w:val="00575AFD"/>
    <w:rsid w:val="005B0F62"/>
    <w:rsid w:val="006B356D"/>
    <w:rsid w:val="00735942"/>
    <w:rsid w:val="00750065"/>
    <w:rsid w:val="00761F79"/>
    <w:rsid w:val="007F07CC"/>
    <w:rsid w:val="008672AD"/>
    <w:rsid w:val="0089511B"/>
    <w:rsid w:val="008E79C9"/>
    <w:rsid w:val="00965949"/>
    <w:rsid w:val="00A31E88"/>
    <w:rsid w:val="00A50DA7"/>
    <w:rsid w:val="00A64C91"/>
    <w:rsid w:val="00A87E93"/>
    <w:rsid w:val="00BE49C3"/>
    <w:rsid w:val="00C20F1B"/>
    <w:rsid w:val="00C83EE7"/>
    <w:rsid w:val="00C92CF2"/>
    <w:rsid w:val="00D61625"/>
    <w:rsid w:val="00D73154"/>
    <w:rsid w:val="00D8559A"/>
    <w:rsid w:val="00DB2FCA"/>
    <w:rsid w:val="00E06E31"/>
    <w:rsid w:val="00E5131D"/>
    <w:rsid w:val="00EB2BCE"/>
    <w:rsid w:val="00EC2B24"/>
    <w:rsid w:val="00F042D6"/>
    <w:rsid w:val="00F16CC0"/>
    <w:rsid w:val="00F90C75"/>
    <w:rsid w:val="00FE02BE"/>
    <w:rsid w:val="00FE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9A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D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D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1B"/>
    <w:rPr>
      <w:rFonts w:ascii="Tahoma" w:eastAsiaTheme="minorEastAsia" w:hAnsi="Tahoma" w:cs="Tahoma"/>
      <w:sz w:val="16"/>
      <w:szCs w:val="16"/>
      <w:lang w:eastAsia="id-ID"/>
    </w:rPr>
  </w:style>
  <w:style w:type="character" w:customStyle="1" w:styleId="longtext">
    <w:name w:val="long_text"/>
    <w:basedOn w:val="DefaultParagraphFont"/>
    <w:rsid w:val="00575AFD"/>
  </w:style>
  <w:style w:type="paragraph" w:styleId="Header">
    <w:name w:val="header"/>
    <w:basedOn w:val="Normal"/>
    <w:link w:val="HeaderChar"/>
    <w:uiPriority w:val="99"/>
    <w:unhideWhenUsed/>
    <w:rsid w:val="008E7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9C9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8E7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9C9"/>
    <w:rPr>
      <w:rFonts w:eastAsiaTheme="minorEastAsia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rismunandar.skat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ismunandar.skea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A8E4198047466D8B98B7BC24138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F9A06-F07E-4BBB-BE9F-5E11F0354461}"/>
      </w:docPartPr>
      <w:docPartBody>
        <w:p w:rsidR="00304EDB" w:rsidRDefault="00AA7851" w:rsidP="00AA7851">
          <w:pPr>
            <w:pStyle w:val="FEA8E4198047466D8B98B7BC24138DA3"/>
          </w:pPr>
          <w:r>
            <w:rPr>
              <w:color w:val="FFFFFF" w:themeColor="background1"/>
              <w:sz w:val="28"/>
              <w:szCs w:val="28"/>
            </w:rPr>
            <w:t>[Type the document title]</w:t>
          </w:r>
        </w:p>
      </w:docPartBody>
    </w:docPart>
    <w:docPart>
      <w:docPartPr>
        <w:name w:val="9750719BFDFC41718D3C3C6D8204E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BC6C5-5FEF-466F-BE46-76598E192B1A}"/>
      </w:docPartPr>
      <w:docPartBody>
        <w:p w:rsidR="00304EDB" w:rsidRDefault="00AA7851" w:rsidP="00AA7851">
          <w:pPr>
            <w:pStyle w:val="9750719BFDFC41718D3C3C6D8204E5C4"/>
          </w:pPr>
          <w:r>
            <w:rPr>
              <w:color w:val="FFFFFF" w:themeColor="background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A7851"/>
    <w:rsid w:val="002746DB"/>
    <w:rsid w:val="00304EDB"/>
    <w:rsid w:val="003257AC"/>
    <w:rsid w:val="005E7AE4"/>
    <w:rsid w:val="00AA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21F0714D04778A2220C0DFD7C735C">
    <w:name w:val="E7421F0714D04778A2220C0DFD7C735C"/>
    <w:rsid w:val="00AA7851"/>
  </w:style>
  <w:style w:type="paragraph" w:customStyle="1" w:styleId="6AD2E9D1C3854A2EB57C6923FE1AB8B5">
    <w:name w:val="6AD2E9D1C3854A2EB57C6923FE1AB8B5"/>
    <w:rsid w:val="00AA7851"/>
  </w:style>
  <w:style w:type="paragraph" w:customStyle="1" w:styleId="FEA8E4198047466D8B98B7BC24138DA3">
    <w:name w:val="FEA8E4198047466D8B98B7BC24138DA3"/>
    <w:rsid w:val="00AA7851"/>
  </w:style>
  <w:style w:type="paragraph" w:customStyle="1" w:styleId="9750719BFDFC41718D3C3C6D8204E5C4">
    <w:name w:val="9750719BFDFC41718D3C3C6D8204E5C4"/>
    <w:rsid w:val="00AA78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 Munandar</dc:creator>
  <cp:lastModifiedBy>aris</cp:lastModifiedBy>
  <cp:revision>3</cp:revision>
  <dcterms:created xsi:type="dcterms:W3CDTF">2014-07-12T17:32:00Z</dcterms:created>
  <dcterms:modified xsi:type="dcterms:W3CDTF">2014-09-25T02:42:00Z</dcterms:modified>
</cp:coreProperties>
</file>