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D2" w:rsidRDefault="001037D2" w:rsidP="00103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"http://laskarncc.blogspot.com/2015/02/cara-menghilangkan-rasa-jenuh-dalam-beraktifitas.html"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 xml:space="preserve">Cara </w:t>
      </w:r>
      <w:proofErr w:type="spellStart"/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>Menghilangkan</w:t>
      </w:r>
      <w:proofErr w:type="spellEnd"/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 xml:space="preserve"> Rasa </w:t>
      </w:r>
      <w:proofErr w:type="spellStart"/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>Jenuh</w:t>
      </w:r>
      <w:proofErr w:type="spellEnd"/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>Dalam</w:t>
      </w:r>
      <w:proofErr w:type="spellEnd"/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222222"/>
          <w:sz w:val="36"/>
          <w:szCs w:val="36"/>
          <w:u w:val="none"/>
          <w:shd w:val="clear" w:color="auto" w:fill="FFFFFF"/>
        </w:rPr>
        <w:t>Beraktifitas</w:t>
      </w:r>
      <w:proofErr w:type="spellEnd"/>
      <w:r>
        <w:fldChar w:fldCharType="end"/>
      </w:r>
    </w:p>
    <w:p w:rsidR="001037D2" w:rsidRDefault="001037D2" w:rsidP="00103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D2" w:rsidRPr="001037D2" w:rsidRDefault="001037D2" w:rsidP="001037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melelahkan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menjenuhkan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pelukis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arsitek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gender. </w:t>
      </w:r>
      <w:proofErr w:type="gramStart"/>
      <w:r w:rsidRPr="001037D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D2" w:rsidRPr="001037D2" w:rsidRDefault="001037D2" w:rsidP="001037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diantisipasi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strees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mengusir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Cara –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praktekan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mendera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</w:p>
    <w:p w:rsidR="001037D2" w:rsidRPr="001037D2" w:rsidRDefault="001037D2" w:rsidP="00103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proofErr w:type="gramEnd"/>
      <w:r w:rsidRPr="0010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menghilangkan</w:t>
      </w:r>
      <w:proofErr w:type="spellEnd"/>
      <w:r w:rsidRPr="001037D2">
        <w:rPr>
          <w:rFonts w:ascii="Times New Roman" w:hAnsi="Times New Roman" w:cs="Times New Roman"/>
          <w:b/>
          <w:sz w:val="24"/>
          <w:szCs w:val="24"/>
        </w:rPr>
        <w:t xml:space="preserve"> rasa </w:t>
      </w: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jenuh</w:t>
      </w:r>
      <w:proofErr w:type="spellEnd"/>
      <w:r w:rsidRPr="0010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beraktifitas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:</w:t>
      </w:r>
    </w:p>
    <w:p w:rsidR="001037D2" w:rsidRDefault="001037D2" w:rsidP="001037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Lakukan</w:t>
      </w:r>
      <w:proofErr w:type="spellEnd"/>
      <w:r w:rsidRPr="0010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Peregangan</w:t>
      </w:r>
      <w:proofErr w:type="spellEnd"/>
    </w:p>
    <w:p w:rsidR="001037D2" w:rsidRPr="001037D2" w:rsidRDefault="001037D2" w:rsidP="001037D2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lakaukan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Cobalah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gelengkan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kekiri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pelan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mengerkan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kekiri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pelan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rileks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lemaskan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lemaskan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jongkok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rileks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</w:p>
    <w:p w:rsidR="001037D2" w:rsidRDefault="001037D2" w:rsidP="001037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Berhenti</w:t>
      </w:r>
      <w:proofErr w:type="spellEnd"/>
      <w:r w:rsidRPr="0010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beraktifitas</w:t>
      </w:r>
      <w:proofErr w:type="spellEnd"/>
      <w:r w:rsidRPr="0010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b/>
          <w:sz w:val="24"/>
          <w:szCs w:val="24"/>
        </w:rPr>
        <w:t>Sejenak</w:t>
      </w:r>
      <w:proofErr w:type="spellEnd"/>
    </w:p>
    <w:p w:rsidR="001037D2" w:rsidRPr="001037D2" w:rsidRDefault="001037D2" w:rsidP="001037D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dealine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panik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panik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lastRenderedPageBreak/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tertekan</w:t>
      </w:r>
      <w:proofErr w:type="gramStart"/>
      <w:r w:rsidRPr="001037D2">
        <w:rPr>
          <w:rFonts w:ascii="Times New Roman" w:hAnsi="Times New Roman" w:cs="Times New Roman"/>
          <w:sz w:val="24"/>
          <w:szCs w:val="24"/>
        </w:rPr>
        <w:t>,anda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berhentilah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sejenak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favorit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dilakuakn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menghirup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segar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37D2">
        <w:rPr>
          <w:rFonts w:ascii="Times New Roman" w:hAnsi="Times New Roman" w:cs="Times New Roman"/>
          <w:sz w:val="24"/>
          <w:szCs w:val="24"/>
        </w:rPr>
        <w:t xml:space="preserve">Cara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mencobanya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5709" w:rsidRPr="001037D2" w:rsidRDefault="001037D2" w:rsidP="001037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yang lain yang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37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0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7D2">
        <w:rPr>
          <w:rFonts w:ascii="Times New Roman" w:hAnsi="Times New Roman" w:cs="Times New Roman"/>
          <w:sz w:val="24"/>
          <w:szCs w:val="24"/>
        </w:rPr>
        <w:t>bermanfaat</w:t>
      </w:r>
      <w:proofErr w:type="spellEnd"/>
    </w:p>
    <w:sectPr w:rsidR="00B75709" w:rsidRPr="001037D2" w:rsidSect="00B7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619"/>
    <w:multiLevelType w:val="hybridMultilevel"/>
    <w:tmpl w:val="2482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037D2"/>
    <w:rsid w:val="001037D2"/>
    <w:rsid w:val="00B7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2015-03-09T00:46:00Z</dcterms:created>
  <dcterms:modified xsi:type="dcterms:W3CDTF">2015-03-09T00:51:00Z</dcterms:modified>
</cp:coreProperties>
</file>