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66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66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Palupiningtyas</w:t>
      </w:r>
      <w:proofErr w:type="spellEnd"/>
    </w:p>
    <w:p w:rsidR="00A91721" w:rsidRPr="00FD4766" w:rsidRDefault="00A91721" w:rsidP="00A91721">
      <w:pPr>
        <w:tabs>
          <w:tab w:val="left" w:pos="2835"/>
          <w:tab w:val="left" w:pos="3119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  <w:t>Surakarta, 31 Mei 1989</w:t>
      </w:r>
    </w:p>
    <w:p w:rsidR="00A91721" w:rsidRPr="00FD4766" w:rsidRDefault="00A91721" w:rsidP="00A91721">
      <w:pPr>
        <w:tabs>
          <w:tab w:val="left" w:pos="2835"/>
          <w:tab w:val="left" w:pos="3119"/>
          <w:tab w:val="left" w:pos="3402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Agama</w:t>
      </w:r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  <w:t>Islam</w:t>
      </w:r>
    </w:p>
    <w:p w:rsidR="00A91721" w:rsidRPr="00FD4766" w:rsidRDefault="00A91721" w:rsidP="00A91721">
      <w:pPr>
        <w:tabs>
          <w:tab w:val="left" w:pos="2835"/>
          <w:tab w:val="left" w:pos="3119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Dempo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Raya no. 34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Mojosongo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, Surakarta</w:t>
      </w:r>
    </w:p>
    <w:p w:rsidR="00A91721" w:rsidRPr="00FD4766" w:rsidRDefault="00A91721" w:rsidP="00A91721">
      <w:pPr>
        <w:tabs>
          <w:tab w:val="left" w:pos="2835"/>
          <w:tab w:val="left" w:pos="3119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S1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  <w:t>08972007693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Email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FD47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ppalupiningtyas@gmail.com</w:t>
        </w:r>
      </w:hyperlink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Lajang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)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1995 – 2001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SD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Mojosongo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III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2001 – 2004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SMP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18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2004 – 2007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SMA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6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2007 – 2010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D3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 xml:space="preserve">2010 – 2013 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S1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 xml:space="preserve">2010 –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i/>
          <w:sz w:val="24"/>
          <w:szCs w:val="24"/>
        </w:rPr>
        <w:t xml:space="preserve">SD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Tegalayu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:</w:t>
      </w:r>
    </w:p>
    <w:p w:rsidR="00A91721" w:rsidRPr="00FD4766" w:rsidRDefault="00A91721" w:rsidP="00A91721">
      <w:pPr>
        <w:pStyle w:val="ListParagraph"/>
        <w:numPr>
          <w:ilvl w:val="0"/>
          <w:numId w:val="1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1 – 6.</w:t>
      </w:r>
    </w:p>
    <w:p w:rsidR="00A91721" w:rsidRPr="00FD4766" w:rsidRDefault="00A91721" w:rsidP="00A91721">
      <w:pPr>
        <w:pStyle w:val="ListParagraph"/>
        <w:numPr>
          <w:ilvl w:val="0"/>
          <w:numId w:val="1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.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 xml:space="preserve">2012 –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  <w:t>Tutor BIPA (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)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i/>
          <w:sz w:val="24"/>
          <w:szCs w:val="24"/>
        </w:rPr>
        <w:t xml:space="preserve">UPTP2B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Sebelas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Maret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(UNS)</w:t>
      </w:r>
    </w:p>
    <w:p w:rsidR="00A91721" w:rsidRPr="00FD4766" w:rsidRDefault="00A91721" w:rsidP="00A91721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.</w:t>
      </w:r>
    </w:p>
    <w:p w:rsidR="00A91721" w:rsidRPr="00FD4766" w:rsidRDefault="00A91721" w:rsidP="00A91721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766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FD476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Magang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2002 – 2003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Penggalang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i/>
          <w:sz w:val="24"/>
          <w:szCs w:val="24"/>
        </w:rPr>
        <w:t>SMP N 18 Surakarta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:</w:t>
      </w:r>
    </w:p>
    <w:p w:rsidR="00A91721" w:rsidRPr="00FD4766" w:rsidRDefault="00A91721" w:rsidP="00A91721">
      <w:pPr>
        <w:pStyle w:val="ListParagraph"/>
        <w:numPr>
          <w:ilvl w:val="0"/>
          <w:numId w:val="3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pengumuman</w:t>
      </w:r>
      <w:proofErr w:type="spellEnd"/>
    </w:p>
    <w:p w:rsidR="00A91721" w:rsidRPr="00FD4766" w:rsidRDefault="00A91721" w:rsidP="00A91721">
      <w:pPr>
        <w:pStyle w:val="ListParagraph"/>
        <w:numPr>
          <w:ilvl w:val="0"/>
          <w:numId w:val="3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lastRenderedPageBreak/>
        <w:t>Menyosialisasikan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A91721" w:rsidRPr="00FD4766" w:rsidRDefault="00A91721" w:rsidP="00A91721">
      <w:pPr>
        <w:pStyle w:val="ListParagraph"/>
        <w:numPr>
          <w:ilvl w:val="0"/>
          <w:numId w:val="3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PRAMUKA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>2012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Penerjemah</w:t>
      </w:r>
      <w:proofErr w:type="spell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sz w:val="24"/>
          <w:szCs w:val="24"/>
        </w:rPr>
        <w:tab/>
      </w:r>
      <w:r w:rsidRPr="00FD4766">
        <w:rPr>
          <w:rFonts w:ascii="Times New Roman" w:hAnsi="Times New Roman" w:cs="Times New Roman"/>
          <w:i/>
          <w:sz w:val="24"/>
          <w:szCs w:val="24"/>
        </w:rPr>
        <w:t xml:space="preserve">CV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Arjuna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Sekuritas</w:t>
      </w:r>
      <w:proofErr w:type="spellEnd"/>
      <w:r w:rsidRPr="00FD4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i/>
          <w:sz w:val="24"/>
          <w:szCs w:val="24"/>
        </w:rPr>
        <w:t>Abadi</w:t>
      </w:r>
      <w:proofErr w:type="spellEnd"/>
    </w:p>
    <w:p w:rsidR="00A91721" w:rsidRPr="00FD4766" w:rsidRDefault="00A91721" w:rsidP="00A91721">
      <w:pPr>
        <w:pStyle w:val="ListParagraph"/>
        <w:numPr>
          <w:ilvl w:val="0"/>
          <w:numId w:val="4"/>
        </w:num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menyurat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lain – lain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6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D4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b/>
          <w:sz w:val="24"/>
          <w:szCs w:val="24"/>
        </w:rPr>
        <w:t>Hobi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ab/>
        <w:t>:</w:t>
      </w: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film (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kameran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.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4766">
        <w:rPr>
          <w:rFonts w:ascii="Times New Roman" w:hAnsi="Times New Roman" w:cs="Times New Roman"/>
          <w:sz w:val="24"/>
          <w:szCs w:val="24"/>
        </w:rPr>
        <w:t>Demikan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pertanggungjawabkan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,</w:t>
      </w: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1" w:rsidRPr="00FD4766" w:rsidRDefault="00A91721" w:rsidP="00A91721">
      <w:pPr>
        <w:tabs>
          <w:tab w:val="left" w:pos="709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766">
        <w:rPr>
          <w:rFonts w:ascii="Times New Roman" w:hAnsi="Times New Roman" w:cs="Times New Roman"/>
          <w:sz w:val="24"/>
          <w:szCs w:val="24"/>
        </w:rPr>
        <w:t>Palupiningtyas</w:t>
      </w:r>
      <w:proofErr w:type="spellEnd"/>
      <w:r w:rsidRPr="00FD4766">
        <w:rPr>
          <w:rFonts w:ascii="Times New Roman" w:hAnsi="Times New Roman" w:cs="Times New Roman"/>
          <w:sz w:val="24"/>
          <w:szCs w:val="24"/>
        </w:rPr>
        <w:t>, S.S</w:t>
      </w:r>
    </w:p>
    <w:p w:rsidR="00F11C39" w:rsidRDefault="00F11C39">
      <w:bookmarkStart w:id="0" w:name="_GoBack"/>
      <w:bookmarkEnd w:id="0"/>
    </w:p>
    <w:sectPr w:rsidR="00F11C39" w:rsidSect="002E40D1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23"/>
    <w:multiLevelType w:val="hybridMultilevel"/>
    <w:tmpl w:val="26FE52B8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52E30C3D"/>
    <w:multiLevelType w:val="hybridMultilevel"/>
    <w:tmpl w:val="7B3ADE7C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5B0810D9"/>
    <w:multiLevelType w:val="hybridMultilevel"/>
    <w:tmpl w:val="2924C0A6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6B142F0B"/>
    <w:multiLevelType w:val="hybridMultilevel"/>
    <w:tmpl w:val="0832B802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21"/>
    <w:rsid w:val="00A91721"/>
    <w:rsid w:val="00F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lupiningty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CeretAntik</dc:creator>
  <cp:lastModifiedBy>CeretAntik</cp:lastModifiedBy>
  <cp:revision>1</cp:revision>
  <dcterms:created xsi:type="dcterms:W3CDTF">2014-08-05T22:51:00Z</dcterms:created>
  <dcterms:modified xsi:type="dcterms:W3CDTF">2014-08-05T22:51:00Z</dcterms:modified>
</cp:coreProperties>
</file>