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2D5" w:rsidRPr="00776B34" w:rsidRDefault="00AD4889" w:rsidP="001F32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34">
        <w:rPr>
          <w:rFonts w:ascii="Times New Roman" w:hAnsi="Times New Roman" w:cs="Times New Roman"/>
          <w:b/>
          <w:sz w:val="24"/>
          <w:szCs w:val="24"/>
        </w:rPr>
        <w:t>CU</w:t>
      </w:r>
      <w:r w:rsidRPr="00776B34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776B34">
        <w:rPr>
          <w:rFonts w:ascii="Times New Roman" w:hAnsi="Times New Roman" w:cs="Times New Roman"/>
          <w:b/>
          <w:sz w:val="24"/>
          <w:szCs w:val="24"/>
        </w:rPr>
        <w:t>RICULUM VITAE</w:t>
      </w:r>
    </w:p>
    <w:p w:rsidR="001F322E" w:rsidRPr="00776B34" w:rsidRDefault="001F322E" w:rsidP="001F32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D5" w:rsidRPr="00776B34" w:rsidRDefault="002342D5" w:rsidP="002342D5">
      <w:pPr>
        <w:pStyle w:val="NoSpacing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76B34" w:rsidRPr="00776B34" w:rsidRDefault="00776B34" w:rsidP="00776B34">
      <w:pPr>
        <w:pStyle w:val="NoSpacing"/>
        <w:numPr>
          <w:ilvl w:val="0"/>
          <w:numId w:val="3"/>
        </w:numPr>
        <w:ind w:left="426" w:hanging="426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>PERSONAL IDENTITY</w:t>
      </w:r>
    </w:p>
    <w:p w:rsidR="00776B34" w:rsidRPr="00776B34" w:rsidRDefault="00776B34" w:rsidP="00776B3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76B34" w:rsidRPr="00776B34" w:rsidRDefault="00776B34" w:rsidP="00776B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 w:rsidRPr="00776B3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 xml:space="preserve">Full </w:t>
      </w: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>Name</w:t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ab/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Pr="00776B34">
        <w:rPr>
          <w:rFonts w:ascii="Times New Roman" w:eastAsia="Arial Unicode MS" w:hAnsi="Times New Roman" w:cs="Times New Roman"/>
          <w:sz w:val="24"/>
          <w:szCs w:val="24"/>
          <w:lang w:val="id-ID"/>
        </w:rPr>
        <w:t>Jonny Parulian Panggabean.</w:t>
      </w:r>
    </w:p>
    <w:p w:rsidR="00776B34" w:rsidRPr="00776B34" w:rsidRDefault="00776B34" w:rsidP="00776B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>Place, Date of Birth</w:t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Pr="00776B34">
        <w:rPr>
          <w:rFonts w:ascii="Times New Roman" w:eastAsia="Arial Unicode MS" w:hAnsi="Times New Roman" w:cs="Times New Roman"/>
          <w:sz w:val="24"/>
          <w:szCs w:val="24"/>
          <w:lang w:val="id-ID"/>
        </w:rPr>
        <w:t>Tangerang</w:t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776B34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February</w:t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 xml:space="preserve"> 18</w:t>
      </w:r>
      <w:r w:rsidRPr="00776B34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th</w:t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>1992</w:t>
      </w:r>
      <w:r w:rsidRPr="00776B34">
        <w:rPr>
          <w:rFonts w:ascii="Times New Roman" w:eastAsia="Arial Unicode MS" w:hAnsi="Times New Roman" w:cs="Times New Roman"/>
          <w:sz w:val="24"/>
          <w:szCs w:val="24"/>
          <w:lang w:val="id-ID"/>
        </w:rPr>
        <w:t>.</w:t>
      </w:r>
    </w:p>
    <w:p w:rsidR="00776B34" w:rsidRPr="00776B34" w:rsidRDefault="00776B34" w:rsidP="00776B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>Gender</w:t>
      </w: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Pr="00776B34">
        <w:rPr>
          <w:rFonts w:ascii="Times New Roman" w:eastAsia="Arial Unicode MS" w:hAnsi="Times New Roman" w:cs="Times New Roman"/>
          <w:sz w:val="24"/>
          <w:szCs w:val="24"/>
          <w:lang w:val="id-ID"/>
        </w:rPr>
        <w:t>Male.</w:t>
      </w:r>
    </w:p>
    <w:p w:rsidR="00776B34" w:rsidRPr="00776B34" w:rsidRDefault="00776B34" w:rsidP="00776B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>Marital Status</w:t>
      </w: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>: Single</w:t>
      </w:r>
      <w:r w:rsidRPr="00776B34">
        <w:rPr>
          <w:rFonts w:ascii="Times New Roman" w:eastAsia="Arial Unicode MS" w:hAnsi="Times New Roman" w:cs="Times New Roman"/>
          <w:sz w:val="24"/>
          <w:szCs w:val="24"/>
          <w:lang w:val="id-ID"/>
        </w:rPr>
        <w:t>.</w:t>
      </w:r>
    </w:p>
    <w:p w:rsidR="00776B34" w:rsidRPr="00776B34" w:rsidRDefault="00776B34" w:rsidP="00776B34">
      <w:pPr>
        <w:spacing w:after="0" w:line="240" w:lineRule="auto"/>
        <w:ind w:left="2160" w:hanging="2160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 w:rsidRPr="00776B3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>Current Address</w:t>
      </w:r>
      <w:r w:rsidRPr="00776B34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  <w:t>: Perum Bumi Cibeber Kencana Blok C6 No. 19 Cilegon- Banten.</w:t>
      </w:r>
    </w:p>
    <w:p w:rsidR="00776B34" w:rsidRPr="00CF6981" w:rsidRDefault="00776B34" w:rsidP="00776B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id-ID"/>
        </w:rPr>
      </w:pP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>Mobile</w:t>
      </w:r>
      <w:r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 xml:space="preserve"> </w:t>
      </w:r>
      <w:r w:rsidRPr="00776B3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>Phone</w:t>
      </w: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10EDC">
        <w:rPr>
          <w:rFonts w:ascii="Times New Roman" w:eastAsia="Arial Unicode MS" w:hAnsi="Times New Roman" w:cs="Times New Roman"/>
          <w:sz w:val="24"/>
          <w:szCs w:val="24"/>
        </w:rPr>
        <w:tab/>
        <w:t>: 0822</w:t>
      </w:r>
      <w:r w:rsidR="00CF6981">
        <w:rPr>
          <w:rFonts w:ascii="Times New Roman" w:eastAsia="Arial Unicode MS" w:hAnsi="Times New Roman" w:cs="Times New Roman"/>
          <w:sz w:val="24"/>
          <w:szCs w:val="24"/>
          <w:lang w:val="id-ID"/>
        </w:rPr>
        <w:t>97480366</w:t>
      </w:r>
    </w:p>
    <w:p w:rsidR="00776B34" w:rsidRPr="00776B34" w:rsidRDefault="00776B34" w:rsidP="00776B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17365D"/>
          <w:sz w:val="24"/>
          <w:szCs w:val="24"/>
          <w:lang w:val="id-ID"/>
        </w:rPr>
      </w:pP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>E</w:t>
      </w:r>
      <w:r w:rsidRPr="00776B34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>-</w:t>
      </w: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>mail</w:t>
      </w:r>
      <w:r w:rsidRPr="00776B3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ab/>
      </w:r>
      <w:r w:rsidRPr="00776B34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>jonny</w:t>
      </w:r>
      <w:r w:rsidR="00582FF0">
        <w:rPr>
          <w:rFonts w:ascii="Times New Roman" w:eastAsia="Arial Unicode MS" w:hAnsi="Times New Roman" w:cs="Times New Roman"/>
          <w:sz w:val="24"/>
          <w:szCs w:val="24"/>
          <w:lang w:val="id-ID"/>
        </w:rPr>
        <w:t>.parulian</w:t>
      </w:r>
      <w:r w:rsidRPr="00776B34">
        <w:rPr>
          <w:rFonts w:ascii="Times New Roman" w:eastAsia="Arial Unicode MS" w:hAnsi="Times New Roman" w:cs="Times New Roman"/>
          <w:sz w:val="24"/>
          <w:szCs w:val="24"/>
          <w:lang w:val="id-ID"/>
        </w:rPr>
        <w:t>@gmail.com</w:t>
      </w:r>
    </w:p>
    <w:p w:rsidR="00C756CD" w:rsidRPr="00776B34" w:rsidRDefault="00C756CD" w:rsidP="002342D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17365D"/>
          <w:sz w:val="24"/>
          <w:szCs w:val="24"/>
          <w:lang w:val="id-ID"/>
        </w:rPr>
      </w:pPr>
    </w:p>
    <w:p w:rsidR="00C756CD" w:rsidRPr="00776B34" w:rsidRDefault="00C756CD" w:rsidP="00C756C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</w:pPr>
      <w:r w:rsidRPr="00776B34">
        <w:rPr>
          <w:rFonts w:ascii="Times New Roman" w:eastAsia="Arial Unicode MS" w:hAnsi="Times New Roman" w:cs="Times New Roman"/>
          <w:b/>
          <w:bCs/>
          <w:sz w:val="24"/>
          <w:szCs w:val="24"/>
        </w:rPr>
        <w:t>EDUCATION</w:t>
      </w:r>
      <w:r w:rsidRPr="00776B34"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  <w:t xml:space="preserve"> BACKGROUND</w:t>
      </w:r>
    </w:p>
    <w:p w:rsidR="00C756CD" w:rsidRPr="00776B34" w:rsidRDefault="00C756CD" w:rsidP="00C756CD">
      <w:pPr>
        <w:pStyle w:val="ListParagraph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9174"/>
      </w:tblGrid>
      <w:tr w:rsidR="00C756CD" w:rsidRPr="00776B34" w:rsidTr="00EC6B8A">
        <w:trPr>
          <w:trHeight w:val="422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University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Arial Unicode MS" w:hAnsi="Times New Roman" w:cs="Times New Roman"/>
                <w:sz w:val="24"/>
                <w:szCs w:val="24"/>
              </w:rPr>
              <w:t>Sultan Ageng</w:t>
            </w:r>
            <w:r w:rsidRPr="00776B34">
              <w:rPr>
                <w:rFonts w:ascii="Times New Roman" w:eastAsia="Arial Unicode MS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76B34">
              <w:rPr>
                <w:rFonts w:ascii="Times New Roman" w:eastAsia="Arial Unicode MS" w:hAnsi="Times New Roman" w:cs="Times New Roman"/>
                <w:sz w:val="24"/>
                <w:szCs w:val="24"/>
              </w:rPr>
              <w:t>Tirtayasa</w:t>
            </w:r>
            <w:r w:rsidRPr="00776B34">
              <w:rPr>
                <w:rFonts w:ascii="Times New Roman" w:eastAsia="Arial Unicode MS" w:hAnsi="Times New Roman" w:cs="Times New Roman"/>
                <w:sz w:val="24"/>
                <w:szCs w:val="24"/>
                <w:lang w:val="id-ID"/>
              </w:rPr>
              <w:t xml:space="preserve"> University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Periode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st</w:t>
            </w: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 xml:space="preserve"> 2010 – March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12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nd</w:t>
            </w: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Majoring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Electrical Engineering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GPA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24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3.08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76B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Major Subject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“Application of Active Contour Method For Malaria Parasite Plasmodium Falciparum.”</w:t>
            </w:r>
          </w:p>
        </w:tc>
      </w:tr>
    </w:tbl>
    <w:p w:rsidR="00C756CD" w:rsidRPr="00776B34" w:rsidRDefault="00C756CD" w:rsidP="00C756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56CD" w:rsidRPr="00776B34" w:rsidRDefault="00C756CD" w:rsidP="00C756C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76B34"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  <w:t>WORKING</w:t>
      </w:r>
      <w:r w:rsidRPr="00776B3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EXPERIENCE</w:t>
      </w:r>
    </w:p>
    <w:p w:rsidR="00C756CD" w:rsidRPr="00776B34" w:rsidRDefault="00C756CD" w:rsidP="00C756CD">
      <w:pPr>
        <w:pStyle w:val="ListParagraph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756CD" w:rsidRPr="00776B34" w:rsidRDefault="00C756CD" w:rsidP="00C756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</w:pPr>
      <w:r w:rsidRPr="00776B34"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  <w:t>Internship Experience.</w:t>
      </w:r>
    </w:p>
    <w:p w:rsidR="00C756CD" w:rsidRPr="00776B34" w:rsidRDefault="00C756CD" w:rsidP="00C756CD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9174"/>
      </w:tblGrid>
      <w:tr w:rsidR="00C756CD" w:rsidRPr="00776B34" w:rsidTr="00EC6B8A">
        <w:trPr>
          <w:trHeight w:val="422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Company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PT. PLN (Persero) Sektor Pembangkitan PLTGU Cilegon.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Periode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ruary 10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th</w:t>
            </w: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 xml:space="preserve"> 2014 – Mar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ch 10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th</w:t>
            </w: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Position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>Instrument and Control Staff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Project Title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24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“EMS &amp; OPS Pada Distributed Control System (DCS) PT. PLN (Persero) Sektor Pembangkitan PLTGU Cilegon.”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76B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Job Description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Check and make daily reports about condition of all instrumentation &amp; control equipment in PLTGU.</w:t>
            </w:r>
          </w:p>
          <w:p w:rsidR="00C756CD" w:rsidRPr="00776B34" w:rsidRDefault="00C756CD" w:rsidP="00C756CD">
            <w:pPr>
              <w:pStyle w:val="ListParagraph"/>
              <w:numPr>
                <w:ilvl w:val="0"/>
                <w:numId w:val="6"/>
              </w:num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Help field supervising to repair the error of instrumentation &amp; control equipment.</w:t>
            </w:r>
          </w:p>
        </w:tc>
      </w:tr>
    </w:tbl>
    <w:p w:rsidR="00C756CD" w:rsidRPr="00776B34" w:rsidRDefault="00C756CD" w:rsidP="00C756CD">
      <w:pPr>
        <w:tabs>
          <w:tab w:val="left" w:pos="3600"/>
          <w:tab w:val="left" w:pos="4500"/>
        </w:tabs>
        <w:suppressAutoHyphens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</w:pPr>
    </w:p>
    <w:p w:rsidR="00C756CD" w:rsidRPr="00776B34" w:rsidRDefault="00C756CD" w:rsidP="00C756CD">
      <w:pPr>
        <w:pStyle w:val="ListParagraph"/>
        <w:numPr>
          <w:ilvl w:val="0"/>
          <w:numId w:val="4"/>
        </w:numPr>
        <w:tabs>
          <w:tab w:val="left" w:pos="3600"/>
          <w:tab w:val="left" w:pos="4500"/>
        </w:tabs>
        <w:suppressAutoHyphens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</w:pPr>
      <w:r w:rsidRPr="00776B34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>Full-time Experience.</w:t>
      </w:r>
    </w:p>
    <w:p w:rsidR="00C756CD" w:rsidRPr="00776B34" w:rsidRDefault="00C756CD" w:rsidP="00C756CD">
      <w:pPr>
        <w:tabs>
          <w:tab w:val="left" w:pos="3600"/>
          <w:tab w:val="left" w:pos="4500"/>
        </w:tabs>
        <w:suppressAutoHyphens w:val="0"/>
        <w:spacing w:after="0" w:line="240" w:lineRule="auto"/>
        <w:ind w:left="426"/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9174"/>
      </w:tblGrid>
      <w:tr w:rsidR="00C756CD" w:rsidRPr="00776B34" w:rsidTr="00EC6B8A">
        <w:trPr>
          <w:trHeight w:val="422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Company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PT SBB OPPO Manufacturing Indonesia.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Periode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5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th</w:t>
            </w: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 xml:space="preserve"> 2015 – </w:t>
            </w:r>
            <w:r w:rsidR="00D34BD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January 12</w:t>
            </w:r>
            <w:r w:rsidR="00D34BD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nd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2015.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Position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>gement Trainee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– Production Leader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Salary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Rp 4.500.000,-</w:t>
            </w:r>
          </w:p>
        </w:tc>
      </w:tr>
      <w:tr w:rsidR="00C756CD" w:rsidRPr="00776B34" w:rsidTr="00EC6B8A">
        <w:trPr>
          <w:trHeight w:val="446"/>
        </w:trPr>
        <w:tc>
          <w:tcPr>
            <w:tcW w:w="753" w:type="pct"/>
            <w:shd w:val="clear" w:color="auto" w:fill="auto"/>
          </w:tcPr>
          <w:p w:rsidR="00C756CD" w:rsidRPr="00776B34" w:rsidRDefault="00FF79EB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Job Description</w:t>
            </w:r>
          </w:p>
        </w:tc>
        <w:tc>
          <w:tcPr>
            <w:tcW w:w="4247" w:type="pct"/>
            <w:shd w:val="clear" w:color="auto" w:fill="auto"/>
          </w:tcPr>
          <w:p w:rsidR="00C756CD" w:rsidRPr="00776B34" w:rsidRDefault="00C756CD" w:rsidP="00EC6B8A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Manage whole process production in a line production.</w:t>
            </w:r>
          </w:p>
          <w:p w:rsidR="00C756CD" w:rsidRPr="00776B34" w:rsidRDefault="00C756CD" w:rsidP="00EC6B8A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Control and supervise all production target and quality in a line production.</w:t>
            </w:r>
          </w:p>
          <w:p w:rsidR="005E18E9" w:rsidRPr="005E18E9" w:rsidRDefault="00C756CD" w:rsidP="005E18E9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Oversee all ground worker performance in a line production.</w:t>
            </w:r>
          </w:p>
        </w:tc>
      </w:tr>
    </w:tbl>
    <w:p w:rsidR="00C756CD" w:rsidRDefault="00C756CD" w:rsidP="00810EDC">
      <w:pPr>
        <w:tabs>
          <w:tab w:val="left" w:pos="3600"/>
          <w:tab w:val="left" w:pos="4500"/>
        </w:tabs>
        <w:suppressAutoHyphens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9174"/>
      </w:tblGrid>
      <w:tr w:rsidR="005E18E9" w:rsidRPr="00776B34" w:rsidTr="00CD07A7">
        <w:trPr>
          <w:trHeight w:val="422"/>
        </w:trPr>
        <w:tc>
          <w:tcPr>
            <w:tcW w:w="753" w:type="pct"/>
            <w:shd w:val="clear" w:color="auto" w:fill="auto"/>
          </w:tcPr>
          <w:p w:rsidR="005E18E9" w:rsidRPr="00776B34" w:rsidRDefault="005E18E9" w:rsidP="00CD07A7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lastRenderedPageBreak/>
              <w:t>Company</w:t>
            </w:r>
          </w:p>
        </w:tc>
        <w:tc>
          <w:tcPr>
            <w:tcW w:w="4247" w:type="pct"/>
            <w:shd w:val="clear" w:color="auto" w:fill="auto"/>
          </w:tcPr>
          <w:p w:rsidR="005E18E9" w:rsidRPr="00776B34" w:rsidRDefault="005E18E9" w:rsidP="00CD07A7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PT Honda Lock Indonesia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5E18E9" w:rsidRPr="00776B34" w:rsidTr="00CD07A7">
        <w:trPr>
          <w:trHeight w:val="446"/>
        </w:trPr>
        <w:tc>
          <w:tcPr>
            <w:tcW w:w="753" w:type="pct"/>
            <w:shd w:val="clear" w:color="auto" w:fill="auto"/>
          </w:tcPr>
          <w:p w:rsidR="005E18E9" w:rsidRPr="00776B34" w:rsidRDefault="005E18E9" w:rsidP="00CD07A7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Periode</w:t>
            </w:r>
          </w:p>
        </w:tc>
        <w:tc>
          <w:tcPr>
            <w:tcW w:w="4247" w:type="pct"/>
            <w:shd w:val="clear" w:color="auto" w:fill="auto"/>
          </w:tcPr>
          <w:p w:rsidR="005E18E9" w:rsidRPr="00776B34" w:rsidRDefault="005E18E9" w:rsidP="00CD07A7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776B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2B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5E18E9" w:rsidRPr="00776B34" w:rsidTr="00CD07A7">
        <w:trPr>
          <w:trHeight w:val="446"/>
        </w:trPr>
        <w:tc>
          <w:tcPr>
            <w:tcW w:w="753" w:type="pct"/>
            <w:shd w:val="clear" w:color="auto" w:fill="auto"/>
          </w:tcPr>
          <w:p w:rsidR="005E18E9" w:rsidRPr="00776B34" w:rsidRDefault="005E18E9" w:rsidP="00CD07A7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Position</w:t>
            </w:r>
          </w:p>
        </w:tc>
        <w:tc>
          <w:tcPr>
            <w:tcW w:w="4247" w:type="pct"/>
            <w:shd w:val="clear" w:color="auto" w:fill="auto"/>
          </w:tcPr>
          <w:p w:rsidR="005E18E9" w:rsidRPr="00776B34" w:rsidRDefault="005E18E9" w:rsidP="00CD07A7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8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Control Staff</w:t>
            </w:r>
          </w:p>
        </w:tc>
      </w:tr>
      <w:tr w:rsidR="005E18E9" w:rsidRPr="00776B34" w:rsidTr="00CD07A7">
        <w:trPr>
          <w:trHeight w:val="446"/>
        </w:trPr>
        <w:tc>
          <w:tcPr>
            <w:tcW w:w="753" w:type="pct"/>
            <w:shd w:val="clear" w:color="auto" w:fill="auto"/>
          </w:tcPr>
          <w:p w:rsidR="005E18E9" w:rsidRPr="00776B34" w:rsidRDefault="005E18E9" w:rsidP="00CD07A7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Salary</w:t>
            </w:r>
          </w:p>
        </w:tc>
        <w:tc>
          <w:tcPr>
            <w:tcW w:w="4247" w:type="pct"/>
            <w:shd w:val="clear" w:color="auto" w:fill="auto"/>
          </w:tcPr>
          <w:p w:rsidR="005E18E9" w:rsidRPr="00776B34" w:rsidRDefault="005E18E9" w:rsidP="00CD07A7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Rp 4.0</w:t>
            </w:r>
            <w:r w:rsidRPr="00776B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00.000,-</w:t>
            </w:r>
          </w:p>
        </w:tc>
      </w:tr>
      <w:tr w:rsidR="005E18E9" w:rsidRPr="00776B34" w:rsidTr="00CD07A7">
        <w:trPr>
          <w:trHeight w:val="446"/>
        </w:trPr>
        <w:tc>
          <w:tcPr>
            <w:tcW w:w="753" w:type="pct"/>
            <w:shd w:val="clear" w:color="auto" w:fill="auto"/>
          </w:tcPr>
          <w:p w:rsidR="005E18E9" w:rsidRPr="00776B34" w:rsidRDefault="005E18E9" w:rsidP="00CD07A7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Job Description</w:t>
            </w:r>
          </w:p>
        </w:tc>
        <w:tc>
          <w:tcPr>
            <w:tcW w:w="4247" w:type="pct"/>
            <w:shd w:val="clear" w:color="auto" w:fill="auto"/>
          </w:tcPr>
          <w:p w:rsidR="005E18E9" w:rsidRDefault="00810EDC" w:rsidP="005E18E9">
            <w:pPr>
              <w:pStyle w:val="ListParagraph"/>
              <w:numPr>
                <w:ilvl w:val="0"/>
                <w:numId w:val="8"/>
              </w:num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Ensures quality management system perform correctly on Genba</w:t>
            </w:r>
          </w:p>
          <w:p w:rsidR="00810EDC" w:rsidRDefault="00810EDC" w:rsidP="005E18E9">
            <w:pPr>
              <w:pStyle w:val="ListParagraph"/>
              <w:numPr>
                <w:ilvl w:val="0"/>
                <w:numId w:val="8"/>
              </w:num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Ensures finish goods meet customer’s quality requirement</w:t>
            </w:r>
          </w:p>
          <w:p w:rsidR="00707D2A" w:rsidRDefault="00810EDC" w:rsidP="005E18E9">
            <w:pPr>
              <w:pStyle w:val="ListParagraph"/>
              <w:numPr>
                <w:ilvl w:val="0"/>
                <w:numId w:val="8"/>
              </w:num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Handling customer’s claim</w:t>
            </w:r>
          </w:p>
          <w:p w:rsidR="00810EDC" w:rsidRPr="00776B34" w:rsidRDefault="00810EDC" w:rsidP="005E18E9">
            <w:pPr>
              <w:pStyle w:val="ListParagraph"/>
              <w:numPr>
                <w:ilvl w:val="0"/>
                <w:numId w:val="8"/>
              </w:num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Perform improvement activities together with team</w:t>
            </w:r>
          </w:p>
        </w:tc>
      </w:tr>
    </w:tbl>
    <w:p w:rsidR="005E18E9" w:rsidRPr="00776B34" w:rsidRDefault="005E18E9" w:rsidP="00C756CD">
      <w:pPr>
        <w:tabs>
          <w:tab w:val="left" w:pos="3600"/>
          <w:tab w:val="left" w:pos="4500"/>
        </w:tabs>
        <w:suppressAutoHyphens w:val="0"/>
        <w:spacing w:after="0" w:line="240" w:lineRule="auto"/>
        <w:ind w:left="426"/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</w:pPr>
    </w:p>
    <w:p w:rsidR="00C756CD" w:rsidRPr="00776B34" w:rsidRDefault="00C756CD" w:rsidP="00C756CD">
      <w:pPr>
        <w:pStyle w:val="ListParagraph"/>
        <w:numPr>
          <w:ilvl w:val="0"/>
          <w:numId w:val="3"/>
        </w:numPr>
        <w:tabs>
          <w:tab w:val="left" w:pos="3600"/>
          <w:tab w:val="left" w:pos="4500"/>
        </w:tabs>
        <w:suppressAutoHyphens w:val="0"/>
        <w:spacing w:after="0" w:line="240" w:lineRule="auto"/>
        <w:ind w:left="426" w:hanging="426"/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</w:pPr>
      <w:r w:rsidRPr="00776B34">
        <w:rPr>
          <w:rFonts w:ascii="Times New Roman" w:eastAsia="SimSun" w:hAnsi="Times New Roman" w:cs="Times New Roman"/>
          <w:b/>
          <w:iCs/>
          <w:sz w:val="24"/>
          <w:szCs w:val="24"/>
          <w:lang w:val="id-ID" w:eastAsia="zh-CN"/>
        </w:rPr>
        <w:t>ADDITIONAL EDUCATION/TRAINING</w:t>
      </w:r>
      <w:r w:rsidRPr="00776B34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ab/>
      </w:r>
    </w:p>
    <w:p w:rsidR="00C756CD" w:rsidRPr="00776B34" w:rsidRDefault="00C756CD" w:rsidP="00C756CD">
      <w:pPr>
        <w:tabs>
          <w:tab w:val="left" w:pos="3600"/>
          <w:tab w:val="left" w:pos="4500"/>
        </w:tabs>
        <w:suppressAutoHyphens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id-ID" w:eastAsia="zh-CN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911"/>
        <w:gridCol w:w="3425"/>
        <w:gridCol w:w="1666"/>
        <w:gridCol w:w="1705"/>
        <w:gridCol w:w="1083"/>
      </w:tblGrid>
      <w:tr w:rsidR="00C756CD" w:rsidRPr="00776B34" w:rsidTr="00EC6B8A">
        <w:tc>
          <w:tcPr>
            <w:tcW w:w="1349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Types of training</w:t>
            </w:r>
          </w:p>
        </w:tc>
        <w:tc>
          <w:tcPr>
            <w:tcW w:w="1587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Provider</w:t>
            </w:r>
          </w:p>
        </w:tc>
        <w:tc>
          <w:tcPr>
            <w:tcW w:w="772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Location</w:t>
            </w:r>
          </w:p>
        </w:tc>
        <w:tc>
          <w:tcPr>
            <w:tcW w:w="79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Duration</w:t>
            </w:r>
          </w:p>
        </w:tc>
        <w:tc>
          <w:tcPr>
            <w:tcW w:w="502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Year</w:t>
            </w:r>
          </w:p>
        </w:tc>
      </w:tr>
      <w:tr w:rsidR="00C756CD" w:rsidRPr="00776B34" w:rsidTr="00EC6B8A">
        <w:trPr>
          <w:trHeight w:val="344"/>
        </w:trPr>
        <w:tc>
          <w:tcPr>
            <w:tcW w:w="1349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zh-CN"/>
              </w:rPr>
              <w:t>PLC</w:t>
            </w:r>
          </w:p>
        </w:tc>
        <w:tc>
          <w:tcPr>
            <w:tcW w:w="1587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Electrical Department</w:t>
            </w:r>
          </w:p>
        </w:tc>
        <w:tc>
          <w:tcPr>
            <w:tcW w:w="772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Cilegon</w:t>
            </w:r>
          </w:p>
        </w:tc>
        <w:tc>
          <w:tcPr>
            <w:tcW w:w="79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3 months</w:t>
            </w:r>
          </w:p>
        </w:tc>
        <w:tc>
          <w:tcPr>
            <w:tcW w:w="502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2013</w:t>
            </w:r>
          </w:p>
        </w:tc>
      </w:tr>
      <w:tr w:rsidR="00C756CD" w:rsidRPr="00776B34" w:rsidTr="00EC6B8A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349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zh-CN"/>
              </w:rPr>
              <w:t xml:space="preserve">C/C++ language </w:t>
            </w:r>
          </w:p>
        </w:tc>
        <w:tc>
          <w:tcPr>
            <w:tcW w:w="1587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Electrical Department</w:t>
            </w:r>
          </w:p>
        </w:tc>
        <w:tc>
          <w:tcPr>
            <w:tcW w:w="772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Cilegon</w:t>
            </w:r>
          </w:p>
        </w:tc>
        <w:tc>
          <w:tcPr>
            <w:tcW w:w="79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3 months</w:t>
            </w:r>
          </w:p>
        </w:tc>
        <w:tc>
          <w:tcPr>
            <w:tcW w:w="502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2011</w:t>
            </w:r>
          </w:p>
        </w:tc>
      </w:tr>
      <w:tr w:rsidR="00C756CD" w:rsidRPr="00776B34" w:rsidTr="00EC6B8A">
        <w:trPr>
          <w:trHeight w:val="344"/>
        </w:trPr>
        <w:tc>
          <w:tcPr>
            <w:tcW w:w="1349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zh-CN"/>
              </w:rPr>
              <w:t>Matlab</w:t>
            </w:r>
          </w:p>
        </w:tc>
        <w:tc>
          <w:tcPr>
            <w:tcW w:w="1587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Electrical Department</w:t>
            </w:r>
          </w:p>
        </w:tc>
        <w:tc>
          <w:tcPr>
            <w:tcW w:w="772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Cilegon</w:t>
            </w:r>
          </w:p>
        </w:tc>
        <w:tc>
          <w:tcPr>
            <w:tcW w:w="79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3 months</w:t>
            </w:r>
          </w:p>
        </w:tc>
        <w:tc>
          <w:tcPr>
            <w:tcW w:w="502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2011</w:t>
            </w:r>
          </w:p>
        </w:tc>
      </w:tr>
    </w:tbl>
    <w:p w:rsidR="00C756CD" w:rsidRPr="00776B34" w:rsidRDefault="00C756CD" w:rsidP="00C756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56CD" w:rsidRPr="00776B34" w:rsidRDefault="00C756CD" w:rsidP="00C756CD">
      <w:pPr>
        <w:pStyle w:val="ListParagraph"/>
        <w:numPr>
          <w:ilvl w:val="0"/>
          <w:numId w:val="3"/>
        </w:numPr>
        <w:tabs>
          <w:tab w:val="left" w:pos="3600"/>
          <w:tab w:val="left" w:pos="4500"/>
        </w:tabs>
        <w:suppressAutoHyphens w:val="0"/>
        <w:spacing w:after="0" w:line="240" w:lineRule="auto"/>
        <w:ind w:left="426" w:hanging="426"/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</w:pPr>
      <w:r w:rsidRPr="00776B34">
        <w:rPr>
          <w:rFonts w:ascii="Times New Roman" w:eastAsia="SimSun" w:hAnsi="Times New Roman" w:cs="Times New Roman"/>
          <w:b/>
          <w:iCs/>
          <w:sz w:val="24"/>
          <w:szCs w:val="24"/>
          <w:lang w:val="id-ID" w:eastAsia="zh-CN"/>
        </w:rPr>
        <w:t>LANGUAGE ABILITY</w:t>
      </w:r>
      <w:r w:rsidRPr="00776B34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ab/>
      </w:r>
    </w:p>
    <w:p w:rsidR="00C756CD" w:rsidRPr="00776B34" w:rsidRDefault="00C756CD" w:rsidP="00C756CD">
      <w:pPr>
        <w:tabs>
          <w:tab w:val="left" w:pos="3600"/>
          <w:tab w:val="left" w:pos="4500"/>
        </w:tabs>
        <w:suppressAutoHyphens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id-ID" w:eastAsia="zh-CN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187"/>
        <w:gridCol w:w="2223"/>
        <w:gridCol w:w="2221"/>
        <w:gridCol w:w="2223"/>
        <w:gridCol w:w="1936"/>
      </w:tblGrid>
      <w:tr w:rsidR="00C756CD" w:rsidRPr="00776B34" w:rsidTr="00EC6B8A">
        <w:tc>
          <w:tcPr>
            <w:tcW w:w="1014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Language</w:t>
            </w:r>
          </w:p>
        </w:tc>
        <w:tc>
          <w:tcPr>
            <w:tcW w:w="103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Listening</w:t>
            </w:r>
          </w:p>
        </w:tc>
        <w:tc>
          <w:tcPr>
            <w:tcW w:w="1029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Speaking</w:t>
            </w:r>
          </w:p>
        </w:tc>
        <w:tc>
          <w:tcPr>
            <w:tcW w:w="103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Reading</w:t>
            </w:r>
          </w:p>
        </w:tc>
        <w:tc>
          <w:tcPr>
            <w:tcW w:w="897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d-ID" w:eastAsia="zh-CN"/>
              </w:rPr>
              <w:t>Writing</w:t>
            </w:r>
          </w:p>
        </w:tc>
      </w:tr>
      <w:tr w:rsidR="00C756CD" w:rsidRPr="00776B34" w:rsidTr="00EC6B8A">
        <w:trPr>
          <w:trHeight w:val="344"/>
        </w:trPr>
        <w:tc>
          <w:tcPr>
            <w:tcW w:w="1014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zh-CN"/>
              </w:rPr>
              <w:t>English</w:t>
            </w:r>
          </w:p>
        </w:tc>
        <w:tc>
          <w:tcPr>
            <w:tcW w:w="103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Good</w:t>
            </w:r>
          </w:p>
        </w:tc>
        <w:tc>
          <w:tcPr>
            <w:tcW w:w="1029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Marginal</w:t>
            </w:r>
          </w:p>
        </w:tc>
        <w:tc>
          <w:tcPr>
            <w:tcW w:w="103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Good</w:t>
            </w:r>
          </w:p>
        </w:tc>
        <w:tc>
          <w:tcPr>
            <w:tcW w:w="897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Good</w:t>
            </w:r>
          </w:p>
        </w:tc>
      </w:tr>
      <w:tr w:rsidR="00C756CD" w:rsidRPr="00776B34" w:rsidTr="00EC6B8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14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Arial Unicode MS" w:hAnsi="Times New Roman" w:cs="Times New Roman"/>
                <w:sz w:val="24"/>
                <w:szCs w:val="24"/>
                <w:lang w:val="id-ID" w:eastAsia="zh-CN"/>
              </w:rPr>
              <w:t>Japanese</w:t>
            </w:r>
          </w:p>
        </w:tc>
        <w:tc>
          <w:tcPr>
            <w:tcW w:w="103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Marginal</w:t>
            </w:r>
          </w:p>
        </w:tc>
        <w:tc>
          <w:tcPr>
            <w:tcW w:w="1029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Poor</w:t>
            </w:r>
          </w:p>
        </w:tc>
        <w:tc>
          <w:tcPr>
            <w:tcW w:w="1030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Poor</w:t>
            </w:r>
          </w:p>
        </w:tc>
        <w:tc>
          <w:tcPr>
            <w:tcW w:w="897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Very Poor</w:t>
            </w:r>
          </w:p>
        </w:tc>
      </w:tr>
    </w:tbl>
    <w:p w:rsidR="00C756CD" w:rsidRPr="00776B34" w:rsidRDefault="00C756CD" w:rsidP="00C756C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56CD" w:rsidRPr="00776B34" w:rsidRDefault="00C756CD" w:rsidP="00C756CD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76B34">
        <w:rPr>
          <w:rFonts w:ascii="Times New Roman" w:eastAsia="Arial Unicode MS" w:hAnsi="Times New Roman" w:cs="Times New Roman"/>
          <w:b/>
          <w:bCs/>
          <w:sz w:val="24"/>
          <w:szCs w:val="24"/>
          <w:lang w:val="id-ID"/>
        </w:rPr>
        <w:t xml:space="preserve">SKILLS </w:t>
      </w:r>
      <w:r w:rsidRPr="00776B34">
        <w:rPr>
          <w:rFonts w:ascii="Times New Roman" w:eastAsia="Arial Unicode MS" w:hAnsi="Times New Roman" w:cs="Times New Roman"/>
          <w:b/>
          <w:bCs/>
          <w:sz w:val="24"/>
          <w:szCs w:val="24"/>
        </w:rPr>
        <w:t>AND SPECIALTIES</w:t>
      </w:r>
    </w:p>
    <w:p w:rsidR="00C756CD" w:rsidRPr="00776B34" w:rsidRDefault="00C756CD" w:rsidP="00C756C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73"/>
        <w:gridCol w:w="4717"/>
      </w:tblGrid>
      <w:tr w:rsidR="00C756CD" w:rsidRPr="00776B34" w:rsidTr="00EC6B8A">
        <w:tc>
          <w:tcPr>
            <w:tcW w:w="2814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Computer &amp; Language Skills</w:t>
            </w:r>
          </w:p>
        </w:tc>
        <w:tc>
          <w:tcPr>
            <w:tcW w:w="2186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b/>
                <w:sz w:val="24"/>
                <w:szCs w:val="24"/>
                <w:lang w:val="id-ID" w:eastAsia="zh-CN"/>
              </w:rPr>
              <w:t>Level of Fluency</w:t>
            </w:r>
          </w:p>
        </w:tc>
      </w:tr>
      <w:tr w:rsidR="00C756CD" w:rsidRPr="00776B34" w:rsidTr="00EC6B8A">
        <w:trPr>
          <w:trHeight w:val="419"/>
        </w:trPr>
        <w:tc>
          <w:tcPr>
            <w:tcW w:w="2814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Operating System (Windows &amp; Linux)</w:t>
            </w:r>
          </w:p>
        </w:tc>
        <w:tc>
          <w:tcPr>
            <w:tcW w:w="2186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Intermediate</w:t>
            </w:r>
          </w:p>
        </w:tc>
      </w:tr>
      <w:tr w:rsidR="00C756CD" w:rsidRPr="00776B34" w:rsidTr="00EC6B8A">
        <w:trPr>
          <w:trHeight w:val="410"/>
        </w:trPr>
        <w:tc>
          <w:tcPr>
            <w:tcW w:w="2814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Office Tools ( Ms. Office &amp; Open Office)</w:t>
            </w:r>
          </w:p>
        </w:tc>
        <w:tc>
          <w:tcPr>
            <w:tcW w:w="2186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Intermediate</w:t>
            </w:r>
          </w:p>
        </w:tc>
      </w:tr>
      <w:tr w:rsidR="00C756CD" w:rsidRPr="00776B34" w:rsidTr="00EC6B8A">
        <w:trPr>
          <w:trHeight w:val="416"/>
        </w:trPr>
        <w:tc>
          <w:tcPr>
            <w:tcW w:w="2814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Language Programming (C/C++ &amp; Matlab)</w:t>
            </w:r>
          </w:p>
        </w:tc>
        <w:tc>
          <w:tcPr>
            <w:tcW w:w="2186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Intermediate</w:t>
            </w:r>
          </w:p>
        </w:tc>
      </w:tr>
      <w:tr w:rsidR="00C756CD" w:rsidRPr="00776B34" w:rsidTr="00EC6B8A">
        <w:trPr>
          <w:trHeight w:val="423"/>
        </w:trPr>
        <w:tc>
          <w:tcPr>
            <w:tcW w:w="2814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DCS, PLC, Networking, LAN/WAN</w:t>
            </w:r>
          </w:p>
        </w:tc>
        <w:tc>
          <w:tcPr>
            <w:tcW w:w="2186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Beginner</w:t>
            </w:r>
          </w:p>
        </w:tc>
      </w:tr>
      <w:tr w:rsidR="005E18E9" w:rsidRPr="00776B34" w:rsidTr="00EC6B8A">
        <w:trPr>
          <w:trHeight w:val="423"/>
        </w:trPr>
        <w:tc>
          <w:tcPr>
            <w:tcW w:w="2814" w:type="pct"/>
          </w:tcPr>
          <w:p w:rsidR="005E18E9" w:rsidRPr="00776B34" w:rsidRDefault="00707D2A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Quality Management System (</w:t>
            </w:r>
            <w:r w:rsidR="005E18E9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QC 7 Tools</w:t>
            </w:r>
            <w:r w:rsidR="00582FF0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, PDAC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)</w:t>
            </w:r>
          </w:p>
        </w:tc>
        <w:tc>
          <w:tcPr>
            <w:tcW w:w="2186" w:type="pct"/>
          </w:tcPr>
          <w:p w:rsidR="005E18E9" w:rsidRPr="00776B34" w:rsidRDefault="005E18E9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Beginner</w:t>
            </w:r>
          </w:p>
        </w:tc>
      </w:tr>
      <w:tr w:rsidR="00C756CD" w:rsidRPr="00776B34" w:rsidTr="00EC6B8A">
        <w:trPr>
          <w:trHeight w:val="423"/>
        </w:trPr>
        <w:tc>
          <w:tcPr>
            <w:tcW w:w="2814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Programs (AutoCad, Ms.Project, Photoshop)</w:t>
            </w:r>
          </w:p>
        </w:tc>
        <w:tc>
          <w:tcPr>
            <w:tcW w:w="2186" w:type="pct"/>
          </w:tcPr>
          <w:p w:rsidR="00C756CD" w:rsidRPr="00776B34" w:rsidRDefault="00C756CD" w:rsidP="00EC6B8A">
            <w:pPr>
              <w:tabs>
                <w:tab w:val="left" w:pos="3600"/>
                <w:tab w:val="left" w:pos="4500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</w:pPr>
            <w:r w:rsidRPr="00776B34">
              <w:rPr>
                <w:rFonts w:ascii="Times New Roman" w:eastAsia="SimSun" w:hAnsi="Times New Roman" w:cs="Times New Roman"/>
                <w:sz w:val="24"/>
                <w:szCs w:val="24"/>
                <w:lang w:val="id-ID" w:eastAsia="zh-CN"/>
              </w:rPr>
              <w:t>Beginner</w:t>
            </w:r>
          </w:p>
        </w:tc>
      </w:tr>
    </w:tbl>
    <w:p w:rsidR="00273E8D" w:rsidRPr="00776B34" w:rsidRDefault="00273E8D" w:rsidP="002342D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17365D"/>
          <w:sz w:val="24"/>
          <w:szCs w:val="24"/>
          <w:lang w:val="id-ID"/>
        </w:rPr>
      </w:pPr>
    </w:p>
    <w:sectPr w:rsidR="00273E8D" w:rsidRPr="00776B34" w:rsidSect="001F3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AD" w:rsidRDefault="008676AD" w:rsidP="002B7EC6">
      <w:pPr>
        <w:spacing w:after="0" w:line="240" w:lineRule="auto"/>
      </w:pPr>
      <w:r>
        <w:separator/>
      </w:r>
    </w:p>
  </w:endnote>
  <w:endnote w:type="continuationSeparator" w:id="0">
    <w:p w:rsidR="008676AD" w:rsidRDefault="008676AD" w:rsidP="002B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AD" w:rsidRDefault="008676AD" w:rsidP="002B7EC6">
      <w:pPr>
        <w:spacing w:after="0" w:line="240" w:lineRule="auto"/>
      </w:pPr>
      <w:r>
        <w:separator/>
      </w:r>
    </w:p>
  </w:footnote>
  <w:footnote w:type="continuationSeparator" w:id="0">
    <w:p w:rsidR="008676AD" w:rsidRDefault="008676AD" w:rsidP="002B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1A0839"/>
    <w:multiLevelType w:val="hybridMultilevel"/>
    <w:tmpl w:val="0270CFAE"/>
    <w:lvl w:ilvl="0" w:tplc="5726D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7D2E97"/>
    <w:multiLevelType w:val="hybridMultilevel"/>
    <w:tmpl w:val="206E8246"/>
    <w:lvl w:ilvl="0" w:tplc="CD84FFFC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9" w:hanging="360"/>
      </w:pPr>
    </w:lvl>
    <w:lvl w:ilvl="2" w:tplc="0421001B" w:tentative="1">
      <w:start w:val="1"/>
      <w:numFmt w:val="lowerRoman"/>
      <w:lvlText w:val="%3."/>
      <w:lvlJc w:val="right"/>
      <w:pPr>
        <w:ind w:left="2189" w:hanging="180"/>
      </w:pPr>
    </w:lvl>
    <w:lvl w:ilvl="3" w:tplc="0421000F" w:tentative="1">
      <w:start w:val="1"/>
      <w:numFmt w:val="decimal"/>
      <w:lvlText w:val="%4."/>
      <w:lvlJc w:val="left"/>
      <w:pPr>
        <w:ind w:left="2909" w:hanging="360"/>
      </w:pPr>
    </w:lvl>
    <w:lvl w:ilvl="4" w:tplc="04210019" w:tentative="1">
      <w:start w:val="1"/>
      <w:numFmt w:val="lowerLetter"/>
      <w:lvlText w:val="%5."/>
      <w:lvlJc w:val="left"/>
      <w:pPr>
        <w:ind w:left="3629" w:hanging="360"/>
      </w:pPr>
    </w:lvl>
    <w:lvl w:ilvl="5" w:tplc="0421001B" w:tentative="1">
      <w:start w:val="1"/>
      <w:numFmt w:val="lowerRoman"/>
      <w:lvlText w:val="%6."/>
      <w:lvlJc w:val="right"/>
      <w:pPr>
        <w:ind w:left="4349" w:hanging="180"/>
      </w:pPr>
    </w:lvl>
    <w:lvl w:ilvl="6" w:tplc="0421000F" w:tentative="1">
      <w:start w:val="1"/>
      <w:numFmt w:val="decimal"/>
      <w:lvlText w:val="%7."/>
      <w:lvlJc w:val="left"/>
      <w:pPr>
        <w:ind w:left="5069" w:hanging="360"/>
      </w:pPr>
    </w:lvl>
    <w:lvl w:ilvl="7" w:tplc="04210019" w:tentative="1">
      <w:start w:val="1"/>
      <w:numFmt w:val="lowerLetter"/>
      <w:lvlText w:val="%8."/>
      <w:lvlJc w:val="left"/>
      <w:pPr>
        <w:ind w:left="5789" w:hanging="360"/>
      </w:pPr>
    </w:lvl>
    <w:lvl w:ilvl="8" w:tplc="0421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61D3262A"/>
    <w:multiLevelType w:val="hybridMultilevel"/>
    <w:tmpl w:val="072A38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0B45"/>
    <w:multiLevelType w:val="hybridMultilevel"/>
    <w:tmpl w:val="0FE4E512"/>
    <w:lvl w:ilvl="0" w:tplc="3B46775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9" w:hanging="360"/>
      </w:pPr>
    </w:lvl>
    <w:lvl w:ilvl="2" w:tplc="0421001B" w:tentative="1">
      <w:start w:val="1"/>
      <w:numFmt w:val="lowerRoman"/>
      <w:lvlText w:val="%3."/>
      <w:lvlJc w:val="right"/>
      <w:pPr>
        <w:ind w:left="2189" w:hanging="180"/>
      </w:pPr>
    </w:lvl>
    <w:lvl w:ilvl="3" w:tplc="0421000F" w:tentative="1">
      <w:start w:val="1"/>
      <w:numFmt w:val="decimal"/>
      <w:lvlText w:val="%4."/>
      <w:lvlJc w:val="left"/>
      <w:pPr>
        <w:ind w:left="2909" w:hanging="360"/>
      </w:pPr>
    </w:lvl>
    <w:lvl w:ilvl="4" w:tplc="04210019" w:tentative="1">
      <w:start w:val="1"/>
      <w:numFmt w:val="lowerLetter"/>
      <w:lvlText w:val="%5."/>
      <w:lvlJc w:val="left"/>
      <w:pPr>
        <w:ind w:left="3629" w:hanging="360"/>
      </w:pPr>
    </w:lvl>
    <w:lvl w:ilvl="5" w:tplc="0421001B" w:tentative="1">
      <w:start w:val="1"/>
      <w:numFmt w:val="lowerRoman"/>
      <w:lvlText w:val="%6."/>
      <w:lvlJc w:val="right"/>
      <w:pPr>
        <w:ind w:left="4349" w:hanging="180"/>
      </w:pPr>
    </w:lvl>
    <w:lvl w:ilvl="6" w:tplc="0421000F" w:tentative="1">
      <w:start w:val="1"/>
      <w:numFmt w:val="decimal"/>
      <w:lvlText w:val="%7."/>
      <w:lvlJc w:val="left"/>
      <w:pPr>
        <w:ind w:left="5069" w:hanging="360"/>
      </w:pPr>
    </w:lvl>
    <w:lvl w:ilvl="7" w:tplc="04210019" w:tentative="1">
      <w:start w:val="1"/>
      <w:numFmt w:val="lowerLetter"/>
      <w:lvlText w:val="%8."/>
      <w:lvlJc w:val="left"/>
      <w:pPr>
        <w:ind w:left="5789" w:hanging="360"/>
      </w:pPr>
    </w:lvl>
    <w:lvl w:ilvl="8" w:tplc="0421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76236308"/>
    <w:multiLevelType w:val="hybridMultilevel"/>
    <w:tmpl w:val="B3E6F30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77272"/>
    <w:multiLevelType w:val="hybridMultilevel"/>
    <w:tmpl w:val="0FE4E512"/>
    <w:lvl w:ilvl="0" w:tplc="3B46775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9" w:hanging="360"/>
      </w:pPr>
    </w:lvl>
    <w:lvl w:ilvl="2" w:tplc="0421001B" w:tentative="1">
      <w:start w:val="1"/>
      <w:numFmt w:val="lowerRoman"/>
      <w:lvlText w:val="%3."/>
      <w:lvlJc w:val="right"/>
      <w:pPr>
        <w:ind w:left="2189" w:hanging="180"/>
      </w:pPr>
    </w:lvl>
    <w:lvl w:ilvl="3" w:tplc="0421000F" w:tentative="1">
      <w:start w:val="1"/>
      <w:numFmt w:val="decimal"/>
      <w:lvlText w:val="%4."/>
      <w:lvlJc w:val="left"/>
      <w:pPr>
        <w:ind w:left="2909" w:hanging="360"/>
      </w:pPr>
    </w:lvl>
    <w:lvl w:ilvl="4" w:tplc="04210019" w:tentative="1">
      <w:start w:val="1"/>
      <w:numFmt w:val="lowerLetter"/>
      <w:lvlText w:val="%5."/>
      <w:lvlJc w:val="left"/>
      <w:pPr>
        <w:ind w:left="3629" w:hanging="360"/>
      </w:pPr>
    </w:lvl>
    <w:lvl w:ilvl="5" w:tplc="0421001B" w:tentative="1">
      <w:start w:val="1"/>
      <w:numFmt w:val="lowerRoman"/>
      <w:lvlText w:val="%6."/>
      <w:lvlJc w:val="right"/>
      <w:pPr>
        <w:ind w:left="4349" w:hanging="180"/>
      </w:pPr>
    </w:lvl>
    <w:lvl w:ilvl="6" w:tplc="0421000F" w:tentative="1">
      <w:start w:val="1"/>
      <w:numFmt w:val="decimal"/>
      <w:lvlText w:val="%7."/>
      <w:lvlJc w:val="left"/>
      <w:pPr>
        <w:ind w:left="5069" w:hanging="360"/>
      </w:pPr>
    </w:lvl>
    <w:lvl w:ilvl="7" w:tplc="04210019" w:tentative="1">
      <w:start w:val="1"/>
      <w:numFmt w:val="lowerLetter"/>
      <w:lvlText w:val="%8."/>
      <w:lvlJc w:val="left"/>
      <w:pPr>
        <w:ind w:left="5789" w:hanging="360"/>
      </w:pPr>
    </w:lvl>
    <w:lvl w:ilvl="8" w:tplc="0421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78AF32B8"/>
    <w:multiLevelType w:val="hybridMultilevel"/>
    <w:tmpl w:val="D690ED44"/>
    <w:lvl w:ilvl="0" w:tplc="6326341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7" w:hanging="360"/>
      </w:pPr>
    </w:lvl>
    <w:lvl w:ilvl="2" w:tplc="0421001B" w:tentative="1">
      <w:start w:val="1"/>
      <w:numFmt w:val="lowerRoman"/>
      <w:lvlText w:val="%3."/>
      <w:lvlJc w:val="right"/>
      <w:pPr>
        <w:ind w:left="2047" w:hanging="180"/>
      </w:pPr>
    </w:lvl>
    <w:lvl w:ilvl="3" w:tplc="0421000F" w:tentative="1">
      <w:start w:val="1"/>
      <w:numFmt w:val="decimal"/>
      <w:lvlText w:val="%4."/>
      <w:lvlJc w:val="left"/>
      <w:pPr>
        <w:ind w:left="2767" w:hanging="360"/>
      </w:pPr>
    </w:lvl>
    <w:lvl w:ilvl="4" w:tplc="04210019" w:tentative="1">
      <w:start w:val="1"/>
      <w:numFmt w:val="lowerLetter"/>
      <w:lvlText w:val="%5."/>
      <w:lvlJc w:val="left"/>
      <w:pPr>
        <w:ind w:left="3487" w:hanging="360"/>
      </w:pPr>
    </w:lvl>
    <w:lvl w:ilvl="5" w:tplc="0421001B" w:tentative="1">
      <w:start w:val="1"/>
      <w:numFmt w:val="lowerRoman"/>
      <w:lvlText w:val="%6."/>
      <w:lvlJc w:val="right"/>
      <w:pPr>
        <w:ind w:left="4207" w:hanging="180"/>
      </w:pPr>
    </w:lvl>
    <w:lvl w:ilvl="6" w:tplc="0421000F" w:tentative="1">
      <w:start w:val="1"/>
      <w:numFmt w:val="decimal"/>
      <w:lvlText w:val="%7."/>
      <w:lvlJc w:val="left"/>
      <w:pPr>
        <w:ind w:left="4927" w:hanging="360"/>
      </w:pPr>
    </w:lvl>
    <w:lvl w:ilvl="7" w:tplc="04210019" w:tentative="1">
      <w:start w:val="1"/>
      <w:numFmt w:val="lowerLetter"/>
      <w:lvlText w:val="%8."/>
      <w:lvlJc w:val="left"/>
      <w:pPr>
        <w:ind w:left="5647" w:hanging="360"/>
      </w:pPr>
    </w:lvl>
    <w:lvl w:ilvl="8" w:tplc="0421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2"/>
    <w:rsid w:val="00005F2D"/>
    <w:rsid w:val="00024A3F"/>
    <w:rsid w:val="00025BCE"/>
    <w:rsid w:val="00043341"/>
    <w:rsid w:val="00053758"/>
    <w:rsid w:val="000663B0"/>
    <w:rsid w:val="00072AE9"/>
    <w:rsid w:val="00083983"/>
    <w:rsid w:val="00090FAB"/>
    <w:rsid w:val="000A2B25"/>
    <w:rsid w:val="000A7284"/>
    <w:rsid w:val="000D1F42"/>
    <w:rsid w:val="000D71A9"/>
    <w:rsid w:val="000F446C"/>
    <w:rsid w:val="0010663B"/>
    <w:rsid w:val="00122F10"/>
    <w:rsid w:val="0012415A"/>
    <w:rsid w:val="0013721E"/>
    <w:rsid w:val="00186E1B"/>
    <w:rsid w:val="00194C32"/>
    <w:rsid w:val="001A4E76"/>
    <w:rsid w:val="001C5624"/>
    <w:rsid w:val="001C699C"/>
    <w:rsid w:val="001C6CDA"/>
    <w:rsid w:val="001F322E"/>
    <w:rsid w:val="002100D3"/>
    <w:rsid w:val="00221ACB"/>
    <w:rsid w:val="002236DA"/>
    <w:rsid w:val="002342D5"/>
    <w:rsid w:val="0023697D"/>
    <w:rsid w:val="00240D92"/>
    <w:rsid w:val="00273E8D"/>
    <w:rsid w:val="00281F73"/>
    <w:rsid w:val="00296B28"/>
    <w:rsid w:val="002974EF"/>
    <w:rsid w:val="002B7EC6"/>
    <w:rsid w:val="002C4A05"/>
    <w:rsid w:val="002C7C33"/>
    <w:rsid w:val="002D02F1"/>
    <w:rsid w:val="002D6E99"/>
    <w:rsid w:val="002E46A6"/>
    <w:rsid w:val="002F1694"/>
    <w:rsid w:val="00300FFD"/>
    <w:rsid w:val="003351A9"/>
    <w:rsid w:val="0034089A"/>
    <w:rsid w:val="003418A2"/>
    <w:rsid w:val="003A0B4E"/>
    <w:rsid w:val="003D0663"/>
    <w:rsid w:val="003F1E27"/>
    <w:rsid w:val="00423372"/>
    <w:rsid w:val="004251CC"/>
    <w:rsid w:val="0042548A"/>
    <w:rsid w:val="00430CBB"/>
    <w:rsid w:val="00442CF6"/>
    <w:rsid w:val="00445F5F"/>
    <w:rsid w:val="00467DE8"/>
    <w:rsid w:val="0048348E"/>
    <w:rsid w:val="004A74E7"/>
    <w:rsid w:val="004B2248"/>
    <w:rsid w:val="004E7581"/>
    <w:rsid w:val="004F1EB8"/>
    <w:rsid w:val="004F3738"/>
    <w:rsid w:val="004F7DDE"/>
    <w:rsid w:val="00565434"/>
    <w:rsid w:val="00570CA6"/>
    <w:rsid w:val="00582FF0"/>
    <w:rsid w:val="00595B29"/>
    <w:rsid w:val="005B0775"/>
    <w:rsid w:val="005E18E9"/>
    <w:rsid w:val="005E54EE"/>
    <w:rsid w:val="00625141"/>
    <w:rsid w:val="00635F7D"/>
    <w:rsid w:val="00641D91"/>
    <w:rsid w:val="00654EF2"/>
    <w:rsid w:val="00676B80"/>
    <w:rsid w:val="00677A98"/>
    <w:rsid w:val="006A4A2B"/>
    <w:rsid w:val="006C043A"/>
    <w:rsid w:val="006D3F87"/>
    <w:rsid w:val="006E7ECB"/>
    <w:rsid w:val="006F7A5D"/>
    <w:rsid w:val="00703D2A"/>
    <w:rsid w:val="00707D2A"/>
    <w:rsid w:val="007104DA"/>
    <w:rsid w:val="00765499"/>
    <w:rsid w:val="00776B34"/>
    <w:rsid w:val="007916E6"/>
    <w:rsid w:val="00797DE0"/>
    <w:rsid w:val="007A1972"/>
    <w:rsid w:val="007F6475"/>
    <w:rsid w:val="007F753B"/>
    <w:rsid w:val="00806C70"/>
    <w:rsid w:val="00810EDC"/>
    <w:rsid w:val="00822CBF"/>
    <w:rsid w:val="00822E02"/>
    <w:rsid w:val="008326AE"/>
    <w:rsid w:val="008438F0"/>
    <w:rsid w:val="00847503"/>
    <w:rsid w:val="00850DFF"/>
    <w:rsid w:val="0086113D"/>
    <w:rsid w:val="008666A9"/>
    <w:rsid w:val="008676AD"/>
    <w:rsid w:val="00870F52"/>
    <w:rsid w:val="0088238B"/>
    <w:rsid w:val="00884259"/>
    <w:rsid w:val="008D572D"/>
    <w:rsid w:val="008E3ABB"/>
    <w:rsid w:val="008F6C21"/>
    <w:rsid w:val="00900676"/>
    <w:rsid w:val="009137FF"/>
    <w:rsid w:val="0091712D"/>
    <w:rsid w:val="00920CC7"/>
    <w:rsid w:val="00976361"/>
    <w:rsid w:val="009847C9"/>
    <w:rsid w:val="0099026C"/>
    <w:rsid w:val="009956C8"/>
    <w:rsid w:val="009A6815"/>
    <w:rsid w:val="009B4E97"/>
    <w:rsid w:val="009E6DB5"/>
    <w:rsid w:val="009F22CD"/>
    <w:rsid w:val="00A051F6"/>
    <w:rsid w:val="00A05F6E"/>
    <w:rsid w:val="00A12C96"/>
    <w:rsid w:val="00A1330A"/>
    <w:rsid w:val="00A34AC6"/>
    <w:rsid w:val="00A34DEA"/>
    <w:rsid w:val="00A4047E"/>
    <w:rsid w:val="00A44772"/>
    <w:rsid w:val="00A50235"/>
    <w:rsid w:val="00A51D15"/>
    <w:rsid w:val="00A55005"/>
    <w:rsid w:val="00AA309B"/>
    <w:rsid w:val="00AA79BC"/>
    <w:rsid w:val="00AC7FFA"/>
    <w:rsid w:val="00AD4889"/>
    <w:rsid w:val="00AD7686"/>
    <w:rsid w:val="00AF2B1E"/>
    <w:rsid w:val="00AF3660"/>
    <w:rsid w:val="00B0065A"/>
    <w:rsid w:val="00B43FA5"/>
    <w:rsid w:val="00B46ABA"/>
    <w:rsid w:val="00B505B6"/>
    <w:rsid w:val="00B7640E"/>
    <w:rsid w:val="00B81862"/>
    <w:rsid w:val="00B829ED"/>
    <w:rsid w:val="00B853A9"/>
    <w:rsid w:val="00B94A61"/>
    <w:rsid w:val="00BA4FF5"/>
    <w:rsid w:val="00BB27B8"/>
    <w:rsid w:val="00BB3E8C"/>
    <w:rsid w:val="00BB4172"/>
    <w:rsid w:val="00BC2F6F"/>
    <w:rsid w:val="00BE055E"/>
    <w:rsid w:val="00BE2F70"/>
    <w:rsid w:val="00BE39A4"/>
    <w:rsid w:val="00C33FA2"/>
    <w:rsid w:val="00C42616"/>
    <w:rsid w:val="00C62D34"/>
    <w:rsid w:val="00C756CD"/>
    <w:rsid w:val="00C7702A"/>
    <w:rsid w:val="00C86D68"/>
    <w:rsid w:val="00C86E1B"/>
    <w:rsid w:val="00CB1761"/>
    <w:rsid w:val="00CD5C96"/>
    <w:rsid w:val="00CF07AB"/>
    <w:rsid w:val="00CF6981"/>
    <w:rsid w:val="00D006F9"/>
    <w:rsid w:val="00D20284"/>
    <w:rsid w:val="00D339BD"/>
    <w:rsid w:val="00D34BDA"/>
    <w:rsid w:val="00DB187F"/>
    <w:rsid w:val="00DC584D"/>
    <w:rsid w:val="00DD0FC5"/>
    <w:rsid w:val="00DE0A80"/>
    <w:rsid w:val="00DF3B7B"/>
    <w:rsid w:val="00E3245C"/>
    <w:rsid w:val="00E4387B"/>
    <w:rsid w:val="00E64374"/>
    <w:rsid w:val="00E77F47"/>
    <w:rsid w:val="00E84D94"/>
    <w:rsid w:val="00EC0C31"/>
    <w:rsid w:val="00EC63E7"/>
    <w:rsid w:val="00ED272B"/>
    <w:rsid w:val="00EE4DE7"/>
    <w:rsid w:val="00EF2D5F"/>
    <w:rsid w:val="00EF7EBB"/>
    <w:rsid w:val="00F11332"/>
    <w:rsid w:val="00F1164C"/>
    <w:rsid w:val="00F24423"/>
    <w:rsid w:val="00F26F72"/>
    <w:rsid w:val="00F32E6A"/>
    <w:rsid w:val="00F40371"/>
    <w:rsid w:val="00F546D1"/>
    <w:rsid w:val="00F63555"/>
    <w:rsid w:val="00F9005F"/>
    <w:rsid w:val="00FB6BE5"/>
    <w:rsid w:val="00FD2D58"/>
    <w:rsid w:val="00FF3F1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7ADA6F-0296-460A-9340-0860313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8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1">
    <w:name w:val="heading 1"/>
    <w:basedOn w:val="Normal"/>
    <w:next w:val="Normal"/>
    <w:qFormat/>
    <w:rsid w:val="0088238B"/>
    <w:pPr>
      <w:keepNext/>
      <w:tabs>
        <w:tab w:val="num" w:pos="432"/>
      </w:tabs>
      <w:spacing w:after="0" w:line="48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8238B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88238B"/>
    <w:rPr>
      <w:rFonts w:ascii="Courier New" w:hAnsi="Courier New" w:cs="Courier New"/>
    </w:rPr>
  </w:style>
  <w:style w:type="character" w:customStyle="1" w:styleId="WW8Num1z2">
    <w:name w:val="WW8Num1z2"/>
    <w:rsid w:val="0088238B"/>
    <w:rPr>
      <w:rFonts w:ascii="Wingdings" w:hAnsi="Wingdings"/>
    </w:rPr>
  </w:style>
  <w:style w:type="character" w:customStyle="1" w:styleId="WW8Num1z3">
    <w:name w:val="WW8Num1z3"/>
    <w:rsid w:val="0088238B"/>
    <w:rPr>
      <w:rFonts w:ascii="Symbol" w:hAnsi="Symbol"/>
    </w:rPr>
  </w:style>
  <w:style w:type="character" w:customStyle="1" w:styleId="DefaultParagraphFont2">
    <w:name w:val="Default Paragraph Font2"/>
    <w:rsid w:val="0088238B"/>
  </w:style>
  <w:style w:type="character" w:customStyle="1" w:styleId="CharChar">
    <w:name w:val="Char Char"/>
    <w:rsid w:val="0088238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Strong">
    <w:name w:val="Strong"/>
    <w:qFormat/>
    <w:rsid w:val="0088238B"/>
    <w:rPr>
      <w:b/>
      <w:bCs/>
    </w:rPr>
  </w:style>
  <w:style w:type="character" w:styleId="Hyperlink">
    <w:name w:val="Hyperlink"/>
    <w:rsid w:val="0088238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8238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88238B"/>
    <w:pPr>
      <w:spacing w:after="120"/>
    </w:pPr>
  </w:style>
  <w:style w:type="paragraph" w:styleId="List">
    <w:name w:val="List"/>
    <w:basedOn w:val="BodyText"/>
    <w:rsid w:val="0088238B"/>
    <w:rPr>
      <w:rFonts w:cs="Mangal"/>
    </w:rPr>
  </w:style>
  <w:style w:type="paragraph" w:styleId="Caption">
    <w:name w:val="caption"/>
    <w:basedOn w:val="Normal"/>
    <w:qFormat/>
    <w:rsid w:val="008823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8238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88238B"/>
    <w:pPr>
      <w:ind w:left="720"/>
    </w:pPr>
  </w:style>
  <w:style w:type="paragraph" w:styleId="NoSpacing">
    <w:name w:val="No Spacing"/>
    <w:uiPriority w:val="1"/>
    <w:qFormat/>
    <w:rsid w:val="007104DA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694"/>
    <w:rPr>
      <w:rFonts w:ascii="Segoe UI" w:eastAsia="Calibri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rsid w:val="00BC2F6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850DFF"/>
  </w:style>
  <w:style w:type="character" w:customStyle="1" w:styleId="apple-converted-space">
    <w:name w:val="apple-converted-space"/>
    <w:basedOn w:val="DefaultParagraphFont"/>
    <w:rsid w:val="00296B28"/>
  </w:style>
  <w:style w:type="paragraph" w:styleId="Header">
    <w:name w:val="header"/>
    <w:basedOn w:val="Normal"/>
    <w:link w:val="HeaderChar"/>
    <w:uiPriority w:val="99"/>
    <w:unhideWhenUsed/>
    <w:rsid w:val="002B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C6"/>
    <w:rPr>
      <w:rFonts w:ascii="Calibri" w:eastAsia="Calibri" w:hAnsi="Calibri" w:cs="Calibri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B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C6"/>
    <w:rPr>
      <w:rFonts w:ascii="Calibri" w:eastAsia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9469-3973-4C71-AF5D-CDBE2E2F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SJ</dc:creator>
  <cp:keywords/>
  <dc:description/>
  <cp:lastModifiedBy>Jonny</cp:lastModifiedBy>
  <cp:revision>6</cp:revision>
  <cp:lastPrinted>2016-05-23T22:45:00Z</cp:lastPrinted>
  <dcterms:created xsi:type="dcterms:W3CDTF">2016-04-15T17:51:00Z</dcterms:created>
  <dcterms:modified xsi:type="dcterms:W3CDTF">2016-05-23T23:29:00Z</dcterms:modified>
</cp:coreProperties>
</file>