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2A" w:rsidRPr="00137018" w:rsidRDefault="00E10B2A" w:rsidP="00E10B2A">
      <w:pPr>
        <w:pStyle w:val="Heading1"/>
        <w:rPr>
          <w:noProof w:val="0"/>
        </w:rPr>
      </w:pPr>
      <w:r>
        <w:rPr>
          <w:noProof w:val="0"/>
        </w:rPr>
        <w:t>Data Diri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070"/>
        <w:gridCol w:w="269"/>
        <w:gridCol w:w="721"/>
        <w:gridCol w:w="1726"/>
      </w:tblGrid>
      <w:tr w:rsidR="00622E6A" w:rsidRPr="00B2559D" w:rsidTr="00383D56">
        <w:trPr>
          <w:trHeight w:hRule="exact" w:val="432"/>
        </w:trPr>
        <w:tc>
          <w:tcPr>
            <w:tcW w:w="1464" w:type="pct"/>
            <w:tcBorders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622E6A" w:rsidRPr="00B2559D" w:rsidRDefault="00622E6A" w:rsidP="00435C7C">
            <w:r>
              <w:t>Tempat, Tanggal Lahir</w:t>
            </w:r>
          </w:p>
        </w:tc>
        <w:tc>
          <w:tcPr>
            <w:tcW w:w="1529" w:type="pct"/>
            <w:tcBorders>
              <w:bottom w:val="single" w:sz="4" w:space="0" w:color="D9D9D9" w:themeColor="background1" w:themeShade="D9"/>
            </w:tcBorders>
          </w:tcPr>
          <w:p w:rsidR="00622E6A" w:rsidRPr="00622E6A" w:rsidRDefault="00622E6A" w:rsidP="00622E6A">
            <w:pPr>
              <w:pStyle w:val="SkillSquares"/>
              <w:jc w:val="left"/>
              <w:rPr>
                <w:color w:val="292934" w:themeColor="text1"/>
              </w:rPr>
            </w:pPr>
            <w:r>
              <w:rPr>
                <w:color w:val="292934" w:themeColor="text1"/>
              </w:rPr>
              <w:t xml:space="preserve">: </w:t>
            </w:r>
            <w:r w:rsidRPr="00622E6A">
              <w:rPr>
                <w:color w:val="292934" w:themeColor="text1"/>
              </w:rPr>
              <w:t>Banyumas, 14 Oktober 1988</w:t>
            </w:r>
          </w:p>
        </w:tc>
        <w:tc>
          <w:tcPr>
            <w:tcW w:w="19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E6A" w:rsidRPr="00B2559D" w:rsidRDefault="00622E6A" w:rsidP="00435C7C"/>
        </w:tc>
        <w:tc>
          <w:tcPr>
            <w:tcW w:w="533" w:type="pct"/>
            <w:tcBorders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622E6A" w:rsidRPr="00B2559D" w:rsidRDefault="00622E6A" w:rsidP="00435C7C">
            <w:r>
              <w:t>Status</w:t>
            </w:r>
          </w:p>
        </w:tc>
        <w:tc>
          <w:tcPr>
            <w:tcW w:w="1276" w:type="pct"/>
            <w:tcBorders>
              <w:bottom w:val="single" w:sz="4" w:space="0" w:color="D9D9D9" w:themeColor="background1" w:themeShade="D9"/>
            </w:tcBorders>
          </w:tcPr>
          <w:p w:rsidR="00622E6A" w:rsidRPr="00622E6A" w:rsidRDefault="00622E6A" w:rsidP="00622E6A">
            <w:pPr>
              <w:pStyle w:val="SkillSquares"/>
              <w:jc w:val="left"/>
              <w:rPr>
                <w:color w:val="292934" w:themeColor="text1"/>
              </w:rPr>
            </w:pPr>
            <w:r>
              <w:rPr>
                <w:color w:val="292934" w:themeColor="text1"/>
              </w:rPr>
              <w:t>: Belum menikah</w:t>
            </w:r>
          </w:p>
        </w:tc>
      </w:tr>
      <w:tr w:rsidR="00622E6A" w:rsidRPr="00B2559D" w:rsidTr="00383D56">
        <w:trPr>
          <w:trHeight w:hRule="exact" w:val="432"/>
        </w:trPr>
        <w:tc>
          <w:tcPr>
            <w:tcW w:w="146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622E6A" w:rsidRPr="00B2559D" w:rsidRDefault="00622E6A" w:rsidP="00435C7C">
            <w:r>
              <w:t>Jenis Kelamin</w:t>
            </w:r>
          </w:p>
        </w:tc>
        <w:tc>
          <w:tcPr>
            <w:tcW w:w="152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E6A" w:rsidRPr="00622E6A" w:rsidRDefault="00622E6A" w:rsidP="00622E6A">
            <w:pPr>
              <w:pStyle w:val="SkillSquares"/>
              <w:jc w:val="left"/>
              <w:rPr>
                <w:color w:val="292934" w:themeColor="text1"/>
              </w:rPr>
            </w:pPr>
            <w:r>
              <w:rPr>
                <w:color w:val="292934" w:themeColor="text1"/>
              </w:rPr>
              <w:t xml:space="preserve">: </w:t>
            </w:r>
            <w:r w:rsidRPr="00622E6A">
              <w:rPr>
                <w:color w:val="292934" w:themeColor="text1"/>
              </w:rPr>
              <w:t>Laki-Laki</w:t>
            </w:r>
          </w:p>
        </w:tc>
        <w:tc>
          <w:tcPr>
            <w:tcW w:w="1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E6A" w:rsidRPr="00B2559D" w:rsidRDefault="00622E6A" w:rsidP="00435C7C"/>
        </w:tc>
        <w:tc>
          <w:tcPr>
            <w:tcW w:w="53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622E6A" w:rsidRPr="00B2559D" w:rsidRDefault="00F733F4" w:rsidP="00435C7C">
            <w:r>
              <w:t>Hobi</w:t>
            </w:r>
          </w:p>
        </w:tc>
        <w:tc>
          <w:tcPr>
            <w:tcW w:w="127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622E6A" w:rsidRPr="00622E6A" w:rsidRDefault="00622E6A" w:rsidP="00E10B2A">
            <w:pPr>
              <w:pStyle w:val="SkillSquares"/>
              <w:jc w:val="left"/>
              <w:rPr>
                <w:color w:val="292934" w:themeColor="text1"/>
              </w:rPr>
            </w:pPr>
            <w:r>
              <w:rPr>
                <w:color w:val="292934" w:themeColor="text1"/>
              </w:rPr>
              <w:t xml:space="preserve">: </w:t>
            </w:r>
            <w:r w:rsidR="00E10B2A">
              <w:rPr>
                <w:color w:val="292934" w:themeColor="text1"/>
              </w:rPr>
              <w:t>Membaca, Traveling</w:t>
            </w:r>
          </w:p>
        </w:tc>
      </w:tr>
      <w:tr w:rsidR="00622E6A" w:rsidRPr="00B2559D" w:rsidTr="00383D56">
        <w:trPr>
          <w:trHeight w:hRule="exact" w:val="432"/>
        </w:trPr>
        <w:tc>
          <w:tcPr>
            <w:tcW w:w="1464" w:type="pct"/>
            <w:tcBorders>
              <w:top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622E6A" w:rsidRPr="00B2559D" w:rsidRDefault="00622E6A" w:rsidP="00435C7C">
            <w:r>
              <w:t>Agama</w:t>
            </w:r>
          </w:p>
        </w:tc>
        <w:tc>
          <w:tcPr>
            <w:tcW w:w="1529" w:type="pct"/>
            <w:tcBorders>
              <w:top w:val="single" w:sz="4" w:space="0" w:color="D9D9D9" w:themeColor="background1" w:themeShade="D9"/>
            </w:tcBorders>
          </w:tcPr>
          <w:p w:rsidR="00622E6A" w:rsidRPr="00622E6A" w:rsidRDefault="00622E6A" w:rsidP="00622E6A">
            <w:pPr>
              <w:pStyle w:val="SkillSquares"/>
              <w:jc w:val="left"/>
              <w:rPr>
                <w:color w:val="292934" w:themeColor="text1"/>
              </w:rPr>
            </w:pPr>
            <w:r>
              <w:rPr>
                <w:color w:val="292934" w:themeColor="text1"/>
              </w:rPr>
              <w:t xml:space="preserve">: </w:t>
            </w:r>
            <w:r w:rsidRPr="00622E6A">
              <w:rPr>
                <w:color w:val="292934" w:themeColor="text1"/>
              </w:rPr>
              <w:t>Islam</w:t>
            </w:r>
          </w:p>
        </w:tc>
        <w:tc>
          <w:tcPr>
            <w:tcW w:w="1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622E6A" w:rsidRPr="00B2559D" w:rsidRDefault="00622E6A" w:rsidP="00435C7C"/>
        </w:tc>
        <w:tc>
          <w:tcPr>
            <w:tcW w:w="533" w:type="pct"/>
            <w:tcBorders>
              <w:top w:val="single" w:sz="4" w:space="0" w:color="D9D9D9" w:themeColor="background1" w:themeShade="D9"/>
            </w:tcBorders>
            <w:tcMar>
              <w:top w:w="115" w:type="dxa"/>
            </w:tcMar>
          </w:tcPr>
          <w:p w:rsidR="00622E6A" w:rsidRPr="00B2559D" w:rsidRDefault="00622E6A" w:rsidP="00435C7C"/>
        </w:tc>
        <w:tc>
          <w:tcPr>
            <w:tcW w:w="1276" w:type="pct"/>
            <w:tcBorders>
              <w:top w:val="single" w:sz="4" w:space="0" w:color="D9D9D9" w:themeColor="background1" w:themeShade="D9"/>
            </w:tcBorders>
          </w:tcPr>
          <w:p w:rsidR="00622E6A" w:rsidRPr="00622E6A" w:rsidRDefault="00622E6A" w:rsidP="00E10B2A">
            <w:pPr>
              <w:pStyle w:val="SkillSquares"/>
              <w:jc w:val="left"/>
              <w:rPr>
                <w:color w:val="292934" w:themeColor="text1"/>
              </w:rPr>
            </w:pPr>
            <w:r>
              <w:rPr>
                <w:color w:val="292934" w:themeColor="text1"/>
              </w:rPr>
              <w:t xml:space="preserve">  </w:t>
            </w:r>
            <w:r w:rsidR="00E10B2A">
              <w:rPr>
                <w:color w:val="292934" w:themeColor="text1"/>
              </w:rPr>
              <w:t xml:space="preserve"> Basket, Futsal</w:t>
            </w:r>
          </w:p>
        </w:tc>
      </w:tr>
    </w:tbl>
    <w:p w:rsidR="00E10B2A" w:rsidRPr="00E10B2A" w:rsidRDefault="00E10B2A" w:rsidP="00E10B2A">
      <w:pPr>
        <w:rPr>
          <w:lang w:eastAsia="en-US"/>
        </w:rPr>
      </w:pPr>
    </w:p>
    <w:p w:rsidR="00971EE2" w:rsidRPr="00137018" w:rsidRDefault="007F2001" w:rsidP="001C49D3">
      <w:pPr>
        <w:pStyle w:val="Heading1"/>
        <w:rPr>
          <w:noProof w:val="0"/>
        </w:rPr>
      </w:pPr>
      <w:r w:rsidRPr="00137018">
        <w:rPr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-1654810</wp:posOffset>
            </wp:positionH>
            <wp:positionV relativeFrom="page">
              <wp:posOffset>657225</wp:posOffset>
            </wp:positionV>
            <wp:extent cx="1093185" cy="164592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8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0B2A">
        <w:rPr>
          <w:noProof w:val="0"/>
        </w:rPr>
        <w:t>Kemampuan</w:t>
      </w:r>
    </w:p>
    <w:p w:rsidR="00892AF9" w:rsidRDefault="00E10B2A" w:rsidP="00971EE2">
      <w:r>
        <w:rPr>
          <w:b/>
        </w:rPr>
        <w:t>Kemampuan Umum</w:t>
      </w:r>
      <w:r w:rsidR="00892AF9">
        <w:t>:</w:t>
      </w:r>
    </w:p>
    <w:tbl>
      <w:tblPr>
        <w:tblStyle w:val="TableGrid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813"/>
        <w:gridCol w:w="90"/>
        <w:gridCol w:w="180"/>
        <w:gridCol w:w="1440"/>
        <w:gridCol w:w="720"/>
        <w:gridCol w:w="90"/>
        <w:gridCol w:w="20"/>
        <w:gridCol w:w="1511"/>
        <w:gridCol w:w="720"/>
      </w:tblGrid>
      <w:tr w:rsidR="00E10B2A" w:rsidRPr="00B2559D" w:rsidTr="00E10B2A">
        <w:trPr>
          <w:trHeight w:hRule="exact" w:val="432"/>
        </w:trPr>
        <w:tc>
          <w:tcPr>
            <w:tcW w:w="864" w:type="pct"/>
            <w:tcBorders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892AF9" w:rsidRPr="00B2559D" w:rsidRDefault="00E10B2A" w:rsidP="00225F3D">
            <w:r>
              <w:t>Kreatifitas</w:t>
            </w:r>
          </w:p>
        </w:tc>
        <w:tc>
          <w:tcPr>
            <w:tcW w:w="602" w:type="pct"/>
            <w:tcBorders>
              <w:bottom w:val="single" w:sz="4" w:space="0" w:color="D9D9D9" w:themeColor="background1" w:themeShade="D9"/>
            </w:tcBorders>
          </w:tcPr>
          <w:p w:rsidR="00892AF9" w:rsidRPr="00B2559D" w:rsidRDefault="00892AF9" w:rsidP="00225F3D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∎∎∎</w:t>
            </w:r>
            <w:r w:rsidR="00E10B2A" w:rsidRPr="00B2559D">
              <w:rPr>
                <w:color w:val="A6A6A6" w:themeColor="background1" w:themeShade="A6"/>
              </w:rPr>
              <w:t>∎</w:t>
            </w:r>
            <w:r w:rsidRPr="00B2559D">
              <w:t>∎</w:t>
            </w:r>
          </w:p>
        </w:tc>
        <w:tc>
          <w:tcPr>
            <w:tcW w:w="67" w:type="pct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2AF9" w:rsidRPr="00B2559D" w:rsidRDefault="00892AF9" w:rsidP="00225F3D"/>
        </w:tc>
        <w:tc>
          <w:tcPr>
            <w:tcW w:w="133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2AF9" w:rsidRPr="00B2559D" w:rsidRDefault="00892AF9" w:rsidP="00225F3D"/>
        </w:tc>
        <w:tc>
          <w:tcPr>
            <w:tcW w:w="1067" w:type="pct"/>
            <w:tcBorders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892AF9" w:rsidRPr="00B2559D" w:rsidRDefault="00E10B2A" w:rsidP="00225F3D">
            <w:r>
              <w:t>Kepemimpinan</w:t>
            </w:r>
          </w:p>
        </w:tc>
        <w:tc>
          <w:tcPr>
            <w:tcW w:w="533" w:type="pct"/>
            <w:tcBorders>
              <w:bottom w:val="single" w:sz="4" w:space="0" w:color="D9D9D9" w:themeColor="background1" w:themeShade="D9"/>
            </w:tcBorders>
          </w:tcPr>
          <w:p w:rsidR="00892AF9" w:rsidRPr="00B2559D" w:rsidRDefault="00892AF9" w:rsidP="00E10B2A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</w:t>
            </w:r>
            <w:r w:rsidR="00E10B2A" w:rsidRPr="00B2559D">
              <w:rPr>
                <w:color w:val="A6A6A6" w:themeColor="background1" w:themeShade="A6"/>
              </w:rPr>
              <w:t>∎∎</w:t>
            </w:r>
            <w:r w:rsidRPr="00B2559D">
              <w:t>∎</w:t>
            </w:r>
          </w:p>
        </w:tc>
        <w:tc>
          <w:tcPr>
            <w:tcW w:w="67" w:type="pct"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2AF9" w:rsidRPr="00B2559D" w:rsidRDefault="00892AF9" w:rsidP="00225F3D"/>
        </w:tc>
        <w:tc>
          <w:tcPr>
            <w:tcW w:w="15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2AF9" w:rsidRPr="00B2559D" w:rsidRDefault="00892AF9" w:rsidP="00225F3D"/>
        </w:tc>
        <w:tc>
          <w:tcPr>
            <w:tcW w:w="1119" w:type="pct"/>
            <w:tcBorders>
              <w:bottom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892AF9" w:rsidRPr="00B2559D" w:rsidRDefault="00E10B2A" w:rsidP="00225F3D">
            <w:r>
              <w:t>Kerja sama</w:t>
            </w:r>
          </w:p>
        </w:tc>
        <w:tc>
          <w:tcPr>
            <w:tcW w:w="533" w:type="pct"/>
            <w:tcBorders>
              <w:bottom w:val="single" w:sz="4" w:space="0" w:color="D9D9D9" w:themeColor="background1" w:themeShade="D9"/>
            </w:tcBorders>
          </w:tcPr>
          <w:p w:rsidR="00892AF9" w:rsidRPr="00B2559D" w:rsidRDefault="00892AF9" w:rsidP="00E10B2A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∎∎∎</w:t>
            </w:r>
            <w:r w:rsidR="00E10B2A" w:rsidRPr="00B2559D">
              <w:t>∎</w:t>
            </w:r>
            <w:r w:rsidRPr="00B2559D">
              <w:t>∎</w:t>
            </w:r>
          </w:p>
        </w:tc>
      </w:tr>
      <w:tr w:rsidR="00E10B2A" w:rsidRPr="00B2559D" w:rsidTr="00E10B2A">
        <w:trPr>
          <w:trHeight w:hRule="exact" w:val="432"/>
        </w:trPr>
        <w:tc>
          <w:tcPr>
            <w:tcW w:w="864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892AF9" w:rsidRPr="00B2559D" w:rsidRDefault="00892AF9" w:rsidP="00E10B2A">
            <w:r w:rsidRPr="00B2559D">
              <w:t>Ef</w:t>
            </w:r>
            <w:r w:rsidR="00E10B2A">
              <w:t>isiensi</w:t>
            </w:r>
          </w:p>
        </w:tc>
        <w:tc>
          <w:tcPr>
            <w:tcW w:w="60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2AF9" w:rsidRPr="00B2559D" w:rsidRDefault="00892AF9" w:rsidP="00225F3D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∎∎∎</w:t>
            </w:r>
            <w:r w:rsidRPr="00B2559D">
              <w:t>∎∎</w:t>
            </w:r>
          </w:p>
        </w:tc>
        <w:tc>
          <w:tcPr>
            <w:tcW w:w="6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2AF9" w:rsidRPr="00B2559D" w:rsidRDefault="00892AF9" w:rsidP="00225F3D"/>
        </w:tc>
        <w:tc>
          <w:tcPr>
            <w:tcW w:w="1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2AF9" w:rsidRPr="00B2559D" w:rsidRDefault="00892AF9" w:rsidP="00225F3D"/>
        </w:tc>
        <w:tc>
          <w:tcPr>
            <w:tcW w:w="106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892AF9" w:rsidRPr="00B2559D" w:rsidRDefault="00E10B2A" w:rsidP="00225F3D">
            <w:r>
              <w:t>Komunikasi</w:t>
            </w:r>
          </w:p>
        </w:tc>
        <w:tc>
          <w:tcPr>
            <w:tcW w:w="53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2AF9" w:rsidRPr="00B2559D" w:rsidRDefault="00892AF9" w:rsidP="00225F3D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∎∎∎</w:t>
            </w:r>
            <w:r w:rsidRPr="00B2559D">
              <w:t>∎∎</w:t>
            </w:r>
          </w:p>
        </w:tc>
        <w:tc>
          <w:tcPr>
            <w:tcW w:w="67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92AF9" w:rsidRPr="00B2559D" w:rsidRDefault="00892AF9" w:rsidP="00225F3D"/>
        </w:tc>
        <w:tc>
          <w:tcPr>
            <w:tcW w:w="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2AF9" w:rsidRPr="00B2559D" w:rsidRDefault="00892AF9" w:rsidP="00225F3D"/>
        </w:tc>
        <w:tc>
          <w:tcPr>
            <w:tcW w:w="111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892AF9" w:rsidRPr="00B2559D" w:rsidRDefault="00E10B2A" w:rsidP="00225F3D">
            <w:r w:rsidRPr="00B2559D">
              <w:t>Organi</w:t>
            </w:r>
            <w:r>
              <w:t>sasi</w:t>
            </w:r>
          </w:p>
        </w:tc>
        <w:tc>
          <w:tcPr>
            <w:tcW w:w="53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892AF9" w:rsidRPr="00B2559D" w:rsidRDefault="00892AF9" w:rsidP="00E10B2A">
            <w:pPr>
              <w:pStyle w:val="SkillSquares"/>
              <w:rPr>
                <w:color w:val="A6A6A6" w:themeColor="background1" w:themeShade="A6"/>
              </w:rPr>
            </w:pPr>
            <w:r w:rsidRPr="00B2559D">
              <w:rPr>
                <w:color w:val="A6A6A6" w:themeColor="background1" w:themeShade="A6"/>
              </w:rPr>
              <w:t>∎∎</w:t>
            </w:r>
            <w:r w:rsidR="00E10B2A" w:rsidRPr="00B2559D">
              <w:t>∎∎∎</w:t>
            </w:r>
          </w:p>
        </w:tc>
      </w:tr>
      <w:tr w:rsidR="00E10B2A" w:rsidRPr="00B2559D" w:rsidTr="00E10B2A">
        <w:trPr>
          <w:trHeight w:hRule="exact" w:val="432"/>
        </w:trPr>
        <w:tc>
          <w:tcPr>
            <w:tcW w:w="864" w:type="pct"/>
            <w:tcBorders>
              <w:top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E10B2A" w:rsidRPr="00B2559D" w:rsidRDefault="00E10B2A" w:rsidP="00E10B2A">
            <w:r w:rsidRPr="00B2559D">
              <w:t>P</w:t>
            </w:r>
            <w:r>
              <w:t>erencanaan</w:t>
            </w:r>
          </w:p>
        </w:tc>
        <w:tc>
          <w:tcPr>
            <w:tcW w:w="602" w:type="pct"/>
            <w:tcBorders>
              <w:top w:val="single" w:sz="4" w:space="0" w:color="D9D9D9" w:themeColor="background1" w:themeShade="D9"/>
            </w:tcBorders>
          </w:tcPr>
          <w:p w:rsidR="00E10B2A" w:rsidRPr="00B2559D" w:rsidRDefault="00E10B2A" w:rsidP="00E10B2A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  <w:tc>
          <w:tcPr>
            <w:tcW w:w="67" w:type="pc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</w:tcPr>
          <w:p w:rsidR="00E10B2A" w:rsidRPr="00B2559D" w:rsidRDefault="00E10B2A" w:rsidP="00E10B2A"/>
        </w:tc>
        <w:tc>
          <w:tcPr>
            <w:tcW w:w="1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10B2A" w:rsidRPr="00B2559D" w:rsidRDefault="00E10B2A" w:rsidP="00E10B2A"/>
        </w:tc>
        <w:tc>
          <w:tcPr>
            <w:tcW w:w="1067" w:type="pct"/>
            <w:tcBorders>
              <w:top w:val="single" w:sz="4" w:space="0" w:color="D9D9D9" w:themeColor="background1" w:themeShade="D9"/>
            </w:tcBorders>
            <w:tcMar>
              <w:top w:w="115" w:type="dxa"/>
            </w:tcMar>
          </w:tcPr>
          <w:p w:rsidR="00E10B2A" w:rsidRPr="00B2559D" w:rsidRDefault="00E10B2A" w:rsidP="00E10B2A">
            <w:r>
              <w:t>Problem solving</w:t>
            </w:r>
          </w:p>
        </w:tc>
        <w:tc>
          <w:tcPr>
            <w:tcW w:w="533" w:type="pct"/>
            <w:tcBorders>
              <w:top w:val="single" w:sz="4" w:space="0" w:color="D9D9D9" w:themeColor="background1" w:themeShade="D9"/>
            </w:tcBorders>
          </w:tcPr>
          <w:p w:rsidR="00E10B2A" w:rsidRPr="00B2559D" w:rsidRDefault="00E10B2A" w:rsidP="00E10B2A">
            <w:pPr>
              <w:pStyle w:val="SkillSquares"/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  <w:tc>
          <w:tcPr>
            <w:tcW w:w="67" w:type="pc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</w:tcPr>
          <w:p w:rsidR="00E10B2A" w:rsidRPr="00B2559D" w:rsidRDefault="00E10B2A" w:rsidP="00E10B2A"/>
        </w:tc>
        <w:tc>
          <w:tcPr>
            <w:tcW w:w="1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:rsidR="00E10B2A" w:rsidRPr="00B2559D" w:rsidRDefault="00E10B2A" w:rsidP="00E10B2A"/>
        </w:tc>
        <w:tc>
          <w:tcPr>
            <w:tcW w:w="1119" w:type="pct"/>
            <w:tcBorders>
              <w:top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E10B2A" w:rsidRPr="00B2559D" w:rsidRDefault="00E10B2A" w:rsidP="00E10B2A">
            <w:r>
              <w:t>Tanggung jawab</w:t>
            </w:r>
          </w:p>
        </w:tc>
        <w:tc>
          <w:tcPr>
            <w:tcW w:w="533" w:type="pct"/>
            <w:tcBorders>
              <w:top w:val="single" w:sz="4" w:space="0" w:color="D9D9D9" w:themeColor="background1" w:themeShade="D9"/>
            </w:tcBorders>
          </w:tcPr>
          <w:p w:rsidR="00E10B2A" w:rsidRPr="00B2559D" w:rsidRDefault="00E10B2A" w:rsidP="00E10B2A">
            <w:pPr>
              <w:pStyle w:val="SkillSquares"/>
              <w:rPr>
                <w:color w:val="A6A6A6" w:themeColor="background1" w:themeShade="A6"/>
              </w:rPr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</w:tr>
    </w:tbl>
    <w:p w:rsidR="00892AF9" w:rsidRDefault="00892AF9" w:rsidP="00971EE2"/>
    <w:p w:rsidR="00506683" w:rsidRDefault="00506683" w:rsidP="00506683">
      <w:r>
        <w:rPr>
          <w:b/>
        </w:rPr>
        <w:t>Bahasa</w:t>
      </w:r>
      <w:r>
        <w:t>:</w:t>
      </w:r>
    </w:p>
    <w:tbl>
      <w:tblPr>
        <w:tblStyle w:val="TableGrid"/>
        <w:tblW w:w="5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721"/>
        <w:gridCol w:w="1624"/>
        <w:gridCol w:w="721"/>
        <w:gridCol w:w="1532"/>
        <w:gridCol w:w="719"/>
      </w:tblGrid>
      <w:tr w:rsidR="00506683" w:rsidRPr="00B2559D" w:rsidTr="00506683">
        <w:trPr>
          <w:trHeight w:hRule="exact" w:val="493"/>
        </w:trPr>
        <w:tc>
          <w:tcPr>
            <w:tcW w:w="1116" w:type="pct"/>
            <w:tcMar>
              <w:top w:w="115" w:type="dxa"/>
              <w:left w:w="0" w:type="dxa"/>
              <w:right w:w="115" w:type="dxa"/>
            </w:tcMar>
          </w:tcPr>
          <w:p w:rsidR="00506683" w:rsidRPr="00B2559D" w:rsidRDefault="00506683" w:rsidP="00435C7C">
            <w:r>
              <w:t>Inggris</w:t>
            </w:r>
          </w:p>
        </w:tc>
        <w:tc>
          <w:tcPr>
            <w:tcW w:w="527" w:type="pct"/>
            <w:tcBorders>
              <w:right w:val="single" w:sz="4" w:space="0" w:color="D9D9D9" w:themeColor="background1" w:themeShade="D9"/>
            </w:tcBorders>
          </w:tcPr>
          <w:p w:rsidR="00506683" w:rsidRPr="00B2559D" w:rsidRDefault="00506683" w:rsidP="00506683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</w:t>
            </w:r>
            <w:r w:rsidR="00E10B2A" w:rsidRPr="00B2559D">
              <w:rPr>
                <w:color w:val="A6A6A6" w:themeColor="background1" w:themeShade="A6"/>
              </w:rPr>
              <w:t>∎</w:t>
            </w:r>
            <w:r w:rsidRPr="00B2559D">
              <w:t>∎</w:t>
            </w:r>
          </w:p>
        </w:tc>
        <w:tc>
          <w:tcPr>
            <w:tcW w:w="1186" w:type="pct"/>
            <w:tcBorders>
              <w:left w:val="single" w:sz="4" w:space="0" w:color="D9D9D9" w:themeColor="background1" w:themeShade="D9"/>
            </w:tcBorders>
            <w:tcMar>
              <w:top w:w="115" w:type="dxa"/>
            </w:tcMar>
          </w:tcPr>
          <w:p w:rsidR="00506683" w:rsidRPr="00B2559D" w:rsidRDefault="00506683" w:rsidP="00506683">
            <w:r>
              <w:t xml:space="preserve"> Arab</w:t>
            </w:r>
          </w:p>
        </w:tc>
        <w:tc>
          <w:tcPr>
            <w:tcW w:w="527" w:type="pct"/>
            <w:tcBorders>
              <w:right w:val="single" w:sz="4" w:space="0" w:color="D9D9D9" w:themeColor="background1" w:themeShade="D9"/>
            </w:tcBorders>
          </w:tcPr>
          <w:p w:rsidR="00506683" w:rsidRPr="00B2559D" w:rsidRDefault="00506683" w:rsidP="00435C7C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</w:t>
            </w:r>
            <w:r w:rsidR="00E10B2A" w:rsidRPr="00B2559D">
              <w:rPr>
                <w:color w:val="A6A6A6" w:themeColor="background1" w:themeShade="A6"/>
              </w:rPr>
              <w:t>∎</w:t>
            </w:r>
            <w:r w:rsidRPr="00B2559D">
              <w:t>∎</w:t>
            </w:r>
          </w:p>
        </w:tc>
        <w:tc>
          <w:tcPr>
            <w:tcW w:w="1119" w:type="pct"/>
            <w:tcBorders>
              <w:left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506683" w:rsidRPr="00B2559D" w:rsidRDefault="00506683" w:rsidP="00435C7C">
            <w:r>
              <w:t>Jepang</w:t>
            </w:r>
          </w:p>
        </w:tc>
        <w:tc>
          <w:tcPr>
            <w:tcW w:w="525" w:type="pct"/>
          </w:tcPr>
          <w:p w:rsidR="00506683" w:rsidRPr="00B2559D" w:rsidRDefault="00506683" w:rsidP="00506683">
            <w:pPr>
              <w:pStyle w:val="SkillSquares"/>
              <w:jc w:val="left"/>
            </w:pPr>
            <w:r>
              <w:rPr>
                <w:color w:val="A6A6A6" w:themeColor="background1" w:themeShade="A6"/>
              </w:rPr>
              <w:t>∎∎</w:t>
            </w:r>
            <w:r w:rsidRPr="00B2559D">
              <w:t>∎∎∎</w:t>
            </w:r>
          </w:p>
        </w:tc>
      </w:tr>
    </w:tbl>
    <w:p w:rsidR="00E10B2A" w:rsidRDefault="00E10B2A" w:rsidP="00971EE2"/>
    <w:p w:rsidR="00E10B2A" w:rsidRDefault="00E10B2A" w:rsidP="00E10B2A">
      <w:r>
        <w:rPr>
          <w:b/>
        </w:rPr>
        <w:t>Kemampuan Teknis (IT)</w:t>
      </w:r>
      <w:r>
        <w:t>:</w:t>
      </w:r>
    </w:p>
    <w:tbl>
      <w:tblPr>
        <w:tblStyle w:val="TableGrid"/>
        <w:tblW w:w="5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721"/>
        <w:gridCol w:w="1624"/>
        <w:gridCol w:w="721"/>
        <w:gridCol w:w="1532"/>
        <w:gridCol w:w="719"/>
      </w:tblGrid>
      <w:tr w:rsidR="00E10B2A" w:rsidRPr="00B2559D" w:rsidTr="00945E3D">
        <w:trPr>
          <w:trHeight w:hRule="exact" w:val="727"/>
        </w:trPr>
        <w:tc>
          <w:tcPr>
            <w:tcW w:w="1116" w:type="pct"/>
            <w:tcBorders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E10B2A" w:rsidRPr="00B2559D" w:rsidRDefault="00E10B2A" w:rsidP="00945E3D">
            <w:r>
              <w:t>Bahasa Pemrograman</w:t>
            </w:r>
          </w:p>
        </w:tc>
        <w:tc>
          <w:tcPr>
            <w:tcW w:w="527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  <w:tc>
          <w:tcPr>
            <w:tcW w:w="118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E10B2A" w:rsidRPr="00B2559D" w:rsidRDefault="00E10B2A" w:rsidP="00945E3D">
            <w:r>
              <w:t xml:space="preserve"> C/C++/C#</w:t>
            </w:r>
          </w:p>
        </w:tc>
        <w:tc>
          <w:tcPr>
            <w:tcW w:w="527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  <w:tc>
          <w:tcPr>
            <w:tcW w:w="111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E10B2A" w:rsidRPr="00B2559D" w:rsidRDefault="00E10B2A" w:rsidP="00945E3D">
            <w:r>
              <w:t>Java/Android</w:t>
            </w:r>
          </w:p>
        </w:tc>
        <w:tc>
          <w:tcPr>
            <w:tcW w:w="526" w:type="pct"/>
            <w:tcBorders>
              <w:bottom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>
              <w:rPr>
                <w:color w:val="A6A6A6" w:themeColor="background1" w:themeShade="A6"/>
              </w:rPr>
              <w:t>∎∎∎</w:t>
            </w:r>
            <w:r w:rsidRPr="00B2559D">
              <w:rPr>
                <w:color w:val="A6A6A6" w:themeColor="background1" w:themeShade="A6"/>
              </w:rPr>
              <w:t>∎</w:t>
            </w:r>
            <w:r w:rsidRPr="00B2559D">
              <w:t>∎</w:t>
            </w:r>
          </w:p>
        </w:tc>
      </w:tr>
      <w:tr w:rsidR="00E10B2A" w:rsidRPr="00B2559D" w:rsidTr="00945E3D">
        <w:trPr>
          <w:trHeight w:hRule="exact" w:val="432"/>
        </w:trPr>
        <w:tc>
          <w:tcPr>
            <w:tcW w:w="1116" w:type="pct"/>
            <w:tcBorders>
              <w:top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E10B2A" w:rsidRPr="000366C8" w:rsidRDefault="000366C8" w:rsidP="00945E3D">
            <w:pPr>
              <w:rPr>
                <w:lang w:val="id-ID"/>
              </w:rPr>
            </w:pPr>
            <w:r>
              <w:rPr>
                <w:lang w:val="id-ID"/>
              </w:rPr>
              <w:t>Web</w:t>
            </w:r>
          </w:p>
        </w:tc>
        <w:tc>
          <w:tcPr>
            <w:tcW w:w="527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B2A" w:rsidRPr="00B2559D" w:rsidRDefault="000366C8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</w:t>
            </w:r>
            <w:r w:rsidRPr="00B2559D">
              <w:t>∎∎</w:t>
            </w:r>
          </w:p>
        </w:tc>
        <w:tc>
          <w:tcPr>
            <w:tcW w:w="11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15" w:type="dxa"/>
            </w:tcMar>
          </w:tcPr>
          <w:p w:rsidR="00E10B2A" w:rsidRPr="00B2559D" w:rsidRDefault="00E10B2A" w:rsidP="00945E3D">
            <w:r>
              <w:t xml:space="preserve"> Html/CSS/JS</w:t>
            </w:r>
          </w:p>
        </w:tc>
        <w:tc>
          <w:tcPr>
            <w:tcW w:w="527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  <w:tc>
          <w:tcPr>
            <w:tcW w:w="11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E10B2A" w:rsidRPr="00B2559D" w:rsidRDefault="00E10B2A" w:rsidP="00945E3D">
            <w:r>
              <w:t>ASP.NET</w:t>
            </w:r>
          </w:p>
        </w:tc>
        <w:tc>
          <w:tcPr>
            <w:tcW w:w="526" w:type="pct"/>
            <w:tcBorders>
              <w:top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  <w:rPr>
                <w:color w:val="A6A6A6" w:themeColor="background1" w:themeShade="A6"/>
              </w:rPr>
            </w:pPr>
            <w:r w:rsidRPr="00B2559D">
              <w:rPr>
                <w:color w:val="A6A6A6" w:themeColor="background1" w:themeShade="A6"/>
              </w:rPr>
              <w:t>∎∎</w:t>
            </w:r>
            <w:r w:rsidRPr="00B2559D">
              <w:t>∎∎∎</w:t>
            </w:r>
          </w:p>
        </w:tc>
      </w:tr>
      <w:tr w:rsidR="00E10B2A" w:rsidRPr="00B2559D" w:rsidTr="00945E3D">
        <w:trPr>
          <w:trHeight w:hRule="exact" w:val="432"/>
        </w:trPr>
        <w:tc>
          <w:tcPr>
            <w:tcW w:w="1116" w:type="pct"/>
            <w:tcBorders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E10B2A" w:rsidRPr="00B2559D" w:rsidRDefault="00E10B2A" w:rsidP="00945E3D">
            <w:r>
              <w:t>Database</w:t>
            </w:r>
          </w:p>
        </w:tc>
        <w:tc>
          <w:tcPr>
            <w:tcW w:w="527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  <w:tc>
          <w:tcPr>
            <w:tcW w:w="118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E10B2A" w:rsidRPr="00B2559D" w:rsidRDefault="00E10B2A" w:rsidP="00945E3D">
            <w:r>
              <w:t xml:space="preserve"> SQL</w:t>
            </w:r>
          </w:p>
        </w:tc>
        <w:tc>
          <w:tcPr>
            <w:tcW w:w="527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  <w:tc>
          <w:tcPr>
            <w:tcW w:w="111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E10B2A" w:rsidRPr="00B2559D" w:rsidRDefault="00E10B2A" w:rsidP="00945E3D">
            <w:r>
              <w:t>Oracle</w:t>
            </w:r>
          </w:p>
        </w:tc>
        <w:tc>
          <w:tcPr>
            <w:tcW w:w="526" w:type="pct"/>
            <w:tcBorders>
              <w:bottom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</w:t>
            </w:r>
            <w:r w:rsidRPr="00B2559D">
              <w:t>∎∎</w:t>
            </w:r>
          </w:p>
        </w:tc>
      </w:tr>
      <w:tr w:rsidR="00E10B2A" w:rsidRPr="00B2559D" w:rsidTr="00945E3D">
        <w:trPr>
          <w:trHeight w:hRule="exact" w:val="432"/>
        </w:trPr>
        <w:tc>
          <w:tcPr>
            <w:tcW w:w="111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E10B2A" w:rsidRPr="00B2559D" w:rsidRDefault="00E10B2A" w:rsidP="00945E3D">
            <w:r>
              <w:t>Framework</w:t>
            </w:r>
          </w:p>
        </w:tc>
        <w:tc>
          <w:tcPr>
            <w:tcW w:w="52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</w:t>
            </w:r>
            <w:r>
              <w:rPr>
                <w:color w:val="A6A6A6" w:themeColor="background1" w:themeShade="A6"/>
              </w:rPr>
              <w:t>∎∎</w:t>
            </w:r>
            <w:r w:rsidRPr="00B2559D">
              <w:t>∎∎</w:t>
            </w:r>
          </w:p>
        </w:tc>
        <w:tc>
          <w:tcPr>
            <w:tcW w:w="11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</w:tcMar>
          </w:tcPr>
          <w:p w:rsidR="00E10B2A" w:rsidRPr="00B2559D" w:rsidRDefault="00E10B2A" w:rsidP="00945E3D">
            <w:r>
              <w:t xml:space="preserve"> Bootstrap</w:t>
            </w:r>
          </w:p>
        </w:tc>
        <w:tc>
          <w:tcPr>
            <w:tcW w:w="52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</w:t>
            </w:r>
            <w:r w:rsidRPr="00B2559D">
              <w:t>∎∎</w:t>
            </w:r>
          </w:p>
        </w:tc>
        <w:tc>
          <w:tcPr>
            <w:tcW w:w="11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E10B2A" w:rsidRPr="00B2559D" w:rsidRDefault="00E10B2A" w:rsidP="00945E3D">
            <w:r>
              <w:t>Jquery</w:t>
            </w:r>
          </w:p>
        </w:tc>
        <w:tc>
          <w:tcPr>
            <w:tcW w:w="52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</w:t>
            </w:r>
            <w:r w:rsidRPr="00B2559D">
              <w:t>∎∎</w:t>
            </w:r>
          </w:p>
        </w:tc>
      </w:tr>
      <w:tr w:rsidR="00E10B2A" w:rsidRPr="00B2559D" w:rsidTr="00945E3D">
        <w:trPr>
          <w:trHeight w:hRule="exact" w:val="432"/>
        </w:trPr>
        <w:tc>
          <w:tcPr>
            <w:tcW w:w="1116" w:type="pct"/>
            <w:tcBorders>
              <w:top w:val="single" w:sz="4" w:space="0" w:color="D9D9D9" w:themeColor="background1" w:themeShade="D9"/>
            </w:tcBorders>
            <w:tcMar>
              <w:top w:w="115" w:type="dxa"/>
              <w:left w:w="0" w:type="dxa"/>
              <w:right w:w="115" w:type="dxa"/>
            </w:tcMar>
          </w:tcPr>
          <w:p w:rsidR="00E10B2A" w:rsidRPr="00B2559D" w:rsidRDefault="00E10B2A" w:rsidP="00945E3D">
            <w:r>
              <w:t>Perancangan</w:t>
            </w:r>
          </w:p>
        </w:tc>
        <w:tc>
          <w:tcPr>
            <w:tcW w:w="527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  <w:tc>
          <w:tcPr>
            <w:tcW w:w="118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15" w:type="dxa"/>
            </w:tcMar>
          </w:tcPr>
          <w:p w:rsidR="00E10B2A" w:rsidRPr="00B2559D" w:rsidRDefault="00E10B2A" w:rsidP="00945E3D">
            <w:r>
              <w:t xml:space="preserve"> ER-Diagram</w:t>
            </w:r>
          </w:p>
        </w:tc>
        <w:tc>
          <w:tcPr>
            <w:tcW w:w="527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∎∎∎∎</w:t>
            </w:r>
            <w:r w:rsidRPr="00B2559D">
              <w:t>∎</w:t>
            </w:r>
          </w:p>
        </w:tc>
        <w:tc>
          <w:tcPr>
            <w:tcW w:w="111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15" w:type="dxa"/>
              <w:left w:w="115" w:type="dxa"/>
              <w:right w:w="0" w:type="dxa"/>
            </w:tcMar>
          </w:tcPr>
          <w:p w:rsidR="00E10B2A" w:rsidRPr="00B2559D" w:rsidRDefault="00E10B2A" w:rsidP="00945E3D">
            <w:r>
              <w:t>DFD</w:t>
            </w:r>
          </w:p>
        </w:tc>
        <w:tc>
          <w:tcPr>
            <w:tcW w:w="526" w:type="pct"/>
            <w:tcBorders>
              <w:top w:val="single" w:sz="4" w:space="0" w:color="D9D9D9" w:themeColor="background1" w:themeShade="D9"/>
            </w:tcBorders>
          </w:tcPr>
          <w:p w:rsidR="00E10B2A" w:rsidRPr="00B2559D" w:rsidRDefault="00E10B2A" w:rsidP="00945E3D">
            <w:pPr>
              <w:pStyle w:val="SkillSquares"/>
              <w:jc w:val="left"/>
            </w:pPr>
            <w:r w:rsidRPr="00B2559D">
              <w:rPr>
                <w:color w:val="A6A6A6" w:themeColor="background1" w:themeShade="A6"/>
              </w:rPr>
              <w:t>∎∎∎</w:t>
            </w:r>
            <w:r w:rsidRPr="00B2559D">
              <w:t>∎∎</w:t>
            </w:r>
          </w:p>
        </w:tc>
      </w:tr>
    </w:tbl>
    <w:p w:rsidR="00E10B2A" w:rsidRDefault="00E10B2A" w:rsidP="00971EE2"/>
    <w:p w:rsidR="00E10B2A" w:rsidRDefault="00E10B2A" w:rsidP="00971EE2"/>
    <w:p w:rsidR="00E10B2A" w:rsidRDefault="00E10B2A" w:rsidP="00971EE2"/>
    <w:p w:rsidR="00E10B2A" w:rsidRDefault="00E10B2A" w:rsidP="00971EE2"/>
    <w:p w:rsidR="00E10B2A" w:rsidRDefault="00E10B2A" w:rsidP="00971EE2"/>
    <w:p w:rsidR="00E10B2A" w:rsidRDefault="00E10B2A" w:rsidP="00971EE2"/>
    <w:p w:rsidR="00971EE2" w:rsidRPr="00137018" w:rsidRDefault="00892AF9" w:rsidP="00971EE2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1EEC" wp14:editId="33ED3733">
                <wp:simplePos x="0" y="0"/>
                <wp:positionH relativeFrom="column">
                  <wp:posOffset>-1918335</wp:posOffset>
                </wp:positionH>
                <wp:positionV relativeFrom="page">
                  <wp:posOffset>2457450</wp:posOffset>
                </wp:positionV>
                <wp:extent cx="1645920" cy="5057775"/>
                <wp:effectExtent l="0" t="0" r="0" b="952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505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6B2" w:rsidRPr="005506B2" w:rsidRDefault="0035774D" w:rsidP="005506B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LARAS KUNCARA</w:t>
                            </w:r>
                          </w:p>
                          <w:p w:rsidR="005506B2" w:rsidRPr="005506B2" w:rsidRDefault="005506B2" w:rsidP="005506B2">
                            <w:pPr>
                              <w:pStyle w:val="NoSpacing"/>
                            </w:pPr>
                          </w:p>
                          <w:p w:rsidR="00AA28FD" w:rsidRPr="00AA28FD" w:rsidRDefault="00AA28FD" w:rsidP="005506B2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Saat ini bekerja sebagai junior programer di salah satu perusahaan game internasional yang berada di Yogyakarta.</w:t>
                            </w:r>
                            <w:r w:rsidR="004A2790">
                              <w:rPr>
                                <w:lang w:val="fr-FR"/>
                              </w:rPr>
                              <w:t xml:space="preserve"> Selalu tertarik dengan hal yang belum dikuasai dan siap belajar.</w:t>
                            </w:r>
                            <w:r>
                              <w:rPr>
                                <w:lang w:val="fr-FR"/>
                              </w:rPr>
                              <w:t xml:space="preserve"> Memiliki motivasi lain untuk</w:t>
                            </w:r>
                            <w:r w:rsidR="00E10B2A">
                              <w:rPr>
                                <w:lang w:val="fr-FR"/>
                              </w:rPr>
                              <w:t xml:space="preserve"> suatu saat</w:t>
                            </w:r>
                            <w:r>
                              <w:rPr>
                                <w:lang w:val="fr-FR"/>
                              </w:rPr>
                              <w:t xml:space="preserve"> mempunyai usaha sendiri agar bisa memberikan lapangan kerja bagi orang lain yang membutuhkan terutama bagi yang tidak mempunyai kesempatan mendapat pendidikan yang tinggi.</w:t>
                            </w:r>
                          </w:p>
                          <w:p w:rsidR="005506B2" w:rsidRDefault="005506B2" w:rsidP="005506B2">
                            <w:pPr>
                              <w:pStyle w:val="NoSpacing"/>
                            </w:pPr>
                          </w:p>
                          <w:p w:rsidR="00296EFA" w:rsidRDefault="00296EFA" w:rsidP="005506B2">
                            <w:pPr>
                              <w:pStyle w:val="NoSpacing"/>
                            </w:pPr>
                            <w:r>
                              <w:t>Telepon :</w:t>
                            </w:r>
                          </w:p>
                          <w:p w:rsidR="00296EFA" w:rsidRDefault="00296EFA" w:rsidP="005506B2">
                            <w:pPr>
                              <w:pStyle w:val="NoSpacing"/>
                            </w:pPr>
                            <w:r>
                              <w:t>085647955002</w:t>
                            </w:r>
                          </w:p>
                          <w:p w:rsidR="00E10B2A" w:rsidRDefault="00E10B2A" w:rsidP="005506B2">
                            <w:pPr>
                              <w:pStyle w:val="NoSpacing"/>
                            </w:pPr>
                            <w:r>
                              <w:t>Email :</w:t>
                            </w:r>
                          </w:p>
                          <w:p w:rsidR="00E10B2A" w:rsidRDefault="00E10B2A" w:rsidP="005506B2">
                            <w:pPr>
                              <w:pStyle w:val="NoSpacing"/>
                            </w:pPr>
                            <w:r>
                              <w:t>laraskuncara@gmail.com</w:t>
                            </w:r>
                          </w:p>
                          <w:p w:rsidR="00E10B2A" w:rsidRDefault="006B3705" w:rsidP="005506B2">
                            <w:pPr>
                              <w:pStyle w:val="NoSpacing"/>
                            </w:pPr>
                            <w:r>
                              <w:t>Facebook :</w:t>
                            </w:r>
                          </w:p>
                          <w:p w:rsidR="006B3705" w:rsidRDefault="006B3705" w:rsidP="005506B2">
                            <w:pPr>
                              <w:pStyle w:val="NoSpacing"/>
                            </w:pPr>
                            <w:r>
                              <w:t>Laras Kuncara</w:t>
                            </w:r>
                          </w:p>
                          <w:p w:rsidR="006B3705" w:rsidRDefault="006B3705" w:rsidP="005506B2">
                            <w:pPr>
                              <w:pStyle w:val="NoSpacing"/>
                            </w:pPr>
                          </w:p>
                          <w:p w:rsidR="00E10B2A" w:rsidRPr="005506B2" w:rsidRDefault="00E10B2A" w:rsidP="005506B2">
                            <w:pPr>
                              <w:pStyle w:val="NoSpacing"/>
                            </w:pPr>
                            <w:r>
                              <w:t>Alamat asal :</w:t>
                            </w:r>
                          </w:p>
                          <w:p w:rsidR="00AA28FD" w:rsidRDefault="00AA28FD" w:rsidP="005506B2">
                            <w:pPr>
                              <w:pStyle w:val="NoSpacing"/>
                            </w:pPr>
                            <w:r>
                              <w:t>Jl. G. Galunggung no. 16 RT 5 RW 6 Pabuaran</w:t>
                            </w:r>
                          </w:p>
                          <w:p w:rsidR="00AA28FD" w:rsidRDefault="00AA28FD" w:rsidP="005506B2">
                            <w:pPr>
                              <w:pStyle w:val="NoSpacing"/>
                            </w:pPr>
                            <w:r>
                              <w:t>Purwokerto Utara 53124</w:t>
                            </w:r>
                          </w:p>
                          <w:p w:rsidR="005506B2" w:rsidRPr="005506B2" w:rsidRDefault="00AA28FD" w:rsidP="005506B2">
                            <w:pPr>
                              <w:pStyle w:val="NoSpacing"/>
                            </w:pPr>
                            <w:r>
                              <w:t>Jawa Tengah</w:t>
                            </w:r>
                          </w:p>
                          <w:p w:rsidR="00AA28FD" w:rsidRDefault="00AA28FD" w:rsidP="005506B2">
                            <w:pPr>
                              <w:pStyle w:val="NoSpacing"/>
                            </w:pPr>
                          </w:p>
                          <w:p w:rsidR="005506B2" w:rsidRDefault="00E10B2A" w:rsidP="005506B2">
                            <w:pPr>
                              <w:pStyle w:val="NoSpacing"/>
                            </w:pPr>
                            <w:r>
                              <w:t>Alamat domisili :</w:t>
                            </w:r>
                          </w:p>
                          <w:p w:rsidR="00E10B2A" w:rsidRDefault="00E10B2A" w:rsidP="005506B2">
                            <w:pPr>
                              <w:pStyle w:val="NoSpacing"/>
                            </w:pPr>
                            <w:r>
                              <w:t>Jl. Timoho Gg. Sawit no 689 RT 1 RW 1 Ngentak Sapen</w:t>
                            </w:r>
                          </w:p>
                          <w:p w:rsidR="00E10B2A" w:rsidRDefault="00E10B2A" w:rsidP="005506B2">
                            <w:pPr>
                              <w:pStyle w:val="NoSpacing"/>
                            </w:pPr>
                            <w:r>
                              <w:t>Catur Tunggal, Depok</w:t>
                            </w:r>
                          </w:p>
                          <w:p w:rsidR="00E10B2A" w:rsidRPr="005506B2" w:rsidRDefault="00E10B2A" w:rsidP="005506B2">
                            <w:pPr>
                              <w:pStyle w:val="NoSpacing"/>
                            </w:pPr>
                            <w:r>
                              <w:t>Sleman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1EE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151.05pt;margin-top:193.5pt;width:129.6pt;height:3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" fillcolor="white [3201]" stroked="f" strokeweight=".5pt">
                <v:path arrowok="t"/>
                <v:textbox inset="0,0,0,0">
                  <w:txbxContent>
                    <w:p w:rsidR="005506B2" w:rsidRPr="005506B2" w:rsidRDefault="0035774D" w:rsidP="005506B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LARAS KUNCARA</w:t>
                      </w:r>
                    </w:p>
                    <w:p w:rsidR="005506B2" w:rsidRPr="005506B2" w:rsidRDefault="005506B2" w:rsidP="005506B2">
                      <w:pPr>
                        <w:pStyle w:val="NoSpacing"/>
                      </w:pPr>
                    </w:p>
                    <w:p w:rsidR="00AA28FD" w:rsidRPr="00AA28FD" w:rsidRDefault="00AA28FD" w:rsidP="005506B2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Saat ini bekerja sebagai junior programer di salah satu perusahaan game internasional yang berada di Yogyakarta.</w:t>
                      </w:r>
                      <w:r w:rsidR="004A2790">
                        <w:rPr>
                          <w:lang w:val="fr-FR"/>
                        </w:rPr>
                        <w:t xml:space="preserve"> Selalu tertarik dengan hal yang belum dikuasai dan siap belajar.</w:t>
                      </w:r>
                      <w:r>
                        <w:rPr>
                          <w:lang w:val="fr-FR"/>
                        </w:rPr>
                        <w:t xml:space="preserve"> Memiliki motivasi lain untuk</w:t>
                      </w:r>
                      <w:r w:rsidR="00E10B2A">
                        <w:rPr>
                          <w:lang w:val="fr-FR"/>
                        </w:rPr>
                        <w:t xml:space="preserve"> suatu saat</w:t>
                      </w:r>
                      <w:r>
                        <w:rPr>
                          <w:lang w:val="fr-FR"/>
                        </w:rPr>
                        <w:t xml:space="preserve"> mempunyai usaha sendiri agar bisa memberikan lapangan kerja bagi orang lain yang membutuhkan terutama bagi yang tidak mempunyai </w:t>
                      </w:r>
                      <w:bookmarkStart w:id="1" w:name="_GoBack"/>
                      <w:bookmarkEnd w:id="1"/>
                      <w:r>
                        <w:rPr>
                          <w:lang w:val="fr-FR"/>
                        </w:rPr>
                        <w:t>kesempatan mendapat pendidikan yang tinggi.</w:t>
                      </w:r>
                    </w:p>
                    <w:p w:rsidR="005506B2" w:rsidRDefault="005506B2" w:rsidP="005506B2">
                      <w:pPr>
                        <w:pStyle w:val="NoSpacing"/>
                      </w:pPr>
                    </w:p>
                    <w:p w:rsidR="00296EFA" w:rsidRDefault="00296EFA" w:rsidP="005506B2">
                      <w:pPr>
                        <w:pStyle w:val="NoSpacing"/>
                      </w:pPr>
                      <w:r>
                        <w:t>Telepon :</w:t>
                      </w:r>
                    </w:p>
                    <w:p w:rsidR="00296EFA" w:rsidRDefault="00296EFA" w:rsidP="005506B2">
                      <w:pPr>
                        <w:pStyle w:val="NoSpacing"/>
                      </w:pPr>
                      <w:r>
                        <w:t>085647955002</w:t>
                      </w:r>
                    </w:p>
                    <w:p w:rsidR="00E10B2A" w:rsidRDefault="00E10B2A" w:rsidP="005506B2">
                      <w:pPr>
                        <w:pStyle w:val="NoSpacing"/>
                      </w:pPr>
                      <w:r>
                        <w:t>Email :</w:t>
                      </w:r>
                    </w:p>
                    <w:p w:rsidR="00E10B2A" w:rsidRDefault="00E10B2A" w:rsidP="005506B2">
                      <w:pPr>
                        <w:pStyle w:val="NoSpacing"/>
                      </w:pPr>
                      <w:r>
                        <w:t>laraskuncara@gmail.com</w:t>
                      </w:r>
                    </w:p>
                    <w:p w:rsidR="00E10B2A" w:rsidRDefault="006B3705" w:rsidP="005506B2">
                      <w:pPr>
                        <w:pStyle w:val="NoSpacing"/>
                      </w:pPr>
                      <w:r>
                        <w:t>Facebook :</w:t>
                      </w:r>
                    </w:p>
                    <w:p w:rsidR="006B3705" w:rsidRDefault="006B3705" w:rsidP="005506B2">
                      <w:pPr>
                        <w:pStyle w:val="NoSpacing"/>
                      </w:pPr>
                      <w:r>
                        <w:t>Laras Kuncara</w:t>
                      </w:r>
                    </w:p>
                    <w:p w:rsidR="006B3705" w:rsidRDefault="006B3705" w:rsidP="005506B2">
                      <w:pPr>
                        <w:pStyle w:val="NoSpacing"/>
                      </w:pPr>
                    </w:p>
                    <w:p w:rsidR="00E10B2A" w:rsidRPr="005506B2" w:rsidRDefault="00E10B2A" w:rsidP="005506B2">
                      <w:pPr>
                        <w:pStyle w:val="NoSpacing"/>
                      </w:pPr>
                      <w:r>
                        <w:t>Alamat asal :</w:t>
                      </w:r>
                    </w:p>
                    <w:p w:rsidR="00AA28FD" w:rsidRDefault="00AA28FD" w:rsidP="005506B2">
                      <w:pPr>
                        <w:pStyle w:val="NoSpacing"/>
                      </w:pPr>
                      <w:r>
                        <w:t>Jl. G. Galunggung no. 16 RT 5 RW 6 Pabuaran</w:t>
                      </w:r>
                    </w:p>
                    <w:p w:rsidR="00AA28FD" w:rsidRDefault="00AA28FD" w:rsidP="005506B2">
                      <w:pPr>
                        <w:pStyle w:val="NoSpacing"/>
                      </w:pPr>
                      <w:r>
                        <w:t>Purwokerto Utara 53124</w:t>
                      </w:r>
                    </w:p>
                    <w:p w:rsidR="005506B2" w:rsidRPr="005506B2" w:rsidRDefault="00AA28FD" w:rsidP="005506B2">
                      <w:pPr>
                        <w:pStyle w:val="NoSpacing"/>
                      </w:pPr>
                      <w:r>
                        <w:t>Jawa Tengah</w:t>
                      </w:r>
                    </w:p>
                    <w:p w:rsidR="00AA28FD" w:rsidRDefault="00AA28FD" w:rsidP="005506B2">
                      <w:pPr>
                        <w:pStyle w:val="NoSpacing"/>
                      </w:pPr>
                    </w:p>
                    <w:p w:rsidR="005506B2" w:rsidRDefault="00E10B2A" w:rsidP="005506B2">
                      <w:pPr>
                        <w:pStyle w:val="NoSpacing"/>
                      </w:pPr>
                      <w:r>
                        <w:t>Alamat domisili :</w:t>
                      </w:r>
                    </w:p>
                    <w:p w:rsidR="00E10B2A" w:rsidRDefault="00E10B2A" w:rsidP="005506B2">
                      <w:pPr>
                        <w:pStyle w:val="NoSpacing"/>
                      </w:pPr>
                      <w:r>
                        <w:t>Jl. Timoho Gg. Sawit no 689 RT 1 RW 1 Ngentak Sapen</w:t>
                      </w:r>
                    </w:p>
                    <w:p w:rsidR="00E10B2A" w:rsidRDefault="00E10B2A" w:rsidP="005506B2">
                      <w:pPr>
                        <w:pStyle w:val="NoSpacing"/>
                      </w:pPr>
                      <w:r>
                        <w:t>Catur Tunggal, Depok</w:t>
                      </w:r>
                    </w:p>
                    <w:p w:rsidR="00E10B2A" w:rsidRPr="005506B2" w:rsidRDefault="00E10B2A" w:rsidP="005506B2">
                      <w:pPr>
                        <w:pStyle w:val="NoSpacing"/>
                      </w:pPr>
                      <w:r>
                        <w:t>Sleman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71EE2" w:rsidRPr="00137018" w:rsidRDefault="00892AF9" w:rsidP="007F2001">
      <w:pPr>
        <w:pStyle w:val="Heading1"/>
        <w:rPr>
          <w:noProof w:val="0"/>
        </w:rPr>
      </w:pPr>
      <w:r>
        <w:rPr>
          <w:noProof w:val="0"/>
        </w:rPr>
        <w:lastRenderedPageBreak/>
        <w:t>P</w:t>
      </w:r>
      <w:r w:rsidR="00E10B2A">
        <w:rPr>
          <w:noProof w:val="0"/>
        </w:rPr>
        <w:t>engalaman</w:t>
      </w:r>
      <w:r>
        <w:rPr>
          <w:noProof w:val="0"/>
        </w:rPr>
        <w:t xml:space="preserve"> K</w:t>
      </w:r>
      <w:r w:rsidR="00E10B2A">
        <w:rPr>
          <w:noProof w:val="0"/>
        </w:rPr>
        <w:t>erja</w:t>
      </w:r>
    </w:p>
    <w:p w:rsidR="00971EE2" w:rsidRPr="00137018" w:rsidRDefault="00AA28FD" w:rsidP="00AA28FD">
      <w:pPr>
        <w:spacing w:after="120"/>
      </w:pPr>
      <w:r>
        <w:t>Pengalaman kerja formal :</w:t>
      </w:r>
    </w:p>
    <w:p w:rsidR="003D5DB6" w:rsidRPr="00AA28FD" w:rsidRDefault="00AA28FD" w:rsidP="00AA28FD">
      <w:pPr>
        <w:pStyle w:val="Custombullets"/>
        <w:spacing w:after="200"/>
        <w:contextualSpacing/>
        <w:rPr>
          <w:b/>
        </w:rPr>
      </w:pPr>
      <w:r w:rsidRPr="00AA28FD">
        <w:rPr>
          <w:b/>
        </w:rPr>
        <w:t>Junior C++ Programmer</w:t>
      </w:r>
      <w:r>
        <w:rPr>
          <w:b/>
        </w:rPr>
        <w:t xml:space="preserve"> </w:t>
      </w:r>
      <w:r>
        <w:t>di Gameloft (</w:t>
      </w:r>
      <w:r w:rsidR="00356095">
        <w:rPr>
          <w:lang w:val="id-ID"/>
        </w:rPr>
        <w:t xml:space="preserve">Desember </w:t>
      </w:r>
      <w:bookmarkStart w:id="0" w:name="_GoBack"/>
      <w:bookmarkEnd w:id="0"/>
      <w:r>
        <w:t>2014 – Sekarang)</w:t>
      </w:r>
    </w:p>
    <w:p w:rsidR="00AA28FD" w:rsidRPr="00137018" w:rsidRDefault="00AA28FD" w:rsidP="00AA28FD">
      <w:pPr>
        <w:spacing w:after="120"/>
      </w:pPr>
      <w:r>
        <w:t>Pengalaman kerja bidang IT :</w:t>
      </w:r>
    </w:p>
    <w:p w:rsidR="00AA28FD" w:rsidRPr="00AA28FD" w:rsidRDefault="00AA28FD" w:rsidP="00AA28FD">
      <w:pPr>
        <w:pStyle w:val="Custombullets"/>
        <w:spacing w:after="200"/>
        <w:contextualSpacing/>
        <w:rPr>
          <w:b/>
        </w:rPr>
      </w:pPr>
      <w:r>
        <w:rPr>
          <w:b/>
        </w:rPr>
        <w:t>2D Game</w:t>
      </w:r>
      <w:r w:rsidRPr="00AA28FD">
        <w:rPr>
          <w:b/>
        </w:rPr>
        <w:t xml:space="preserve"> Programmer</w:t>
      </w:r>
      <w:r>
        <w:rPr>
          <w:b/>
        </w:rPr>
        <w:t xml:space="preserve"> </w:t>
      </w:r>
      <w:r>
        <w:t>di Garuda Games (2013)</w:t>
      </w:r>
    </w:p>
    <w:p w:rsidR="00AA28FD" w:rsidRPr="00AA28FD" w:rsidRDefault="00AA28FD" w:rsidP="00AA28FD">
      <w:pPr>
        <w:pStyle w:val="Custombullets"/>
        <w:spacing w:after="200"/>
        <w:contextualSpacing/>
        <w:rPr>
          <w:b/>
        </w:rPr>
      </w:pPr>
      <w:r>
        <w:rPr>
          <w:b/>
        </w:rPr>
        <w:t xml:space="preserve">Programmer Freelance </w:t>
      </w:r>
      <w:r>
        <w:t>(2011 - 2014)</w:t>
      </w:r>
    </w:p>
    <w:p w:rsidR="00AA28FD" w:rsidRPr="00137018" w:rsidRDefault="00AA28FD" w:rsidP="00AA28FD">
      <w:pPr>
        <w:spacing w:after="120"/>
      </w:pPr>
      <w:r>
        <w:t>Pengalaman kerja bidang lain :</w:t>
      </w:r>
    </w:p>
    <w:p w:rsidR="00AA28FD" w:rsidRPr="00AA28FD" w:rsidRDefault="00AA28FD" w:rsidP="00AA28FD">
      <w:pPr>
        <w:pStyle w:val="Custombullets"/>
        <w:spacing w:after="200"/>
        <w:contextualSpacing/>
        <w:rPr>
          <w:b/>
        </w:rPr>
      </w:pPr>
      <w:r>
        <w:rPr>
          <w:b/>
        </w:rPr>
        <w:t xml:space="preserve">Seller gadget </w:t>
      </w:r>
      <w:r>
        <w:t>(2009 – 2010)</w:t>
      </w:r>
    </w:p>
    <w:p w:rsidR="00AA28FD" w:rsidRPr="00E10B2A" w:rsidRDefault="00AA28FD" w:rsidP="00AA28FD">
      <w:pPr>
        <w:pStyle w:val="Custombullets"/>
        <w:spacing w:after="240"/>
        <w:contextualSpacing/>
        <w:rPr>
          <w:b/>
        </w:rPr>
      </w:pPr>
      <w:r>
        <w:rPr>
          <w:b/>
        </w:rPr>
        <w:t xml:space="preserve">Seller pakaian </w:t>
      </w:r>
      <w:r>
        <w:t>(2007 – 2009)</w:t>
      </w:r>
    </w:p>
    <w:p w:rsidR="00E10B2A" w:rsidRPr="00AA28FD" w:rsidRDefault="00E10B2A" w:rsidP="00E10B2A">
      <w:pPr>
        <w:pStyle w:val="Custombullets"/>
        <w:numPr>
          <w:ilvl w:val="0"/>
          <w:numId w:val="0"/>
        </w:numPr>
        <w:spacing w:after="240"/>
        <w:ind w:left="720"/>
        <w:contextualSpacing/>
        <w:rPr>
          <w:b/>
        </w:rPr>
      </w:pPr>
    </w:p>
    <w:p w:rsidR="00971EE2" w:rsidRPr="00137018" w:rsidRDefault="00892AF9" w:rsidP="001C49D3">
      <w:pPr>
        <w:pStyle w:val="Heading1"/>
        <w:rPr>
          <w:noProof w:val="0"/>
        </w:rPr>
      </w:pPr>
      <w:r>
        <w:rPr>
          <w:noProof w:val="0"/>
        </w:rPr>
        <w:t>PENDIDIKAN</w:t>
      </w:r>
    </w:p>
    <w:p w:rsidR="0079713D" w:rsidRPr="00137018" w:rsidRDefault="0035774D" w:rsidP="0079713D">
      <w:r>
        <w:rPr>
          <w:b/>
        </w:rPr>
        <w:t>Teknik Informatika Politeknik Negeri Bandung</w:t>
      </w:r>
      <w:r w:rsidR="0079713D" w:rsidRPr="00137018">
        <w:rPr>
          <w:b/>
        </w:rPr>
        <w:t xml:space="preserve"> </w:t>
      </w:r>
      <w:r w:rsidR="0079713D" w:rsidRPr="00137018">
        <w:t>(</w:t>
      </w:r>
      <w:r w:rsidR="00892AF9">
        <w:t>2010</w:t>
      </w:r>
      <w:r w:rsidR="0079713D" w:rsidRPr="00137018">
        <w:t xml:space="preserve"> </w:t>
      </w:r>
      <w:r w:rsidR="0079713D" w:rsidRPr="00137018">
        <w:rPr>
          <w:iCs/>
        </w:rPr>
        <w:t>–</w:t>
      </w:r>
      <w:r w:rsidR="00892AF9">
        <w:rPr>
          <w:iCs/>
        </w:rPr>
        <w:t xml:space="preserve"> </w:t>
      </w:r>
      <w:r w:rsidR="0079713D" w:rsidRPr="00137018">
        <w:rPr>
          <w:iCs/>
        </w:rPr>
        <w:t>20</w:t>
      </w:r>
      <w:r w:rsidR="00892AF9">
        <w:rPr>
          <w:iCs/>
        </w:rPr>
        <w:t>14</w:t>
      </w:r>
      <w:r w:rsidR="0079713D" w:rsidRPr="00137018">
        <w:rPr>
          <w:iCs/>
        </w:rPr>
        <w:t>)</w:t>
      </w:r>
    </w:p>
    <w:p w:rsidR="000B4816" w:rsidRDefault="00892AF9" w:rsidP="00D268EA">
      <w:r>
        <w:rPr>
          <w:b/>
        </w:rPr>
        <w:t>SMA Assalaam Surakarta</w:t>
      </w:r>
      <w:r w:rsidR="00E27805" w:rsidRPr="00137018">
        <w:rPr>
          <w:b/>
        </w:rPr>
        <w:t xml:space="preserve"> </w:t>
      </w:r>
      <w:r w:rsidR="00E27805" w:rsidRPr="00137018">
        <w:t>(</w:t>
      </w:r>
      <w:r>
        <w:rPr>
          <w:iCs/>
        </w:rPr>
        <w:t>2005</w:t>
      </w:r>
      <w:r w:rsidR="00E27805" w:rsidRPr="00137018">
        <w:rPr>
          <w:iCs/>
        </w:rPr>
        <w:t xml:space="preserve"> – </w:t>
      </w:r>
      <w:r>
        <w:t>2008</w:t>
      </w:r>
      <w:r w:rsidR="00E27805" w:rsidRPr="00137018">
        <w:t>)</w:t>
      </w:r>
    </w:p>
    <w:p w:rsidR="00AA28FD" w:rsidRPr="00137018" w:rsidRDefault="00AA28FD" w:rsidP="00D268EA">
      <w:r>
        <w:rPr>
          <w:b/>
        </w:rPr>
        <w:t>SMP N I Purwokerto</w:t>
      </w:r>
      <w:r w:rsidRPr="00137018">
        <w:rPr>
          <w:b/>
        </w:rPr>
        <w:t xml:space="preserve"> </w:t>
      </w:r>
      <w:r w:rsidRPr="00137018">
        <w:t>(</w:t>
      </w:r>
      <w:r>
        <w:rPr>
          <w:iCs/>
        </w:rPr>
        <w:t>2001</w:t>
      </w:r>
      <w:r w:rsidRPr="00137018">
        <w:rPr>
          <w:iCs/>
        </w:rPr>
        <w:t xml:space="preserve"> – </w:t>
      </w:r>
      <w:r>
        <w:t>2004</w:t>
      </w:r>
      <w:r w:rsidRPr="00137018">
        <w:t>)</w:t>
      </w:r>
    </w:p>
    <w:sectPr w:rsidR="00AA28FD" w:rsidRPr="00137018" w:rsidSect="00D268EA"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7B" w:rsidRDefault="0099667B">
      <w:pPr>
        <w:spacing w:after="0" w:line="240" w:lineRule="auto"/>
      </w:pPr>
      <w:r>
        <w:separator/>
      </w:r>
    </w:p>
    <w:p w:rsidR="0099667B" w:rsidRDefault="0099667B"/>
  </w:endnote>
  <w:endnote w:type="continuationSeparator" w:id="0">
    <w:p w:rsidR="0099667B" w:rsidRDefault="0099667B">
      <w:pPr>
        <w:spacing w:after="0" w:line="240" w:lineRule="auto"/>
      </w:pPr>
      <w:r>
        <w:continuationSeparator/>
      </w:r>
    </w:p>
    <w:p w:rsidR="0099667B" w:rsidRDefault="00996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7B" w:rsidRDefault="0099667B">
      <w:pPr>
        <w:spacing w:after="0" w:line="240" w:lineRule="auto"/>
      </w:pPr>
      <w:r>
        <w:separator/>
      </w:r>
    </w:p>
    <w:p w:rsidR="0099667B" w:rsidRDefault="0099667B"/>
  </w:footnote>
  <w:footnote w:type="continuationSeparator" w:id="0">
    <w:p w:rsidR="0099667B" w:rsidRDefault="0099667B">
      <w:pPr>
        <w:spacing w:after="0" w:line="240" w:lineRule="auto"/>
      </w:pPr>
      <w:r>
        <w:continuationSeparator/>
      </w:r>
    </w:p>
    <w:p w:rsidR="0099667B" w:rsidRDefault="009966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9697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31"/>
    <w:rsid w:val="00014EAD"/>
    <w:rsid w:val="000366C8"/>
    <w:rsid w:val="000B4816"/>
    <w:rsid w:val="000B64D5"/>
    <w:rsid w:val="00137018"/>
    <w:rsid w:val="001C49D3"/>
    <w:rsid w:val="002419F9"/>
    <w:rsid w:val="00296EFA"/>
    <w:rsid w:val="002D5F39"/>
    <w:rsid w:val="00347922"/>
    <w:rsid w:val="00356095"/>
    <w:rsid w:val="0035774D"/>
    <w:rsid w:val="00371DB9"/>
    <w:rsid w:val="003822AE"/>
    <w:rsid w:val="00383D56"/>
    <w:rsid w:val="003B7431"/>
    <w:rsid w:val="003D5DB6"/>
    <w:rsid w:val="004350E1"/>
    <w:rsid w:val="00446A07"/>
    <w:rsid w:val="004A2790"/>
    <w:rsid w:val="004A5BFE"/>
    <w:rsid w:val="004B11D1"/>
    <w:rsid w:val="00506683"/>
    <w:rsid w:val="00525C9B"/>
    <w:rsid w:val="005506B2"/>
    <w:rsid w:val="005561FA"/>
    <w:rsid w:val="00597A82"/>
    <w:rsid w:val="005D3618"/>
    <w:rsid w:val="00622E6A"/>
    <w:rsid w:val="00630850"/>
    <w:rsid w:val="006529D2"/>
    <w:rsid w:val="00681222"/>
    <w:rsid w:val="00686B4F"/>
    <w:rsid w:val="006A755D"/>
    <w:rsid w:val="006B3705"/>
    <w:rsid w:val="00713B78"/>
    <w:rsid w:val="007344C3"/>
    <w:rsid w:val="00761445"/>
    <w:rsid w:val="007653DC"/>
    <w:rsid w:val="00785BF4"/>
    <w:rsid w:val="0079713D"/>
    <w:rsid w:val="007B62AE"/>
    <w:rsid w:val="007D0113"/>
    <w:rsid w:val="007F2001"/>
    <w:rsid w:val="00892AF9"/>
    <w:rsid w:val="008C5595"/>
    <w:rsid w:val="00942365"/>
    <w:rsid w:val="00971EE2"/>
    <w:rsid w:val="0099667B"/>
    <w:rsid w:val="009F0D09"/>
    <w:rsid w:val="00A067E7"/>
    <w:rsid w:val="00AA28FD"/>
    <w:rsid w:val="00AF52BF"/>
    <w:rsid w:val="00BF4194"/>
    <w:rsid w:val="00D15DA9"/>
    <w:rsid w:val="00D268EA"/>
    <w:rsid w:val="00D45ACA"/>
    <w:rsid w:val="00DB18C1"/>
    <w:rsid w:val="00E10B2A"/>
    <w:rsid w:val="00E27805"/>
    <w:rsid w:val="00EC22E6"/>
    <w:rsid w:val="00EE1C50"/>
    <w:rsid w:val="00F10885"/>
    <w:rsid w:val="00F12377"/>
    <w:rsid w:val="00F13D7B"/>
    <w:rsid w:val="00F51EB0"/>
    <w:rsid w:val="00F66460"/>
    <w:rsid w:val="00F733F4"/>
    <w:rsid w:val="00F9298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5:docId w15:val="{C22F4EB2-1082-4342-B7C7-FDAD0ED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92934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paragraph" w:customStyle="1" w:styleId="SkillSquares">
    <w:name w:val="Skill Squares"/>
    <w:basedOn w:val="Normal"/>
    <w:qFormat/>
    <w:rsid w:val="00892AF9"/>
    <w:pPr>
      <w:spacing w:before="20" w:after="0" w:line="240" w:lineRule="auto"/>
      <w:jc w:val="right"/>
    </w:pPr>
    <w:rPr>
      <w:rFonts w:ascii="Cambria" w:eastAsia="Calibri" w:hAnsi="Cambria" w:cs="Arial"/>
      <w:color w:val="D9D9D9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OrielFax.Dotx</Template>
  <TotalTime>80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Laras Kuncara</cp:lastModifiedBy>
  <cp:revision>17</cp:revision>
  <cp:lastPrinted>2014-03-11T17:09:00Z</cp:lastPrinted>
  <dcterms:created xsi:type="dcterms:W3CDTF">2015-02-22T23:40:00Z</dcterms:created>
  <dcterms:modified xsi:type="dcterms:W3CDTF">2015-05-09T09:28:00Z</dcterms:modified>
</cp:coreProperties>
</file>