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21" w:tblpY="3211"/>
        <w:tblW w:w="0" w:type="auto"/>
        <w:tblLayout w:type="fixed"/>
        <w:tblCellMar>
          <w:left w:w="0" w:type="dxa"/>
          <w:right w:w="0" w:type="dxa"/>
        </w:tblCellMar>
        <w:tblLook w:val="04A0" w:firstRow="1" w:lastRow="0" w:firstColumn="1" w:lastColumn="0" w:noHBand="0" w:noVBand="1"/>
      </w:tblPr>
      <w:tblGrid>
        <w:gridCol w:w="173"/>
        <w:gridCol w:w="352"/>
        <w:gridCol w:w="10275"/>
      </w:tblGrid>
      <w:tr w:rsidR="009C1A99" w:rsidRPr="0050202D" w14:paraId="508A0791" w14:textId="77777777" w:rsidTr="00B552AF">
        <w:tc>
          <w:tcPr>
            <w:tcW w:w="173" w:type="dxa"/>
            <w:shd w:val="clear" w:color="auto" w:fill="B1A089" w:themeFill="accent6"/>
          </w:tcPr>
          <w:p w14:paraId="2493465A" w14:textId="77777777" w:rsidR="009C1A99" w:rsidRPr="0050202D" w:rsidRDefault="009C1A99" w:rsidP="00B552AF">
            <w:pPr>
              <w:rPr>
                <w:rFonts w:ascii="Arial" w:hAnsi="Arial"/>
                <w:sz w:val="24"/>
                <w:szCs w:val="24"/>
              </w:rPr>
            </w:pPr>
          </w:p>
        </w:tc>
        <w:tc>
          <w:tcPr>
            <w:tcW w:w="352" w:type="dxa"/>
          </w:tcPr>
          <w:p w14:paraId="40FEABE2" w14:textId="77777777" w:rsidR="009C1A99" w:rsidRPr="0050202D" w:rsidRDefault="009C1A99" w:rsidP="00B552AF">
            <w:pPr>
              <w:rPr>
                <w:rFonts w:ascii="Arial" w:hAnsi="Arial"/>
                <w:sz w:val="24"/>
                <w:szCs w:val="24"/>
              </w:rPr>
            </w:pPr>
          </w:p>
        </w:tc>
        <w:tc>
          <w:tcPr>
            <w:tcW w:w="10275" w:type="dxa"/>
          </w:tcPr>
          <w:p w14:paraId="0514D7FE" w14:textId="77777777" w:rsidR="009C1A99" w:rsidRPr="0050202D" w:rsidRDefault="00A87D11" w:rsidP="00B552AF">
            <w:pPr>
              <w:pStyle w:val="Heading1"/>
              <w:rPr>
                <w:rFonts w:ascii="Arial" w:hAnsi="Arial"/>
              </w:rPr>
            </w:pPr>
            <w:r w:rsidRPr="0050202D">
              <w:rPr>
                <w:rFonts w:ascii="Arial" w:hAnsi="Arial"/>
              </w:rPr>
              <w:t>Objective</w:t>
            </w:r>
          </w:p>
          <w:sdt>
            <w:sdtPr>
              <w:rPr>
                <w:rFonts w:ascii="Arial" w:hAnsi="Arial"/>
                <w:sz w:val="24"/>
                <w:szCs w:val="24"/>
              </w:rPr>
              <w:id w:val="9459735"/>
              <w:placeholder>
                <w:docPart w:val="6D08D0A400E7124BA39FF5B3D5E66B11"/>
              </w:placeholder>
            </w:sdtPr>
            <w:sdtEndPr/>
            <w:sdtContent>
              <w:p w14:paraId="0BAEEB6A" w14:textId="77777777" w:rsidR="009C1A99" w:rsidRPr="0050202D" w:rsidRDefault="0055174F" w:rsidP="00B552AF">
                <w:pPr>
                  <w:pStyle w:val="BodyText"/>
                  <w:rPr>
                    <w:rFonts w:ascii="Arial" w:hAnsi="Arial"/>
                    <w:sz w:val="24"/>
                    <w:szCs w:val="24"/>
                  </w:rPr>
                </w:pPr>
                <w:r w:rsidRPr="0050202D">
                  <w:rPr>
                    <w:rFonts w:ascii="Arial" w:hAnsi="Arial"/>
                    <w:sz w:val="24"/>
                    <w:szCs w:val="24"/>
                  </w:rPr>
                  <w:t>My career objective is to gain experience in a workplace and learn new skills toward achieving my personal goals.</w:t>
                </w:r>
              </w:p>
            </w:sdtContent>
          </w:sdt>
        </w:tc>
      </w:tr>
      <w:tr w:rsidR="009C1A99" w:rsidRPr="0050202D" w14:paraId="0BD757F2" w14:textId="77777777" w:rsidTr="00B552AF">
        <w:trPr>
          <w:trHeight w:hRule="exact" w:val="288"/>
        </w:trPr>
        <w:tc>
          <w:tcPr>
            <w:tcW w:w="173" w:type="dxa"/>
          </w:tcPr>
          <w:p w14:paraId="5A511925" w14:textId="77777777" w:rsidR="009C1A99" w:rsidRPr="0050202D" w:rsidRDefault="009C1A99" w:rsidP="00B552AF">
            <w:pPr>
              <w:rPr>
                <w:rFonts w:ascii="Arial" w:hAnsi="Arial"/>
                <w:sz w:val="24"/>
                <w:szCs w:val="24"/>
              </w:rPr>
            </w:pPr>
          </w:p>
        </w:tc>
        <w:tc>
          <w:tcPr>
            <w:tcW w:w="352" w:type="dxa"/>
          </w:tcPr>
          <w:p w14:paraId="743E879D" w14:textId="77777777" w:rsidR="009C1A99" w:rsidRPr="0050202D" w:rsidRDefault="009C1A99" w:rsidP="00B552AF">
            <w:pPr>
              <w:rPr>
                <w:rFonts w:ascii="Arial" w:hAnsi="Arial"/>
                <w:sz w:val="24"/>
                <w:szCs w:val="24"/>
              </w:rPr>
            </w:pPr>
          </w:p>
        </w:tc>
        <w:tc>
          <w:tcPr>
            <w:tcW w:w="10275" w:type="dxa"/>
          </w:tcPr>
          <w:p w14:paraId="1DE596CF" w14:textId="77777777" w:rsidR="009C1A99" w:rsidRPr="0050202D" w:rsidRDefault="009C1A99" w:rsidP="00B552AF">
            <w:pPr>
              <w:rPr>
                <w:rFonts w:ascii="Arial" w:hAnsi="Arial"/>
                <w:sz w:val="24"/>
                <w:szCs w:val="24"/>
              </w:rPr>
            </w:pPr>
          </w:p>
        </w:tc>
      </w:tr>
      <w:tr w:rsidR="009C1A99" w:rsidRPr="0050202D" w14:paraId="6C2233B7" w14:textId="77777777" w:rsidTr="00B552AF">
        <w:tc>
          <w:tcPr>
            <w:tcW w:w="173" w:type="dxa"/>
            <w:shd w:val="clear" w:color="auto" w:fill="C89F5D" w:themeFill="accent5"/>
          </w:tcPr>
          <w:p w14:paraId="5F55A319" w14:textId="77777777" w:rsidR="009C1A99" w:rsidRPr="0050202D" w:rsidRDefault="009C1A99" w:rsidP="00B552AF">
            <w:pPr>
              <w:rPr>
                <w:rFonts w:ascii="Arial" w:hAnsi="Arial"/>
                <w:sz w:val="24"/>
                <w:szCs w:val="24"/>
              </w:rPr>
            </w:pPr>
          </w:p>
        </w:tc>
        <w:tc>
          <w:tcPr>
            <w:tcW w:w="352" w:type="dxa"/>
          </w:tcPr>
          <w:p w14:paraId="735EDB28" w14:textId="77777777" w:rsidR="009C1A99" w:rsidRPr="0050202D" w:rsidRDefault="009C1A99" w:rsidP="00B552AF">
            <w:pPr>
              <w:rPr>
                <w:rFonts w:ascii="Arial" w:hAnsi="Arial"/>
                <w:sz w:val="24"/>
                <w:szCs w:val="24"/>
              </w:rPr>
            </w:pPr>
          </w:p>
        </w:tc>
        <w:tc>
          <w:tcPr>
            <w:tcW w:w="10275" w:type="dxa"/>
          </w:tcPr>
          <w:p w14:paraId="190A8F03" w14:textId="77777777" w:rsidR="009C1A99" w:rsidRPr="0050202D" w:rsidRDefault="00613004" w:rsidP="00B552AF">
            <w:pPr>
              <w:pStyle w:val="BodyText"/>
              <w:rPr>
                <w:rFonts w:ascii="Arial" w:hAnsi="Arial"/>
                <w:b/>
                <w:sz w:val="24"/>
                <w:szCs w:val="24"/>
              </w:rPr>
            </w:pPr>
            <w:r w:rsidRPr="0050202D">
              <w:rPr>
                <w:rFonts w:ascii="Arial" w:hAnsi="Arial"/>
                <w:b/>
                <w:sz w:val="24"/>
                <w:szCs w:val="24"/>
              </w:rPr>
              <w:t>Experience</w:t>
            </w:r>
          </w:p>
          <w:p w14:paraId="4EB071D0" w14:textId="5E81013F" w:rsidR="0050202D" w:rsidRPr="0050202D" w:rsidRDefault="00AD3F3E" w:rsidP="006C68F2">
            <w:pPr>
              <w:pStyle w:val="BodyText"/>
              <w:numPr>
                <w:ilvl w:val="0"/>
                <w:numId w:val="22"/>
              </w:numPr>
              <w:rPr>
                <w:rFonts w:ascii="Arial" w:hAnsi="Arial"/>
                <w:sz w:val="24"/>
                <w:szCs w:val="24"/>
              </w:rPr>
            </w:pPr>
            <w:r>
              <w:rPr>
                <w:rFonts w:ascii="Arial" w:hAnsi="Arial"/>
                <w:sz w:val="24"/>
                <w:szCs w:val="24"/>
              </w:rPr>
              <w:t>November 2014</w:t>
            </w:r>
            <w:r w:rsidR="0050202D" w:rsidRPr="0050202D">
              <w:rPr>
                <w:rFonts w:ascii="Arial" w:hAnsi="Arial"/>
                <w:sz w:val="24"/>
                <w:szCs w:val="24"/>
              </w:rPr>
              <w:t xml:space="preserve"> – present : warehouse staff in Foodworks, Australia</w:t>
            </w:r>
          </w:p>
          <w:p w14:paraId="43F5D28D" w14:textId="527562CD" w:rsidR="0050202D" w:rsidRPr="0050202D" w:rsidRDefault="0050202D" w:rsidP="0050202D">
            <w:pPr>
              <w:pStyle w:val="BodyText"/>
              <w:ind w:left="720"/>
              <w:rPr>
                <w:rFonts w:ascii="Arial" w:hAnsi="Arial"/>
                <w:sz w:val="24"/>
                <w:szCs w:val="24"/>
              </w:rPr>
            </w:pPr>
            <w:r w:rsidRPr="0050202D">
              <w:rPr>
                <w:rFonts w:ascii="Arial" w:hAnsi="Arial"/>
                <w:sz w:val="24"/>
                <w:szCs w:val="24"/>
              </w:rPr>
              <w:t>Main jobs:</w:t>
            </w:r>
          </w:p>
          <w:p w14:paraId="7C5C2F01" w14:textId="18EEAC04" w:rsidR="0050202D" w:rsidRPr="0050202D" w:rsidRDefault="0050202D" w:rsidP="0050202D">
            <w:pPr>
              <w:pStyle w:val="BodyText"/>
              <w:numPr>
                <w:ilvl w:val="0"/>
                <w:numId w:val="24"/>
              </w:numPr>
              <w:rPr>
                <w:rFonts w:ascii="Arial" w:hAnsi="Arial"/>
                <w:sz w:val="24"/>
                <w:szCs w:val="24"/>
              </w:rPr>
            </w:pPr>
            <w:r w:rsidRPr="0050202D">
              <w:rPr>
                <w:rFonts w:ascii="Arial" w:hAnsi="Arial"/>
                <w:sz w:val="24"/>
                <w:szCs w:val="24"/>
              </w:rPr>
              <w:t>Making sure that everything from the warehouse is out for display</w:t>
            </w:r>
          </w:p>
          <w:p w14:paraId="7ED1555B" w14:textId="40E30F00" w:rsidR="0050202D" w:rsidRPr="0050202D" w:rsidRDefault="0050202D" w:rsidP="0050202D">
            <w:pPr>
              <w:pStyle w:val="BodyText"/>
              <w:numPr>
                <w:ilvl w:val="0"/>
                <w:numId w:val="24"/>
              </w:numPr>
              <w:rPr>
                <w:rFonts w:ascii="Arial" w:hAnsi="Arial"/>
                <w:sz w:val="24"/>
                <w:szCs w:val="24"/>
              </w:rPr>
            </w:pPr>
            <w:r w:rsidRPr="0050202D">
              <w:rPr>
                <w:rFonts w:ascii="Arial" w:hAnsi="Arial"/>
                <w:sz w:val="24"/>
                <w:szCs w:val="24"/>
              </w:rPr>
              <w:t>Check the expiry date of the goods</w:t>
            </w:r>
          </w:p>
          <w:p w14:paraId="61C3426C" w14:textId="400C2D89" w:rsidR="0050202D" w:rsidRPr="0050202D" w:rsidRDefault="0050202D" w:rsidP="0050202D">
            <w:pPr>
              <w:pStyle w:val="BodyText"/>
              <w:numPr>
                <w:ilvl w:val="0"/>
                <w:numId w:val="24"/>
              </w:numPr>
              <w:rPr>
                <w:rFonts w:ascii="Arial" w:hAnsi="Arial"/>
                <w:sz w:val="24"/>
                <w:szCs w:val="24"/>
              </w:rPr>
            </w:pPr>
            <w:r w:rsidRPr="0050202D">
              <w:rPr>
                <w:rFonts w:ascii="Arial" w:hAnsi="Arial"/>
                <w:sz w:val="24"/>
                <w:szCs w:val="24"/>
              </w:rPr>
              <w:t>Check the correctness of the barcode and price tag</w:t>
            </w:r>
          </w:p>
          <w:p w14:paraId="2E3BA9D3" w14:textId="22EF933B" w:rsidR="0050202D" w:rsidRPr="0050202D" w:rsidRDefault="0050202D" w:rsidP="0050202D">
            <w:pPr>
              <w:pStyle w:val="BodyText"/>
              <w:numPr>
                <w:ilvl w:val="0"/>
                <w:numId w:val="24"/>
              </w:numPr>
              <w:rPr>
                <w:rFonts w:ascii="Arial" w:hAnsi="Arial"/>
                <w:sz w:val="24"/>
                <w:szCs w:val="24"/>
              </w:rPr>
            </w:pPr>
            <w:r w:rsidRPr="0050202D">
              <w:rPr>
                <w:rFonts w:ascii="Arial" w:hAnsi="Arial"/>
                <w:sz w:val="24"/>
                <w:szCs w:val="24"/>
              </w:rPr>
              <w:t>Receive a delivery</w:t>
            </w:r>
          </w:p>
          <w:p w14:paraId="5BEFF967" w14:textId="11CB85A9" w:rsidR="0050202D" w:rsidRDefault="0050202D" w:rsidP="0050202D">
            <w:pPr>
              <w:pStyle w:val="BodyText"/>
              <w:numPr>
                <w:ilvl w:val="0"/>
                <w:numId w:val="24"/>
              </w:numPr>
              <w:rPr>
                <w:rFonts w:ascii="Arial" w:hAnsi="Arial"/>
                <w:sz w:val="24"/>
                <w:szCs w:val="24"/>
              </w:rPr>
            </w:pPr>
            <w:r w:rsidRPr="0050202D">
              <w:rPr>
                <w:rFonts w:ascii="Arial" w:hAnsi="Arial"/>
                <w:sz w:val="24"/>
                <w:szCs w:val="24"/>
              </w:rPr>
              <w:t>Rotate all the goods in the display and make sure everything is front faced.</w:t>
            </w:r>
          </w:p>
          <w:p w14:paraId="4AE9E9E8" w14:textId="45E8535B" w:rsidR="00AD3F3E" w:rsidRDefault="00AD3F3E" w:rsidP="00AD3F3E">
            <w:pPr>
              <w:pStyle w:val="BodyText"/>
              <w:numPr>
                <w:ilvl w:val="0"/>
                <w:numId w:val="25"/>
              </w:numPr>
              <w:rPr>
                <w:rFonts w:ascii="Arial" w:hAnsi="Arial"/>
                <w:sz w:val="24"/>
                <w:szCs w:val="24"/>
              </w:rPr>
            </w:pPr>
            <w:r>
              <w:rPr>
                <w:rFonts w:ascii="Arial" w:hAnsi="Arial"/>
                <w:sz w:val="24"/>
                <w:szCs w:val="24"/>
              </w:rPr>
              <w:t>March 2014 – November 2014 : DHL Australia</w:t>
            </w:r>
          </w:p>
          <w:p w14:paraId="6A4D26B9" w14:textId="77777777" w:rsidR="00AD3F3E" w:rsidRDefault="00AD3F3E" w:rsidP="00AD3F3E">
            <w:pPr>
              <w:pStyle w:val="BodyText"/>
              <w:ind w:left="720"/>
              <w:rPr>
                <w:rFonts w:ascii="Arial" w:hAnsi="Arial"/>
                <w:sz w:val="24"/>
                <w:szCs w:val="24"/>
              </w:rPr>
            </w:pPr>
            <w:r>
              <w:rPr>
                <w:rFonts w:ascii="Arial" w:hAnsi="Arial"/>
                <w:sz w:val="24"/>
                <w:szCs w:val="24"/>
              </w:rPr>
              <w:t>Main Jobs:</w:t>
            </w:r>
          </w:p>
          <w:p w14:paraId="521DC432" w14:textId="77777777" w:rsidR="00AD3F3E" w:rsidRPr="00AD3F3E" w:rsidRDefault="00AD3F3E" w:rsidP="00AD3F3E">
            <w:pPr>
              <w:numPr>
                <w:ilvl w:val="0"/>
                <w:numId w:val="29"/>
              </w:numPr>
              <w:spacing w:before="100" w:beforeAutospacing="1" w:after="100" w:afterAutospacing="1" w:line="360" w:lineRule="auto"/>
              <w:rPr>
                <w:rFonts w:ascii="Arial" w:eastAsia="Times New Roman" w:hAnsi="Arial" w:cs="Arial"/>
                <w:sz w:val="24"/>
                <w:szCs w:val="24"/>
                <w:lang w:val="en-AU"/>
              </w:rPr>
            </w:pPr>
            <w:r w:rsidRPr="00AD3F3E">
              <w:rPr>
                <w:rFonts w:ascii="Arial" w:eastAsia="Times New Roman" w:hAnsi="Arial" w:cs="Arial"/>
                <w:sz w:val="24"/>
                <w:szCs w:val="24"/>
                <w:lang w:val="en-AU"/>
              </w:rPr>
              <w:t>Receipt and dispatch of goods</w:t>
            </w:r>
          </w:p>
          <w:p w14:paraId="5AFC8EC6" w14:textId="77777777" w:rsidR="00AD3F3E" w:rsidRPr="00AD3F3E" w:rsidRDefault="00AD3F3E" w:rsidP="00AD3F3E">
            <w:pPr>
              <w:numPr>
                <w:ilvl w:val="0"/>
                <w:numId w:val="29"/>
              </w:numPr>
              <w:spacing w:before="100" w:beforeAutospacing="1" w:after="100" w:afterAutospacing="1" w:line="360" w:lineRule="auto"/>
              <w:rPr>
                <w:rFonts w:ascii="Arial" w:eastAsia="Times New Roman" w:hAnsi="Arial" w:cs="Arial"/>
                <w:sz w:val="24"/>
                <w:szCs w:val="24"/>
                <w:lang w:val="en-AU"/>
              </w:rPr>
            </w:pPr>
            <w:r w:rsidRPr="00AD3F3E">
              <w:rPr>
                <w:rFonts w:ascii="Arial" w:eastAsia="Times New Roman" w:hAnsi="Arial" w:cs="Arial"/>
                <w:sz w:val="24"/>
                <w:szCs w:val="24"/>
                <w:lang w:val="en-AU"/>
              </w:rPr>
              <w:t>Assisting with the daily workflow to ensure smooth and efficient warehouse operations</w:t>
            </w:r>
          </w:p>
          <w:p w14:paraId="25FE2F41" w14:textId="77777777" w:rsidR="00AD3F3E" w:rsidRPr="00AD3F3E" w:rsidRDefault="00AD3F3E" w:rsidP="00AD3F3E">
            <w:pPr>
              <w:numPr>
                <w:ilvl w:val="0"/>
                <w:numId w:val="29"/>
              </w:numPr>
              <w:spacing w:before="100" w:beforeAutospacing="1" w:after="100" w:afterAutospacing="1" w:line="360" w:lineRule="auto"/>
              <w:rPr>
                <w:rFonts w:ascii="Arial" w:eastAsia="Times New Roman" w:hAnsi="Arial" w:cs="Arial"/>
                <w:sz w:val="24"/>
                <w:szCs w:val="24"/>
                <w:lang w:val="en-AU"/>
              </w:rPr>
            </w:pPr>
            <w:r w:rsidRPr="00AD3F3E">
              <w:rPr>
                <w:rFonts w:ascii="Arial" w:eastAsia="Times New Roman" w:hAnsi="Arial" w:cs="Arial"/>
                <w:sz w:val="24"/>
                <w:szCs w:val="24"/>
                <w:lang w:val="en-AU"/>
              </w:rPr>
              <w:t>General warehouse &amp; ad hoc duties</w:t>
            </w:r>
          </w:p>
          <w:p w14:paraId="2367849E" w14:textId="77777777" w:rsidR="00AD3F3E" w:rsidRPr="00AD3F3E" w:rsidRDefault="00AD3F3E" w:rsidP="00AD3F3E">
            <w:pPr>
              <w:numPr>
                <w:ilvl w:val="0"/>
                <w:numId w:val="29"/>
              </w:numPr>
              <w:spacing w:before="100" w:beforeAutospacing="1" w:after="100" w:afterAutospacing="1" w:line="360" w:lineRule="auto"/>
              <w:rPr>
                <w:rFonts w:ascii="Arial" w:eastAsia="Times New Roman" w:hAnsi="Arial" w:cs="Arial"/>
                <w:sz w:val="24"/>
                <w:szCs w:val="24"/>
                <w:lang w:val="en-AU"/>
              </w:rPr>
            </w:pPr>
            <w:r w:rsidRPr="00AD3F3E">
              <w:rPr>
                <w:rFonts w:ascii="Arial" w:eastAsia="Times New Roman" w:hAnsi="Arial" w:cs="Arial"/>
                <w:sz w:val="24"/>
                <w:szCs w:val="24"/>
                <w:lang w:val="en-AU"/>
              </w:rPr>
              <w:t>Pick and packing orders</w:t>
            </w:r>
          </w:p>
          <w:p w14:paraId="5557571F" w14:textId="77777777" w:rsidR="00AD3F3E" w:rsidRPr="00AD3F3E" w:rsidRDefault="00AD3F3E" w:rsidP="00AD3F3E">
            <w:pPr>
              <w:numPr>
                <w:ilvl w:val="0"/>
                <w:numId w:val="29"/>
              </w:numPr>
              <w:spacing w:before="100" w:beforeAutospacing="1" w:after="100" w:afterAutospacing="1" w:line="360" w:lineRule="auto"/>
              <w:rPr>
                <w:rFonts w:ascii="Arial" w:eastAsia="Times New Roman" w:hAnsi="Arial" w:cs="Arial"/>
                <w:sz w:val="24"/>
                <w:szCs w:val="24"/>
                <w:lang w:val="en-AU"/>
              </w:rPr>
            </w:pPr>
            <w:r w:rsidRPr="00AD3F3E">
              <w:rPr>
                <w:rFonts w:ascii="Arial" w:eastAsia="Times New Roman" w:hAnsi="Arial" w:cs="Arial"/>
                <w:sz w:val="24"/>
                <w:szCs w:val="24"/>
                <w:lang w:val="en-AU"/>
              </w:rPr>
              <w:t>RF scanning</w:t>
            </w:r>
          </w:p>
          <w:p w14:paraId="12B6232C" w14:textId="77777777" w:rsidR="00AD3F3E" w:rsidRPr="00AD3F3E" w:rsidRDefault="00AD3F3E" w:rsidP="00AD3F3E">
            <w:pPr>
              <w:numPr>
                <w:ilvl w:val="0"/>
                <w:numId w:val="29"/>
              </w:numPr>
              <w:spacing w:before="100" w:beforeAutospacing="1" w:after="100" w:afterAutospacing="1" w:line="360" w:lineRule="auto"/>
              <w:rPr>
                <w:rFonts w:ascii="Arial" w:eastAsia="Times New Roman" w:hAnsi="Arial" w:cs="Arial"/>
                <w:sz w:val="24"/>
                <w:szCs w:val="24"/>
                <w:lang w:val="en-AU"/>
              </w:rPr>
            </w:pPr>
            <w:r w:rsidRPr="00AD3F3E">
              <w:rPr>
                <w:rFonts w:ascii="Arial" w:eastAsia="Times New Roman" w:hAnsi="Arial" w:cs="Arial"/>
                <w:sz w:val="24"/>
                <w:szCs w:val="24"/>
                <w:lang w:val="en-AU"/>
              </w:rPr>
              <w:t>Mail room sorting</w:t>
            </w:r>
          </w:p>
          <w:p w14:paraId="706FF977" w14:textId="77777777" w:rsidR="00AD3F3E" w:rsidRPr="00AD3F3E" w:rsidRDefault="00AD3F3E" w:rsidP="00AD3F3E">
            <w:pPr>
              <w:numPr>
                <w:ilvl w:val="0"/>
                <w:numId w:val="29"/>
              </w:numPr>
              <w:spacing w:before="100" w:beforeAutospacing="1" w:after="100" w:afterAutospacing="1" w:line="360" w:lineRule="auto"/>
              <w:rPr>
                <w:rFonts w:ascii="Arial" w:eastAsia="Times New Roman" w:hAnsi="Arial" w:cs="Arial"/>
                <w:sz w:val="24"/>
                <w:szCs w:val="24"/>
                <w:lang w:val="en-AU"/>
              </w:rPr>
            </w:pPr>
            <w:r w:rsidRPr="00AD3F3E">
              <w:rPr>
                <w:rFonts w:ascii="Arial" w:eastAsia="Times New Roman" w:hAnsi="Arial" w:cs="Arial"/>
                <w:sz w:val="24"/>
                <w:szCs w:val="24"/>
                <w:lang w:val="en-AU"/>
              </w:rPr>
              <w:t>Pallet Jack operation</w:t>
            </w:r>
          </w:p>
          <w:p w14:paraId="12C24A10" w14:textId="77777777" w:rsidR="00AD3F3E" w:rsidRPr="00AD3F3E" w:rsidRDefault="00AD3F3E" w:rsidP="00AD3F3E">
            <w:pPr>
              <w:numPr>
                <w:ilvl w:val="0"/>
                <w:numId w:val="29"/>
              </w:numPr>
              <w:spacing w:before="100" w:beforeAutospacing="1" w:after="100" w:afterAutospacing="1" w:line="360" w:lineRule="auto"/>
              <w:rPr>
                <w:rFonts w:ascii="Arial" w:eastAsia="Times New Roman" w:hAnsi="Arial" w:cs="Arial"/>
                <w:sz w:val="24"/>
                <w:szCs w:val="24"/>
                <w:lang w:val="en-AU"/>
              </w:rPr>
            </w:pPr>
            <w:r w:rsidRPr="00AD3F3E">
              <w:rPr>
                <w:rFonts w:ascii="Arial" w:eastAsia="Times New Roman" w:hAnsi="Arial" w:cs="Arial"/>
                <w:sz w:val="24"/>
                <w:szCs w:val="24"/>
                <w:lang w:val="en-AU"/>
              </w:rPr>
              <w:t>Some general admin</w:t>
            </w:r>
            <w:r w:rsidRPr="00AD3F3E">
              <w:rPr>
                <w:rFonts w:ascii="Palatino Linotype" w:eastAsia="Times New Roman" w:hAnsi="Palatino Linotype" w:cs="Palatino Linotype"/>
                <w:sz w:val="24"/>
                <w:szCs w:val="24"/>
                <w:lang w:val="en-AU"/>
              </w:rPr>
              <w:t>﻿</w:t>
            </w:r>
          </w:p>
          <w:p w14:paraId="5A0ACF34" w14:textId="77777777" w:rsidR="00AD3F3E" w:rsidRDefault="00AD3F3E" w:rsidP="00AD3F3E">
            <w:pPr>
              <w:pStyle w:val="BodyText"/>
              <w:ind w:left="1440"/>
              <w:rPr>
                <w:rFonts w:ascii="Arial" w:hAnsi="Arial"/>
                <w:sz w:val="24"/>
                <w:szCs w:val="24"/>
              </w:rPr>
            </w:pPr>
          </w:p>
          <w:p w14:paraId="70EEB24B" w14:textId="77777777" w:rsidR="00AD3F3E" w:rsidRDefault="00AD3F3E" w:rsidP="00AD3F3E">
            <w:pPr>
              <w:pStyle w:val="BodyText"/>
              <w:ind w:left="1440"/>
              <w:rPr>
                <w:rFonts w:ascii="Arial" w:hAnsi="Arial"/>
                <w:sz w:val="24"/>
                <w:szCs w:val="24"/>
              </w:rPr>
            </w:pPr>
          </w:p>
          <w:p w14:paraId="103AE2A8" w14:textId="77777777" w:rsidR="00AD3F3E" w:rsidRPr="0050202D" w:rsidRDefault="00AD3F3E" w:rsidP="00AD3F3E">
            <w:pPr>
              <w:pStyle w:val="BodyText"/>
              <w:ind w:left="1440"/>
              <w:rPr>
                <w:rFonts w:ascii="Arial" w:hAnsi="Arial"/>
                <w:sz w:val="24"/>
                <w:szCs w:val="24"/>
              </w:rPr>
            </w:pPr>
          </w:p>
          <w:p w14:paraId="1A90D890" w14:textId="1619ABC6" w:rsidR="006C68F2" w:rsidRPr="0050202D" w:rsidRDefault="00AD3F3E" w:rsidP="00AD3F3E">
            <w:pPr>
              <w:pStyle w:val="BodyText"/>
              <w:numPr>
                <w:ilvl w:val="0"/>
                <w:numId w:val="25"/>
              </w:numPr>
              <w:rPr>
                <w:rFonts w:ascii="Arial" w:hAnsi="Arial"/>
                <w:sz w:val="24"/>
                <w:szCs w:val="24"/>
              </w:rPr>
            </w:pPr>
            <w:r>
              <w:rPr>
                <w:rFonts w:ascii="Arial" w:hAnsi="Arial"/>
                <w:sz w:val="24"/>
                <w:szCs w:val="24"/>
              </w:rPr>
              <w:lastRenderedPageBreak/>
              <w:t>Worked</w:t>
            </w:r>
            <w:r w:rsidR="006C68F2" w:rsidRPr="0050202D">
              <w:rPr>
                <w:rFonts w:ascii="Arial" w:hAnsi="Arial"/>
                <w:sz w:val="24"/>
                <w:szCs w:val="24"/>
              </w:rPr>
              <w:t xml:space="preserve"> as customer service in PT. Cipta Krida Bahari (Caterpillar Group)</w:t>
            </w:r>
            <w:r>
              <w:rPr>
                <w:rFonts w:ascii="Arial" w:hAnsi="Arial"/>
                <w:sz w:val="24"/>
                <w:szCs w:val="24"/>
              </w:rPr>
              <w:t xml:space="preserve"> Logistic Company</w:t>
            </w:r>
            <w:r w:rsidR="006C68F2" w:rsidRPr="0050202D">
              <w:rPr>
                <w:rFonts w:ascii="Arial" w:hAnsi="Arial"/>
                <w:sz w:val="24"/>
                <w:szCs w:val="24"/>
              </w:rPr>
              <w:t>, Indonesia from September 2013 – December 2013.</w:t>
            </w:r>
          </w:p>
          <w:p w14:paraId="6DACFE9B" w14:textId="241F7669" w:rsidR="006C68F2" w:rsidRPr="0050202D" w:rsidRDefault="006C68F2" w:rsidP="006C68F2">
            <w:pPr>
              <w:pStyle w:val="BodyText"/>
              <w:rPr>
                <w:rFonts w:ascii="Arial" w:hAnsi="Arial"/>
                <w:sz w:val="24"/>
                <w:szCs w:val="24"/>
              </w:rPr>
            </w:pPr>
            <w:r w:rsidRPr="0050202D">
              <w:rPr>
                <w:rFonts w:ascii="Arial" w:hAnsi="Arial"/>
                <w:sz w:val="24"/>
                <w:szCs w:val="24"/>
              </w:rPr>
              <w:t>Main jobs:</w:t>
            </w:r>
          </w:p>
          <w:p w14:paraId="1810554F" w14:textId="77777777" w:rsidR="006C68F2" w:rsidRPr="0050202D" w:rsidRDefault="006C68F2" w:rsidP="006C68F2">
            <w:pPr>
              <w:pStyle w:val="BodyText"/>
              <w:numPr>
                <w:ilvl w:val="0"/>
                <w:numId w:val="17"/>
              </w:numPr>
              <w:rPr>
                <w:rFonts w:ascii="Arial" w:hAnsi="Arial"/>
                <w:sz w:val="24"/>
                <w:szCs w:val="24"/>
              </w:rPr>
            </w:pPr>
            <w:r w:rsidRPr="0050202D">
              <w:rPr>
                <w:rFonts w:ascii="Arial" w:hAnsi="Arial"/>
                <w:sz w:val="24"/>
                <w:szCs w:val="24"/>
              </w:rPr>
              <w:t>Update the shipment to customer</w:t>
            </w:r>
          </w:p>
          <w:p w14:paraId="660E63DF" w14:textId="4F36832C" w:rsidR="006C68F2" w:rsidRPr="0050202D" w:rsidRDefault="006C68F2" w:rsidP="006C68F2">
            <w:pPr>
              <w:pStyle w:val="BodyText"/>
              <w:numPr>
                <w:ilvl w:val="0"/>
                <w:numId w:val="17"/>
              </w:numPr>
              <w:rPr>
                <w:rFonts w:ascii="Arial" w:hAnsi="Arial"/>
                <w:sz w:val="24"/>
                <w:szCs w:val="24"/>
              </w:rPr>
            </w:pPr>
            <w:r w:rsidRPr="0050202D">
              <w:rPr>
                <w:rFonts w:ascii="Arial" w:hAnsi="Arial"/>
                <w:sz w:val="24"/>
                <w:szCs w:val="24"/>
              </w:rPr>
              <w:t>Get in to contact with the warehouse staff and customer for the arranging shipment</w:t>
            </w:r>
          </w:p>
          <w:p w14:paraId="07E45723" w14:textId="4A07B221" w:rsidR="001D23AF" w:rsidRPr="0050202D" w:rsidRDefault="001D23AF" w:rsidP="006C68F2">
            <w:pPr>
              <w:pStyle w:val="BodyText"/>
              <w:numPr>
                <w:ilvl w:val="0"/>
                <w:numId w:val="17"/>
              </w:numPr>
              <w:rPr>
                <w:rFonts w:ascii="Arial" w:hAnsi="Arial"/>
                <w:sz w:val="24"/>
                <w:szCs w:val="24"/>
              </w:rPr>
            </w:pPr>
            <w:r w:rsidRPr="0050202D">
              <w:rPr>
                <w:rFonts w:ascii="Arial" w:hAnsi="Arial"/>
                <w:sz w:val="24"/>
                <w:szCs w:val="24"/>
              </w:rPr>
              <w:t>Looking for a new customer as well as dealing with the old customer carefully</w:t>
            </w:r>
          </w:p>
          <w:p w14:paraId="7AAFBB3D" w14:textId="034D0FB2" w:rsidR="006C68F2" w:rsidRPr="0050202D" w:rsidRDefault="006C68F2" w:rsidP="006C68F2">
            <w:pPr>
              <w:pStyle w:val="BodyText"/>
              <w:numPr>
                <w:ilvl w:val="0"/>
                <w:numId w:val="17"/>
              </w:numPr>
              <w:rPr>
                <w:rFonts w:ascii="Arial" w:hAnsi="Arial"/>
                <w:sz w:val="24"/>
                <w:szCs w:val="24"/>
              </w:rPr>
            </w:pPr>
            <w:r w:rsidRPr="0050202D">
              <w:rPr>
                <w:rFonts w:ascii="Arial" w:hAnsi="Arial"/>
                <w:sz w:val="24"/>
                <w:szCs w:val="24"/>
              </w:rPr>
              <w:t>Check the units that need to be use during contract.</w:t>
            </w:r>
          </w:p>
          <w:p w14:paraId="02EBCF6F" w14:textId="77777777" w:rsidR="0050202D" w:rsidRPr="0050202D" w:rsidRDefault="006C68F2" w:rsidP="0050202D">
            <w:pPr>
              <w:pStyle w:val="BodyText"/>
              <w:numPr>
                <w:ilvl w:val="0"/>
                <w:numId w:val="17"/>
              </w:numPr>
              <w:rPr>
                <w:rFonts w:ascii="Arial" w:hAnsi="Arial"/>
                <w:sz w:val="24"/>
                <w:szCs w:val="24"/>
              </w:rPr>
            </w:pPr>
            <w:r w:rsidRPr="0050202D">
              <w:rPr>
                <w:rFonts w:ascii="Arial" w:hAnsi="Arial"/>
                <w:sz w:val="24"/>
                <w:szCs w:val="24"/>
              </w:rPr>
              <w:t>Help the tender admin to prepare the tender documents</w:t>
            </w:r>
          </w:p>
          <w:p w14:paraId="434A1DE0" w14:textId="406733D1" w:rsidR="00B73827" w:rsidRPr="0050202D" w:rsidRDefault="00F375C9" w:rsidP="00AD3F3E">
            <w:pPr>
              <w:pStyle w:val="BodyText"/>
              <w:numPr>
                <w:ilvl w:val="0"/>
                <w:numId w:val="25"/>
              </w:numPr>
              <w:rPr>
                <w:rFonts w:ascii="Arial" w:hAnsi="Arial"/>
                <w:sz w:val="24"/>
                <w:szCs w:val="24"/>
              </w:rPr>
            </w:pPr>
            <w:r w:rsidRPr="0050202D">
              <w:rPr>
                <w:rFonts w:ascii="Arial" w:hAnsi="Arial"/>
                <w:sz w:val="24"/>
                <w:szCs w:val="24"/>
              </w:rPr>
              <w:t xml:space="preserve">Works as </w:t>
            </w:r>
            <w:r w:rsidR="00B73827" w:rsidRPr="0050202D">
              <w:rPr>
                <w:rFonts w:ascii="Arial" w:hAnsi="Arial"/>
                <w:sz w:val="24"/>
                <w:szCs w:val="24"/>
              </w:rPr>
              <w:t xml:space="preserve">customer service in Cicilia Style Retail </w:t>
            </w:r>
            <w:r w:rsidR="001F1ADE" w:rsidRPr="0050202D">
              <w:rPr>
                <w:rFonts w:ascii="Arial" w:hAnsi="Arial"/>
                <w:sz w:val="24"/>
                <w:szCs w:val="24"/>
              </w:rPr>
              <w:t>f</w:t>
            </w:r>
            <w:r w:rsidR="005B78B9" w:rsidRPr="0050202D">
              <w:rPr>
                <w:rFonts w:ascii="Arial" w:hAnsi="Arial"/>
                <w:sz w:val="24"/>
                <w:szCs w:val="24"/>
              </w:rPr>
              <w:t>r</w:t>
            </w:r>
            <w:r w:rsidR="00B73827" w:rsidRPr="0050202D">
              <w:rPr>
                <w:rFonts w:ascii="Arial" w:hAnsi="Arial"/>
                <w:sz w:val="24"/>
                <w:szCs w:val="24"/>
              </w:rPr>
              <w:t xml:space="preserve">om January 2009 – January 2011. </w:t>
            </w:r>
          </w:p>
          <w:p w14:paraId="47CB2BAE" w14:textId="4E2D3BBD" w:rsidR="00B73827" w:rsidRPr="0050202D" w:rsidRDefault="00B73827" w:rsidP="001F1ADE">
            <w:pPr>
              <w:pStyle w:val="BodyText"/>
              <w:rPr>
                <w:rFonts w:ascii="Arial" w:hAnsi="Arial"/>
                <w:sz w:val="24"/>
                <w:szCs w:val="24"/>
              </w:rPr>
            </w:pPr>
            <w:r w:rsidRPr="0050202D">
              <w:rPr>
                <w:rFonts w:ascii="Arial" w:hAnsi="Arial"/>
                <w:sz w:val="24"/>
                <w:szCs w:val="24"/>
              </w:rPr>
              <w:t>Main duties:</w:t>
            </w:r>
          </w:p>
          <w:p w14:paraId="136FFCF9" w14:textId="253AC024" w:rsidR="00B73827" w:rsidRPr="0050202D" w:rsidRDefault="00442CBE" w:rsidP="00B73827">
            <w:pPr>
              <w:pStyle w:val="BodyText"/>
              <w:numPr>
                <w:ilvl w:val="0"/>
                <w:numId w:val="18"/>
              </w:numPr>
              <w:rPr>
                <w:rFonts w:ascii="Arial" w:hAnsi="Arial"/>
                <w:sz w:val="24"/>
                <w:szCs w:val="24"/>
              </w:rPr>
            </w:pPr>
            <w:r w:rsidRPr="0050202D">
              <w:rPr>
                <w:rFonts w:ascii="Arial" w:hAnsi="Arial"/>
                <w:sz w:val="24"/>
                <w:szCs w:val="24"/>
              </w:rPr>
              <w:t>Assisting the customer enquiries</w:t>
            </w:r>
          </w:p>
          <w:p w14:paraId="7C0C4F41" w14:textId="1ADE8BAF" w:rsidR="00B73827" w:rsidRPr="0050202D" w:rsidRDefault="00442CBE" w:rsidP="00B73827">
            <w:pPr>
              <w:pStyle w:val="BodyText"/>
              <w:numPr>
                <w:ilvl w:val="0"/>
                <w:numId w:val="18"/>
              </w:numPr>
              <w:rPr>
                <w:rFonts w:ascii="Arial" w:hAnsi="Arial"/>
                <w:sz w:val="24"/>
                <w:szCs w:val="24"/>
              </w:rPr>
            </w:pPr>
            <w:r w:rsidRPr="0050202D">
              <w:rPr>
                <w:rFonts w:ascii="Arial" w:hAnsi="Arial"/>
                <w:sz w:val="24"/>
                <w:szCs w:val="24"/>
              </w:rPr>
              <w:t>Keeping the shop clean and organise</w:t>
            </w:r>
          </w:p>
          <w:p w14:paraId="07B2A9A1" w14:textId="6D21FA22" w:rsidR="006C68F2" w:rsidRPr="00AD3F3E" w:rsidRDefault="00B73827" w:rsidP="00AD3F3E">
            <w:pPr>
              <w:pStyle w:val="BodyText"/>
              <w:numPr>
                <w:ilvl w:val="0"/>
                <w:numId w:val="18"/>
              </w:numPr>
              <w:rPr>
                <w:rFonts w:ascii="Arial" w:hAnsi="Arial"/>
                <w:sz w:val="24"/>
                <w:szCs w:val="24"/>
              </w:rPr>
            </w:pPr>
            <w:r w:rsidRPr="0050202D">
              <w:rPr>
                <w:rFonts w:ascii="Arial" w:hAnsi="Arial"/>
                <w:sz w:val="24"/>
                <w:szCs w:val="24"/>
              </w:rPr>
              <w:t>H</w:t>
            </w:r>
            <w:r w:rsidR="005B78B9" w:rsidRPr="0050202D">
              <w:rPr>
                <w:rFonts w:ascii="Arial" w:hAnsi="Arial"/>
                <w:sz w:val="24"/>
                <w:szCs w:val="24"/>
              </w:rPr>
              <w:t xml:space="preserve">andle the packaging </w:t>
            </w:r>
            <w:r w:rsidR="00AD3F3E">
              <w:rPr>
                <w:rFonts w:ascii="Arial" w:hAnsi="Arial"/>
                <w:sz w:val="24"/>
                <w:szCs w:val="24"/>
              </w:rPr>
              <w:t>for online shopping provided.</w:t>
            </w:r>
          </w:p>
        </w:tc>
      </w:tr>
      <w:tr w:rsidR="009C1A99" w:rsidRPr="0050202D" w14:paraId="1F982D65" w14:textId="77777777" w:rsidTr="00B552AF">
        <w:trPr>
          <w:trHeight w:hRule="exact" w:val="288"/>
        </w:trPr>
        <w:tc>
          <w:tcPr>
            <w:tcW w:w="173" w:type="dxa"/>
          </w:tcPr>
          <w:p w14:paraId="7726F674" w14:textId="6BBBE298" w:rsidR="009C1A99" w:rsidRPr="0050202D" w:rsidRDefault="009C1A99" w:rsidP="006C68F2">
            <w:pPr>
              <w:pStyle w:val="ListParagraph"/>
              <w:numPr>
                <w:ilvl w:val="0"/>
                <w:numId w:val="14"/>
              </w:numPr>
              <w:rPr>
                <w:rFonts w:ascii="Arial" w:hAnsi="Arial"/>
                <w:sz w:val="24"/>
                <w:szCs w:val="24"/>
              </w:rPr>
            </w:pPr>
          </w:p>
        </w:tc>
        <w:tc>
          <w:tcPr>
            <w:tcW w:w="352" w:type="dxa"/>
          </w:tcPr>
          <w:p w14:paraId="2CC9AD76" w14:textId="77777777" w:rsidR="009C1A99" w:rsidRPr="0050202D" w:rsidRDefault="009C1A99" w:rsidP="00B552AF">
            <w:pPr>
              <w:rPr>
                <w:rFonts w:ascii="Arial" w:hAnsi="Arial"/>
                <w:sz w:val="24"/>
                <w:szCs w:val="24"/>
              </w:rPr>
            </w:pPr>
          </w:p>
        </w:tc>
        <w:tc>
          <w:tcPr>
            <w:tcW w:w="10275" w:type="dxa"/>
          </w:tcPr>
          <w:p w14:paraId="199E3E72" w14:textId="77777777" w:rsidR="009C1A99" w:rsidRPr="0050202D" w:rsidRDefault="009C1A99" w:rsidP="00B552AF">
            <w:pPr>
              <w:rPr>
                <w:rFonts w:ascii="Arial" w:hAnsi="Arial"/>
                <w:sz w:val="24"/>
                <w:szCs w:val="24"/>
              </w:rPr>
            </w:pPr>
          </w:p>
          <w:p w14:paraId="66CE68E3" w14:textId="77777777" w:rsidR="001D23AF" w:rsidRPr="0050202D" w:rsidRDefault="001D23AF" w:rsidP="00B552AF">
            <w:pPr>
              <w:rPr>
                <w:rFonts w:ascii="Arial" w:hAnsi="Arial"/>
                <w:sz w:val="24"/>
                <w:szCs w:val="24"/>
              </w:rPr>
            </w:pPr>
          </w:p>
          <w:p w14:paraId="179AC5A0" w14:textId="77777777" w:rsidR="001D23AF" w:rsidRPr="0050202D" w:rsidRDefault="001D23AF" w:rsidP="00B552AF">
            <w:pPr>
              <w:rPr>
                <w:rFonts w:ascii="Arial" w:hAnsi="Arial"/>
                <w:sz w:val="24"/>
                <w:szCs w:val="24"/>
              </w:rPr>
            </w:pPr>
          </w:p>
          <w:p w14:paraId="279C59F4" w14:textId="77777777" w:rsidR="001D23AF" w:rsidRPr="0050202D" w:rsidRDefault="001D23AF" w:rsidP="00B552AF">
            <w:pPr>
              <w:rPr>
                <w:rFonts w:ascii="Arial" w:hAnsi="Arial"/>
                <w:sz w:val="24"/>
                <w:szCs w:val="24"/>
              </w:rPr>
            </w:pPr>
          </w:p>
          <w:p w14:paraId="5010624E" w14:textId="77777777" w:rsidR="001D23AF" w:rsidRPr="0050202D" w:rsidRDefault="001D23AF" w:rsidP="00B552AF">
            <w:pPr>
              <w:rPr>
                <w:rFonts w:ascii="Arial" w:hAnsi="Arial"/>
                <w:sz w:val="24"/>
                <w:szCs w:val="24"/>
              </w:rPr>
            </w:pPr>
          </w:p>
        </w:tc>
      </w:tr>
      <w:tr w:rsidR="009C1A99" w:rsidRPr="0050202D" w14:paraId="6686E5DB" w14:textId="77777777" w:rsidTr="00B552AF">
        <w:tc>
          <w:tcPr>
            <w:tcW w:w="173" w:type="dxa"/>
            <w:shd w:val="clear" w:color="auto" w:fill="95A39D" w:themeFill="accent4"/>
          </w:tcPr>
          <w:p w14:paraId="2C12341D" w14:textId="77777777" w:rsidR="009C1A99" w:rsidRPr="0050202D" w:rsidRDefault="009C1A99" w:rsidP="00B552AF">
            <w:pPr>
              <w:rPr>
                <w:rFonts w:ascii="Arial" w:hAnsi="Arial"/>
                <w:sz w:val="24"/>
                <w:szCs w:val="24"/>
              </w:rPr>
            </w:pPr>
          </w:p>
        </w:tc>
        <w:tc>
          <w:tcPr>
            <w:tcW w:w="352" w:type="dxa"/>
          </w:tcPr>
          <w:p w14:paraId="51660DC2" w14:textId="77777777" w:rsidR="009C1A99" w:rsidRPr="0050202D" w:rsidRDefault="009C1A99" w:rsidP="00B552AF">
            <w:pPr>
              <w:rPr>
                <w:rFonts w:ascii="Arial" w:hAnsi="Arial"/>
                <w:sz w:val="24"/>
                <w:szCs w:val="24"/>
              </w:rPr>
            </w:pPr>
          </w:p>
        </w:tc>
        <w:tc>
          <w:tcPr>
            <w:tcW w:w="10275" w:type="dxa"/>
          </w:tcPr>
          <w:p w14:paraId="532AA16B" w14:textId="77777777" w:rsidR="009C1A99" w:rsidRPr="0050202D" w:rsidRDefault="00A87D11" w:rsidP="00B552AF">
            <w:pPr>
              <w:pStyle w:val="Heading1"/>
              <w:rPr>
                <w:rFonts w:ascii="Arial" w:hAnsi="Arial"/>
              </w:rPr>
            </w:pPr>
            <w:r w:rsidRPr="0050202D">
              <w:rPr>
                <w:rFonts w:ascii="Arial" w:hAnsi="Arial"/>
              </w:rPr>
              <w:t>Education</w:t>
            </w:r>
          </w:p>
          <w:p w14:paraId="6E4352E6" w14:textId="77777777" w:rsidR="00AD3F3E" w:rsidRPr="0050202D" w:rsidRDefault="00AD3F3E" w:rsidP="00AD3F3E">
            <w:pPr>
              <w:pStyle w:val="ListParagraph"/>
              <w:numPr>
                <w:ilvl w:val="0"/>
                <w:numId w:val="14"/>
              </w:numPr>
              <w:spacing w:before="100" w:beforeAutospacing="1" w:after="100" w:afterAutospacing="1" w:line="240" w:lineRule="auto"/>
              <w:rPr>
                <w:rFonts w:ascii="Arial" w:hAnsi="Arial" w:cs="Times New Roman"/>
                <w:sz w:val="24"/>
                <w:szCs w:val="24"/>
                <w:lang w:val="en-AU"/>
              </w:rPr>
            </w:pPr>
            <w:r w:rsidRPr="0050202D">
              <w:rPr>
                <w:rFonts w:ascii="Arial" w:hAnsi="Arial" w:cs="Times New Roman"/>
                <w:sz w:val="24"/>
                <w:szCs w:val="24"/>
                <w:lang w:val="en-AU"/>
              </w:rPr>
              <w:t xml:space="preserve">James Cook University </w:t>
            </w:r>
            <w:r w:rsidRPr="0050202D">
              <w:rPr>
                <w:rFonts w:ascii="Arial" w:hAnsi="Arial" w:cs="Times New Roman"/>
                <w:sz w:val="24"/>
                <w:szCs w:val="24"/>
                <w:lang w:val="en-AU"/>
              </w:rPr>
              <w:br/>
              <w:t>24</w:t>
            </w:r>
            <w:r w:rsidRPr="0050202D">
              <w:rPr>
                <w:rFonts w:ascii="Arial" w:hAnsi="Arial" w:cs="Times New Roman"/>
                <w:sz w:val="24"/>
                <w:szCs w:val="24"/>
                <w:vertAlign w:val="superscript"/>
                <w:lang w:val="en-AU"/>
              </w:rPr>
              <w:t>th</w:t>
            </w:r>
            <w:r w:rsidRPr="0050202D">
              <w:rPr>
                <w:rFonts w:ascii="Arial" w:hAnsi="Arial" w:cs="Times New Roman"/>
                <w:sz w:val="24"/>
                <w:szCs w:val="24"/>
                <w:lang w:val="en-AU"/>
              </w:rPr>
              <w:t xml:space="preserve"> March 2014 - present </w:t>
            </w:r>
            <w:r w:rsidRPr="0050202D">
              <w:rPr>
                <w:rFonts w:ascii="Arial" w:hAnsi="Arial" w:cs="Times New Roman"/>
                <w:sz w:val="24"/>
                <w:szCs w:val="24"/>
                <w:lang w:val="en-AU"/>
              </w:rPr>
              <w:br/>
              <w:t xml:space="preserve">Major in Management </w:t>
            </w:r>
            <w:r w:rsidRPr="0050202D">
              <w:rPr>
                <w:rFonts w:ascii="Arial" w:hAnsi="Arial" w:cs="Times New Roman"/>
                <w:sz w:val="24"/>
                <w:szCs w:val="24"/>
                <w:lang w:val="en-AU"/>
              </w:rPr>
              <w:br/>
              <w:t xml:space="preserve">Bachelor of Business </w:t>
            </w:r>
          </w:p>
          <w:p w14:paraId="25F947B6" w14:textId="77777777" w:rsidR="00AD3F3E" w:rsidRPr="0050202D" w:rsidRDefault="00AD3F3E" w:rsidP="00AD3F3E">
            <w:pPr>
              <w:pStyle w:val="ListParagraph"/>
              <w:numPr>
                <w:ilvl w:val="0"/>
                <w:numId w:val="14"/>
              </w:numPr>
              <w:spacing w:before="100" w:beforeAutospacing="1" w:after="100" w:afterAutospacing="1" w:line="240" w:lineRule="auto"/>
              <w:rPr>
                <w:rFonts w:ascii="Arial" w:hAnsi="Arial" w:cs="Times New Roman"/>
                <w:sz w:val="24"/>
                <w:szCs w:val="24"/>
                <w:lang w:val="en-AU"/>
              </w:rPr>
            </w:pPr>
            <w:r w:rsidRPr="0050202D">
              <w:rPr>
                <w:rFonts w:ascii="Arial" w:hAnsi="Arial" w:cs="Times New Roman"/>
                <w:sz w:val="24"/>
                <w:szCs w:val="24"/>
                <w:lang w:val="en-AU"/>
              </w:rPr>
              <w:t xml:space="preserve">Queensland Institute of Business and Technology </w:t>
            </w:r>
            <w:r w:rsidRPr="0050202D">
              <w:rPr>
                <w:rFonts w:ascii="Arial" w:hAnsi="Arial" w:cs="Times New Roman"/>
                <w:sz w:val="24"/>
                <w:szCs w:val="24"/>
                <w:lang w:val="en-AU"/>
              </w:rPr>
              <w:br/>
              <w:t xml:space="preserve">23/06/2011 - 23/06/2012 </w:t>
            </w:r>
            <w:r w:rsidRPr="0050202D">
              <w:rPr>
                <w:rFonts w:ascii="Arial" w:hAnsi="Arial" w:cs="Times New Roman"/>
                <w:sz w:val="24"/>
                <w:szCs w:val="24"/>
                <w:lang w:val="en-AU"/>
              </w:rPr>
              <w:br/>
              <w:t xml:space="preserve">Major in Commerce </w:t>
            </w:r>
            <w:r w:rsidRPr="0050202D">
              <w:rPr>
                <w:rFonts w:ascii="Arial" w:hAnsi="Arial" w:cs="Times New Roman"/>
                <w:sz w:val="24"/>
                <w:szCs w:val="24"/>
                <w:lang w:val="en-AU"/>
              </w:rPr>
              <w:br/>
              <w:t xml:space="preserve">Diploma of Commerce </w:t>
            </w:r>
          </w:p>
          <w:p w14:paraId="40520351" w14:textId="77777777" w:rsidR="00AD3F3E" w:rsidRPr="0050202D" w:rsidRDefault="00AD3F3E" w:rsidP="00AD3F3E">
            <w:pPr>
              <w:pStyle w:val="ListParagraph"/>
              <w:numPr>
                <w:ilvl w:val="0"/>
                <w:numId w:val="14"/>
              </w:numPr>
              <w:spacing w:before="100" w:beforeAutospacing="1" w:after="100" w:afterAutospacing="1" w:line="240" w:lineRule="auto"/>
              <w:rPr>
                <w:rFonts w:ascii="Arial" w:hAnsi="Arial" w:cs="Times New Roman"/>
                <w:sz w:val="24"/>
                <w:szCs w:val="24"/>
                <w:lang w:val="en-AU"/>
              </w:rPr>
            </w:pPr>
            <w:r w:rsidRPr="0050202D">
              <w:rPr>
                <w:rFonts w:ascii="Arial" w:hAnsi="Arial" w:cs="Times New Roman"/>
                <w:sz w:val="24"/>
                <w:szCs w:val="24"/>
                <w:lang w:val="en-AU"/>
              </w:rPr>
              <w:t xml:space="preserve">Queensland Institute of Business and Technology </w:t>
            </w:r>
            <w:r w:rsidRPr="0050202D">
              <w:rPr>
                <w:rFonts w:ascii="Arial" w:hAnsi="Arial" w:cs="Times New Roman"/>
                <w:sz w:val="24"/>
                <w:szCs w:val="24"/>
                <w:lang w:val="en-AU"/>
              </w:rPr>
              <w:br/>
              <w:t xml:space="preserve">25/06/2012 - 08/06/2013 </w:t>
            </w:r>
            <w:r w:rsidRPr="0050202D">
              <w:rPr>
                <w:rFonts w:ascii="Arial" w:hAnsi="Arial" w:cs="Times New Roman"/>
                <w:sz w:val="24"/>
                <w:szCs w:val="24"/>
                <w:lang w:val="en-AU"/>
              </w:rPr>
              <w:br/>
              <w:t xml:space="preserve">Major in Management </w:t>
            </w:r>
            <w:r w:rsidRPr="0050202D">
              <w:rPr>
                <w:rFonts w:ascii="Arial" w:hAnsi="Arial" w:cs="Times New Roman"/>
                <w:sz w:val="24"/>
                <w:szCs w:val="24"/>
                <w:lang w:val="en-AU"/>
              </w:rPr>
              <w:br/>
              <w:t xml:space="preserve">Associate Degree in Business and Management </w:t>
            </w:r>
          </w:p>
          <w:p w14:paraId="3B64D10D" w14:textId="22A105B2" w:rsidR="005B78B9" w:rsidRPr="0050202D" w:rsidRDefault="0055174F" w:rsidP="00B73827">
            <w:pPr>
              <w:pStyle w:val="ListParagraph"/>
              <w:numPr>
                <w:ilvl w:val="0"/>
                <w:numId w:val="14"/>
              </w:numPr>
              <w:spacing w:before="100" w:beforeAutospacing="1" w:after="100" w:afterAutospacing="1" w:line="240" w:lineRule="auto"/>
              <w:rPr>
                <w:rFonts w:ascii="Arial" w:hAnsi="Arial" w:cs="Times New Roman"/>
                <w:sz w:val="24"/>
                <w:szCs w:val="24"/>
                <w:lang w:val="en-AU"/>
              </w:rPr>
            </w:pPr>
            <w:r w:rsidRPr="0050202D">
              <w:rPr>
                <w:rFonts w:ascii="Arial" w:hAnsi="Arial" w:cs="Times New Roman"/>
                <w:sz w:val="24"/>
                <w:szCs w:val="24"/>
                <w:lang w:val="en-AU"/>
              </w:rPr>
              <w:t xml:space="preserve">Don Bosco Pondok Indah </w:t>
            </w:r>
            <w:r w:rsidR="006C68F2" w:rsidRPr="0050202D">
              <w:rPr>
                <w:rFonts w:ascii="Arial" w:hAnsi="Arial" w:cs="Times New Roman"/>
                <w:sz w:val="24"/>
                <w:szCs w:val="24"/>
                <w:lang w:val="en-AU"/>
              </w:rPr>
              <w:t>– Jakarta Indonesia</w:t>
            </w:r>
            <w:r w:rsidRPr="0050202D">
              <w:rPr>
                <w:rFonts w:ascii="Arial" w:hAnsi="Arial" w:cs="Times New Roman"/>
                <w:sz w:val="24"/>
                <w:szCs w:val="24"/>
                <w:lang w:val="en-AU"/>
              </w:rPr>
              <w:br/>
              <w:t xml:space="preserve">20/06/2008 - 20/06/2011 </w:t>
            </w:r>
            <w:r w:rsidRPr="0050202D">
              <w:rPr>
                <w:rFonts w:ascii="Arial" w:hAnsi="Arial" w:cs="Times New Roman"/>
                <w:sz w:val="24"/>
                <w:szCs w:val="24"/>
                <w:lang w:val="en-AU"/>
              </w:rPr>
              <w:br/>
              <w:t xml:space="preserve">Major in Social </w:t>
            </w:r>
            <w:r w:rsidRPr="0050202D">
              <w:rPr>
                <w:rFonts w:ascii="Arial" w:hAnsi="Arial" w:cs="Times New Roman"/>
                <w:sz w:val="24"/>
                <w:szCs w:val="24"/>
                <w:lang w:val="en-AU"/>
              </w:rPr>
              <w:br/>
              <w:t xml:space="preserve">High School </w:t>
            </w:r>
          </w:p>
          <w:p w14:paraId="72658599" w14:textId="77777777" w:rsidR="009C1A99" w:rsidRDefault="009C1A99" w:rsidP="00AD3F3E">
            <w:pPr>
              <w:pStyle w:val="ListParagraph"/>
              <w:spacing w:before="100" w:beforeAutospacing="1" w:after="100" w:afterAutospacing="1" w:line="240" w:lineRule="auto"/>
              <w:rPr>
                <w:rFonts w:ascii="Arial" w:hAnsi="Arial"/>
                <w:sz w:val="24"/>
                <w:szCs w:val="24"/>
              </w:rPr>
            </w:pPr>
          </w:p>
          <w:p w14:paraId="3BC3259C" w14:textId="77777777" w:rsidR="00AD3F3E" w:rsidRDefault="00AD3F3E" w:rsidP="00AD3F3E">
            <w:pPr>
              <w:pStyle w:val="ListParagraph"/>
              <w:spacing w:before="100" w:beforeAutospacing="1" w:after="100" w:afterAutospacing="1" w:line="240" w:lineRule="auto"/>
              <w:rPr>
                <w:rFonts w:ascii="Arial" w:hAnsi="Arial"/>
                <w:sz w:val="24"/>
                <w:szCs w:val="24"/>
              </w:rPr>
            </w:pPr>
          </w:p>
          <w:p w14:paraId="409D1DA4" w14:textId="77777777" w:rsidR="00AD3F3E" w:rsidRPr="0050202D" w:rsidRDefault="00AD3F3E" w:rsidP="00AD3F3E">
            <w:pPr>
              <w:pStyle w:val="ListParagraph"/>
              <w:spacing w:before="100" w:beforeAutospacing="1" w:after="100" w:afterAutospacing="1" w:line="240" w:lineRule="auto"/>
              <w:rPr>
                <w:rFonts w:ascii="Arial" w:hAnsi="Arial"/>
                <w:sz w:val="24"/>
                <w:szCs w:val="24"/>
              </w:rPr>
            </w:pPr>
            <w:bookmarkStart w:id="0" w:name="_GoBack"/>
            <w:bookmarkEnd w:id="0"/>
          </w:p>
        </w:tc>
      </w:tr>
      <w:tr w:rsidR="009C1A99" w:rsidRPr="0050202D" w14:paraId="73AE9C81" w14:textId="77777777" w:rsidTr="00B552AF">
        <w:trPr>
          <w:trHeight w:hRule="exact" w:val="288"/>
        </w:trPr>
        <w:tc>
          <w:tcPr>
            <w:tcW w:w="173" w:type="dxa"/>
          </w:tcPr>
          <w:p w14:paraId="602CF51F" w14:textId="2631EC59" w:rsidR="009C1A99" w:rsidRPr="0050202D" w:rsidRDefault="009C1A99" w:rsidP="00B552AF">
            <w:pPr>
              <w:rPr>
                <w:rFonts w:ascii="Arial" w:hAnsi="Arial"/>
                <w:sz w:val="24"/>
                <w:szCs w:val="24"/>
              </w:rPr>
            </w:pPr>
          </w:p>
        </w:tc>
        <w:tc>
          <w:tcPr>
            <w:tcW w:w="352" w:type="dxa"/>
          </w:tcPr>
          <w:p w14:paraId="37C49C0D" w14:textId="77777777" w:rsidR="009C1A99" w:rsidRPr="0050202D" w:rsidRDefault="009C1A99" w:rsidP="00B552AF">
            <w:pPr>
              <w:rPr>
                <w:rFonts w:ascii="Arial" w:hAnsi="Arial"/>
                <w:sz w:val="24"/>
                <w:szCs w:val="24"/>
              </w:rPr>
            </w:pPr>
          </w:p>
        </w:tc>
        <w:tc>
          <w:tcPr>
            <w:tcW w:w="10275" w:type="dxa"/>
          </w:tcPr>
          <w:p w14:paraId="0CA366E2" w14:textId="77777777" w:rsidR="009C1A99" w:rsidRPr="0050202D" w:rsidRDefault="009C1A99" w:rsidP="00B552AF">
            <w:pPr>
              <w:rPr>
                <w:rFonts w:ascii="Arial" w:hAnsi="Arial"/>
                <w:sz w:val="24"/>
                <w:szCs w:val="24"/>
              </w:rPr>
            </w:pPr>
          </w:p>
        </w:tc>
      </w:tr>
      <w:tr w:rsidR="009C1A99" w:rsidRPr="0050202D" w14:paraId="39989A4A" w14:textId="77777777" w:rsidTr="00B73827">
        <w:tc>
          <w:tcPr>
            <w:tcW w:w="173" w:type="dxa"/>
            <w:shd w:val="clear" w:color="auto" w:fill="9CBEBD" w:themeFill="accent2"/>
          </w:tcPr>
          <w:p w14:paraId="0CB6E7BE" w14:textId="77777777" w:rsidR="009C1A99" w:rsidRPr="0050202D" w:rsidRDefault="009C1A99" w:rsidP="00B552AF">
            <w:pPr>
              <w:rPr>
                <w:rFonts w:ascii="Arial" w:hAnsi="Arial"/>
                <w:sz w:val="24"/>
                <w:szCs w:val="24"/>
              </w:rPr>
            </w:pPr>
          </w:p>
        </w:tc>
        <w:tc>
          <w:tcPr>
            <w:tcW w:w="352" w:type="dxa"/>
          </w:tcPr>
          <w:p w14:paraId="5FE526A2" w14:textId="77777777" w:rsidR="009C1A99" w:rsidRPr="0050202D" w:rsidRDefault="009C1A99" w:rsidP="00B552AF">
            <w:pPr>
              <w:rPr>
                <w:rFonts w:ascii="Arial" w:hAnsi="Arial"/>
                <w:sz w:val="24"/>
                <w:szCs w:val="24"/>
              </w:rPr>
            </w:pPr>
          </w:p>
        </w:tc>
        <w:tc>
          <w:tcPr>
            <w:tcW w:w="10275" w:type="dxa"/>
          </w:tcPr>
          <w:p w14:paraId="7508010C" w14:textId="77777777" w:rsidR="009C1A99" w:rsidRPr="0050202D" w:rsidRDefault="00A87D11" w:rsidP="00B552AF">
            <w:pPr>
              <w:pStyle w:val="Heading1"/>
              <w:rPr>
                <w:rFonts w:ascii="Arial" w:hAnsi="Arial"/>
              </w:rPr>
            </w:pPr>
            <w:r w:rsidRPr="0050202D">
              <w:rPr>
                <w:rFonts w:ascii="Arial" w:hAnsi="Arial"/>
              </w:rPr>
              <w:t>Skills</w:t>
            </w:r>
          </w:p>
          <w:sdt>
            <w:sdtPr>
              <w:rPr>
                <w:rFonts w:ascii="Arial" w:hAnsi="Arial"/>
                <w:sz w:val="24"/>
                <w:szCs w:val="24"/>
              </w:rPr>
              <w:id w:val="24003798"/>
              <w:placeholder>
                <w:docPart w:val="A04A3A50DCF476458E79216E9B96855F"/>
              </w:placeholder>
            </w:sdtPr>
            <w:sdtEndPr/>
            <w:sdtContent>
              <w:p w14:paraId="4F1D0E4A" w14:textId="111BD491" w:rsidR="00B552AF" w:rsidRPr="0050202D" w:rsidRDefault="00B552AF" w:rsidP="00B552AF">
                <w:pPr>
                  <w:pStyle w:val="BodyText"/>
                  <w:rPr>
                    <w:rFonts w:ascii="Arial" w:eastAsia="Times New Roman" w:hAnsi="Arial" w:cs="Times New Roman"/>
                    <w:sz w:val="24"/>
                    <w:szCs w:val="24"/>
                  </w:rPr>
                </w:pPr>
                <w:r w:rsidRPr="0050202D">
                  <w:rPr>
                    <w:rFonts w:ascii="Arial" w:eastAsia="Times New Roman" w:hAnsi="Arial" w:cs="Times New Roman"/>
                    <w:sz w:val="24"/>
                    <w:szCs w:val="24"/>
                  </w:rPr>
                  <w:t xml:space="preserve">I am a highly passionate and sociable person who is able to work under pressure and deadlines. I have some skills, which </w:t>
                </w:r>
                <w:r w:rsidR="00164050" w:rsidRPr="0050202D">
                  <w:rPr>
                    <w:rFonts w:ascii="Arial" w:eastAsia="Times New Roman" w:hAnsi="Arial" w:cs="Times New Roman"/>
                    <w:sz w:val="24"/>
                    <w:szCs w:val="24"/>
                  </w:rPr>
                  <w:t>are</w:t>
                </w:r>
                <w:r w:rsidRPr="0050202D">
                  <w:rPr>
                    <w:rFonts w:ascii="Arial" w:eastAsia="Times New Roman" w:hAnsi="Arial" w:cs="Times New Roman"/>
                    <w:sz w:val="24"/>
                    <w:szCs w:val="24"/>
                  </w:rPr>
                  <w:t xml:space="preserve"> quick learner, </w:t>
                </w:r>
                <w:r w:rsidR="00F20F12" w:rsidRPr="0050202D">
                  <w:rPr>
                    <w:rFonts w:ascii="Arial" w:eastAsia="Times New Roman" w:hAnsi="Arial" w:cs="Times New Roman"/>
                    <w:sz w:val="24"/>
                    <w:szCs w:val="24"/>
                  </w:rPr>
                  <w:t>self-motivated</w:t>
                </w:r>
                <w:r w:rsidRPr="0050202D">
                  <w:rPr>
                    <w:rFonts w:ascii="Arial" w:eastAsia="Times New Roman" w:hAnsi="Arial" w:cs="Times New Roman"/>
                    <w:sz w:val="24"/>
                    <w:szCs w:val="24"/>
                  </w:rPr>
                  <w:t xml:space="preserve"> and time management.</w:t>
                </w:r>
              </w:p>
              <w:p w14:paraId="5E3FD457" w14:textId="77777777" w:rsidR="00B73827" w:rsidRPr="0050202D" w:rsidRDefault="00B73827" w:rsidP="00F20F12">
                <w:pPr>
                  <w:pStyle w:val="BodyText"/>
                  <w:ind w:left="720"/>
                  <w:rPr>
                    <w:rFonts w:ascii="Arial" w:hAnsi="Arial"/>
                    <w:sz w:val="24"/>
                    <w:szCs w:val="24"/>
                  </w:rPr>
                </w:pPr>
              </w:p>
              <w:p w14:paraId="49B8F1C8" w14:textId="77777777" w:rsidR="0050202D" w:rsidRPr="0050202D" w:rsidRDefault="0050202D" w:rsidP="00F20F12">
                <w:pPr>
                  <w:pStyle w:val="BodyText"/>
                  <w:ind w:left="720"/>
                  <w:rPr>
                    <w:rFonts w:ascii="Arial" w:hAnsi="Arial"/>
                    <w:sz w:val="24"/>
                    <w:szCs w:val="24"/>
                  </w:rPr>
                </w:pPr>
              </w:p>
              <w:p w14:paraId="6AFAFBBE" w14:textId="77777777" w:rsidR="009C1A99" w:rsidRPr="0050202D" w:rsidRDefault="00AD3F3E" w:rsidP="00B73827">
                <w:pPr>
                  <w:pStyle w:val="BodyText"/>
                  <w:rPr>
                    <w:rFonts w:ascii="Arial" w:hAnsi="Arial"/>
                    <w:sz w:val="24"/>
                    <w:szCs w:val="24"/>
                  </w:rPr>
                </w:pPr>
              </w:p>
            </w:sdtContent>
          </w:sdt>
        </w:tc>
      </w:tr>
    </w:tbl>
    <w:p w14:paraId="17372650" w14:textId="1F800E42" w:rsidR="00775191" w:rsidRPr="0050202D" w:rsidRDefault="00775191">
      <w:pPr>
        <w:spacing w:line="240" w:lineRule="auto"/>
        <w:rPr>
          <w:rFonts w:ascii="Arial" w:hAnsi="Arial"/>
          <w:b/>
          <w:sz w:val="24"/>
          <w:szCs w:val="24"/>
        </w:rPr>
      </w:pPr>
    </w:p>
    <w:sectPr w:rsidR="00775191" w:rsidRPr="0050202D" w:rsidSect="009C1A99">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603E0" w14:textId="77777777" w:rsidR="00B552AF" w:rsidRDefault="00B552AF">
      <w:pPr>
        <w:spacing w:line="240" w:lineRule="auto"/>
      </w:pPr>
      <w:r>
        <w:separator/>
      </w:r>
    </w:p>
  </w:endnote>
  <w:endnote w:type="continuationSeparator" w:id="0">
    <w:p w14:paraId="78CB5007" w14:textId="77777777" w:rsidR="00B552AF" w:rsidRDefault="00B55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DB58" w14:textId="77777777" w:rsidR="00B552AF" w:rsidRDefault="00B552AF">
    <w:pPr>
      <w:pStyle w:val="Footer"/>
    </w:pPr>
    <w:r>
      <w:fldChar w:fldCharType="begin"/>
    </w:r>
    <w:r>
      <w:instrText xml:space="preserve"> Page </w:instrText>
    </w:r>
    <w:r>
      <w:fldChar w:fldCharType="separate"/>
    </w:r>
    <w:r w:rsidR="00AD3F3E">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C79F5" w14:textId="77777777" w:rsidR="00B552AF" w:rsidRDefault="00B552AF">
      <w:pPr>
        <w:spacing w:line="240" w:lineRule="auto"/>
      </w:pPr>
      <w:r>
        <w:separator/>
      </w:r>
    </w:p>
  </w:footnote>
  <w:footnote w:type="continuationSeparator" w:id="0">
    <w:p w14:paraId="73EFE5B8" w14:textId="77777777" w:rsidR="00B552AF" w:rsidRDefault="00B552A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9D7DF" w14:textId="77777777" w:rsidR="00B552AF" w:rsidRDefault="00B552AF" w:rsidP="00B552AF">
    <w:pPr>
      <w:pStyle w:val="Title"/>
    </w:pPr>
    <w:r>
      <w:fldChar w:fldCharType="begin"/>
    </w:r>
    <w:r>
      <w:instrText xml:space="preserve"> PLACEHOLDER </w:instrText>
    </w:r>
    <w:r>
      <w:fldChar w:fldCharType="begin"/>
    </w:r>
    <w:r>
      <w:instrText xml:space="preserve"> IF </w:instrText>
    </w:r>
    <w:fldSimple w:instr=" USERNAME ">
      <w:r>
        <w:rPr>
          <w:noProof/>
        </w:rPr>
        <w:instrText>chiquitita cillary</w:instrText>
      </w:r>
    </w:fldSimple>
    <w:r>
      <w:instrText xml:space="preserve">="" "[Your Name]" </w:instrText>
    </w:r>
    <w:fldSimple w:instr=" USERNAME ">
      <w:r>
        <w:rPr>
          <w:noProof/>
        </w:rPr>
        <w:instrText>chiquitita cillary</w:instrText>
      </w:r>
    </w:fldSimple>
    <w:r>
      <w:fldChar w:fldCharType="separate"/>
    </w:r>
    <w:r>
      <w:rPr>
        <w:noProof/>
      </w:rPr>
      <w:instrText>chiquitita cillary</w:instrText>
    </w:r>
    <w:r>
      <w:fldChar w:fldCharType="end"/>
    </w:r>
    <w:r>
      <w:instrText xml:space="preserve"> \* MERGEFORMAT</w:instrText>
    </w:r>
    <w:r>
      <w:fldChar w:fldCharType="separate"/>
    </w:r>
    <w:r w:rsidR="00AD3F3E">
      <w:t xml:space="preserve">chiquitita </w:t>
    </w:r>
    <w:r w:rsidR="00AD3F3E">
      <w:rPr>
        <w:noProof/>
      </w:rPr>
      <w:t>cillary</w:t>
    </w:r>
    <w:r>
      <w:fldChar w:fldCharType="end"/>
    </w:r>
  </w:p>
  <w:p w14:paraId="3E7B3B23" w14:textId="77777777" w:rsidR="00B552AF" w:rsidRDefault="00B552AF" w:rsidP="00B552AF"/>
  <w:p w14:paraId="2D56129D" w14:textId="1B4AAE12" w:rsidR="00B552AF" w:rsidRPr="00B552AF" w:rsidRDefault="006C68F2" w:rsidP="00B552AF">
    <w:pPr>
      <w:rPr>
        <w:sz w:val="24"/>
        <w:szCs w:val="24"/>
      </w:rPr>
    </w:pPr>
    <w:r>
      <w:rPr>
        <w:sz w:val="24"/>
        <w:szCs w:val="24"/>
      </w:rPr>
      <w:t xml:space="preserve">E: </w:t>
    </w:r>
    <w:hyperlink r:id="rId1" w:history="1">
      <w:r w:rsidR="00164050" w:rsidRPr="00065714">
        <w:rPr>
          <w:rStyle w:val="Hyperlink"/>
          <w:sz w:val="24"/>
          <w:szCs w:val="24"/>
        </w:rPr>
        <w:t>chiquitita.cillary@gmail.com</w:t>
      </w:r>
    </w:hyperlink>
    <w:r w:rsidR="0050202D">
      <w:rPr>
        <w:sz w:val="24"/>
        <w:szCs w:val="24"/>
      </w:rPr>
      <w:t>. Phone: 0431602192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F02BFC"/>
    <w:multiLevelType w:val="hybridMultilevel"/>
    <w:tmpl w:val="457E6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800349"/>
    <w:multiLevelType w:val="hybridMultilevel"/>
    <w:tmpl w:val="752C8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F30CE3"/>
    <w:multiLevelType w:val="hybridMultilevel"/>
    <w:tmpl w:val="0D0A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B248E"/>
    <w:multiLevelType w:val="hybridMultilevel"/>
    <w:tmpl w:val="C134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B51F2"/>
    <w:multiLevelType w:val="hybridMultilevel"/>
    <w:tmpl w:val="F586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004C1"/>
    <w:multiLevelType w:val="hybridMultilevel"/>
    <w:tmpl w:val="2CC8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F0DCB"/>
    <w:multiLevelType w:val="hybridMultilevel"/>
    <w:tmpl w:val="AF54D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9A3C38"/>
    <w:multiLevelType w:val="hybridMultilevel"/>
    <w:tmpl w:val="E9D41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B219E8"/>
    <w:multiLevelType w:val="multilevel"/>
    <w:tmpl w:val="3F88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A47785"/>
    <w:multiLevelType w:val="hybridMultilevel"/>
    <w:tmpl w:val="D4E02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D1478F"/>
    <w:multiLevelType w:val="hybridMultilevel"/>
    <w:tmpl w:val="1C4C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E7E9F"/>
    <w:multiLevelType w:val="hybridMultilevel"/>
    <w:tmpl w:val="D7489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3982655"/>
    <w:multiLevelType w:val="hybridMultilevel"/>
    <w:tmpl w:val="AC6A0A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4392C"/>
    <w:multiLevelType w:val="hybridMultilevel"/>
    <w:tmpl w:val="23F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CD28F7"/>
    <w:multiLevelType w:val="hybridMultilevel"/>
    <w:tmpl w:val="7598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B1776"/>
    <w:multiLevelType w:val="hybridMultilevel"/>
    <w:tmpl w:val="D3EEDAB8"/>
    <w:lvl w:ilvl="0" w:tplc="19F8B4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B21FDA"/>
    <w:multiLevelType w:val="hybridMultilevel"/>
    <w:tmpl w:val="F656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53146C"/>
    <w:multiLevelType w:val="hybridMultilevel"/>
    <w:tmpl w:val="F9A26E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39102F"/>
    <w:multiLevelType w:val="hybridMultilevel"/>
    <w:tmpl w:val="3DE8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17"/>
  </w:num>
  <w:num w:numId="14">
    <w:abstractNumId w:val="15"/>
  </w:num>
  <w:num w:numId="15">
    <w:abstractNumId w:val="21"/>
  </w:num>
  <w:num w:numId="16">
    <w:abstractNumId w:val="12"/>
  </w:num>
  <w:num w:numId="17">
    <w:abstractNumId w:val="19"/>
  </w:num>
  <w:num w:numId="18">
    <w:abstractNumId w:val="14"/>
  </w:num>
  <w:num w:numId="19">
    <w:abstractNumId w:val="24"/>
  </w:num>
  <w:num w:numId="20">
    <w:abstractNumId w:val="28"/>
  </w:num>
  <w:num w:numId="21">
    <w:abstractNumId w:val="26"/>
  </w:num>
  <w:num w:numId="22">
    <w:abstractNumId w:val="13"/>
  </w:num>
  <w:num w:numId="23">
    <w:abstractNumId w:val="25"/>
  </w:num>
  <w:num w:numId="24">
    <w:abstractNumId w:val="11"/>
  </w:num>
  <w:num w:numId="25">
    <w:abstractNumId w:val="27"/>
  </w:num>
  <w:num w:numId="26">
    <w:abstractNumId w:val="10"/>
  </w:num>
  <w:num w:numId="27">
    <w:abstractNumId w:val="18"/>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55174F"/>
    <w:rsid w:val="00164050"/>
    <w:rsid w:val="001D23AF"/>
    <w:rsid w:val="001F1ADE"/>
    <w:rsid w:val="0021161C"/>
    <w:rsid w:val="00442CBE"/>
    <w:rsid w:val="004F33F1"/>
    <w:rsid w:val="0050202D"/>
    <w:rsid w:val="0055174F"/>
    <w:rsid w:val="005B78B9"/>
    <w:rsid w:val="005E107F"/>
    <w:rsid w:val="00613004"/>
    <w:rsid w:val="006A65DA"/>
    <w:rsid w:val="006C68F2"/>
    <w:rsid w:val="007058A2"/>
    <w:rsid w:val="00714E2D"/>
    <w:rsid w:val="00775191"/>
    <w:rsid w:val="009A14DC"/>
    <w:rsid w:val="009C1A99"/>
    <w:rsid w:val="00A130C3"/>
    <w:rsid w:val="00A87D11"/>
    <w:rsid w:val="00AD3F3E"/>
    <w:rsid w:val="00B552AF"/>
    <w:rsid w:val="00B60D46"/>
    <w:rsid w:val="00B73827"/>
    <w:rsid w:val="00C25D87"/>
    <w:rsid w:val="00D87E95"/>
    <w:rsid w:val="00F20F12"/>
    <w:rsid w:val="00F3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A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2F2B2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2F2B2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A9A57C"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A9A57C"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575539"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575539"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6F654B"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6F654B"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6F654B"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2F2B2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2F2B2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2F2B20" w:themeColor="text1"/>
    </w:rPr>
  </w:style>
  <w:style w:type="character" w:customStyle="1" w:styleId="FooterChar">
    <w:name w:val="Footer Char"/>
    <w:basedOn w:val="DefaultParagraphFont"/>
    <w:link w:val="Footer"/>
    <w:rsid w:val="009C1A99"/>
    <w:rPr>
      <w:color w:val="2F2B2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2F2B2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2F2B2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2F2B2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A9A57C" w:themeColor="accent1" w:shadow="1"/>
        <w:left w:val="single" w:sz="2" w:space="10" w:color="A9A57C" w:themeColor="accent1" w:shadow="1"/>
        <w:bottom w:val="single" w:sz="2" w:space="10" w:color="A9A57C" w:themeColor="accent1" w:shadow="1"/>
        <w:right w:val="single" w:sz="2" w:space="10" w:color="A9A57C" w:themeColor="accent1" w:shadow="1"/>
      </w:pBdr>
      <w:ind w:left="1152" w:right="1152"/>
    </w:pPr>
    <w:rPr>
      <w:i/>
      <w:iCs/>
      <w:color w:val="A9A57C"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A9A57C"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A9A57C"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A9A57C"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575539"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575539"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6F654B"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6F654B"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rsid w:val="009C1A99"/>
    <w:rPr>
      <w:b/>
      <w:bCs/>
      <w:i/>
      <w:iCs/>
      <w:color w:val="A9A57C"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2F2B20" w:themeColor="text1"/>
    </w:rPr>
  </w:style>
  <w:style w:type="character" w:customStyle="1" w:styleId="QuoteChar">
    <w:name w:val="Quote Char"/>
    <w:basedOn w:val="DefaultParagraphFont"/>
    <w:link w:val="Quote"/>
    <w:rsid w:val="009C1A99"/>
    <w:rPr>
      <w:i/>
      <w:iCs/>
      <w:color w:val="2F2B2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A9A57C"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848057"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164050"/>
    <w:rPr>
      <w:color w:val="D25814" w:themeColor="hyperlink"/>
      <w:u w:val="single"/>
    </w:rPr>
  </w:style>
  <w:style w:type="table" w:styleId="TableGrid">
    <w:name w:val="Table Grid"/>
    <w:basedOn w:val="TableNormal"/>
    <w:uiPriority w:val="59"/>
    <w:rsid w:val="00C25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2F2B2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2F2B2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A9A57C"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A9A57C"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575539"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575539"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6F654B"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6F654B"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6F654B"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2F2B2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2F2B2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2F2B20" w:themeColor="text1"/>
    </w:rPr>
  </w:style>
  <w:style w:type="character" w:customStyle="1" w:styleId="FooterChar">
    <w:name w:val="Footer Char"/>
    <w:basedOn w:val="DefaultParagraphFont"/>
    <w:link w:val="Footer"/>
    <w:rsid w:val="009C1A99"/>
    <w:rPr>
      <w:color w:val="2F2B2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2F2B2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2F2B2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2F2B2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A9A57C" w:themeColor="accent1" w:shadow="1"/>
        <w:left w:val="single" w:sz="2" w:space="10" w:color="A9A57C" w:themeColor="accent1" w:shadow="1"/>
        <w:bottom w:val="single" w:sz="2" w:space="10" w:color="A9A57C" w:themeColor="accent1" w:shadow="1"/>
        <w:right w:val="single" w:sz="2" w:space="10" w:color="A9A57C" w:themeColor="accent1" w:shadow="1"/>
      </w:pBdr>
      <w:ind w:left="1152" w:right="1152"/>
    </w:pPr>
    <w:rPr>
      <w:i/>
      <w:iCs/>
      <w:color w:val="A9A57C"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A9A57C"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A9A57C"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A9A57C"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575539"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575539"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6F654B"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6F654B"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rsid w:val="009C1A99"/>
    <w:rPr>
      <w:b/>
      <w:bCs/>
      <w:i/>
      <w:iCs/>
      <w:color w:val="A9A57C"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2F2B20" w:themeColor="text1"/>
    </w:rPr>
  </w:style>
  <w:style w:type="character" w:customStyle="1" w:styleId="QuoteChar">
    <w:name w:val="Quote Char"/>
    <w:basedOn w:val="DefaultParagraphFont"/>
    <w:link w:val="Quote"/>
    <w:rsid w:val="009C1A99"/>
    <w:rPr>
      <w:i/>
      <w:iCs/>
      <w:color w:val="2F2B2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A9A57C"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848057"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164050"/>
    <w:rPr>
      <w:color w:val="D25814" w:themeColor="hyperlink"/>
      <w:u w:val="single"/>
    </w:rPr>
  </w:style>
  <w:style w:type="table" w:styleId="TableGrid">
    <w:name w:val="Table Grid"/>
    <w:basedOn w:val="TableNormal"/>
    <w:uiPriority w:val="59"/>
    <w:rsid w:val="00C25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125">
      <w:bodyDiv w:val="1"/>
      <w:marLeft w:val="0"/>
      <w:marRight w:val="0"/>
      <w:marTop w:val="0"/>
      <w:marBottom w:val="0"/>
      <w:divBdr>
        <w:top w:val="none" w:sz="0" w:space="0" w:color="auto"/>
        <w:left w:val="none" w:sz="0" w:space="0" w:color="auto"/>
        <w:bottom w:val="none" w:sz="0" w:space="0" w:color="auto"/>
        <w:right w:val="none" w:sz="0" w:space="0" w:color="auto"/>
      </w:divBdr>
    </w:div>
    <w:div w:id="1232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hiquitita.cillar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08D0A400E7124BA39FF5B3D5E66B11"/>
        <w:category>
          <w:name w:val="General"/>
          <w:gallery w:val="placeholder"/>
        </w:category>
        <w:types>
          <w:type w:val="bbPlcHdr"/>
        </w:types>
        <w:behaviors>
          <w:behavior w:val="content"/>
        </w:behaviors>
        <w:guid w:val="{E359F961-2460-1148-8E7C-B9C11E1A32CC}"/>
      </w:docPartPr>
      <w:docPartBody>
        <w:p w:rsidR="00617B5F" w:rsidRDefault="00617B5F">
          <w:pPr>
            <w:pStyle w:val="6D08D0A400E7124BA39FF5B3D5E66B11"/>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A04A3A50DCF476458E79216E9B96855F"/>
        <w:category>
          <w:name w:val="General"/>
          <w:gallery w:val="placeholder"/>
        </w:category>
        <w:types>
          <w:type w:val="bbPlcHdr"/>
        </w:types>
        <w:behaviors>
          <w:behavior w:val="content"/>
        </w:behaviors>
        <w:guid w:val="{7B50A6DA-8D23-FA4F-B6FD-968D0691D5D8}"/>
      </w:docPartPr>
      <w:docPartBody>
        <w:p w:rsidR="00617B5F" w:rsidRDefault="00617B5F">
          <w:pPr>
            <w:pStyle w:val="A04A3A50DCF476458E79216E9B96855F"/>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5F"/>
    <w:rsid w:val="0061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6D08D0A400E7124BA39FF5B3D5E66B11">
    <w:name w:val="6D08D0A400E7124BA39FF5B3D5E66B11"/>
  </w:style>
  <w:style w:type="paragraph" w:customStyle="1" w:styleId="1EBAC0E72C26DD4F91C8C04ADE832382">
    <w:name w:val="1EBAC0E72C26DD4F91C8C04ADE832382"/>
  </w:style>
  <w:style w:type="paragraph" w:customStyle="1" w:styleId="01A026FAF68FA346A4415574274356E0">
    <w:name w:val="01A026FAF68FA346A4415574274356E0"/>
  </w:style>
  <w:style w:type="paragraph" w:customStyle="1" w:styleId="F9604E7AEC36854285C6B0894208C2E9">
    <w:name w:val="F9604E7AEC36854285C6B0894208C2E9"/>
  </w:style>
  <w:style w:type="paragraph" w:customStyle="1" w:styleId="97E86F3376DA834FA51DFC18C73C773B">
    <w:name w:val="97E86F3376DA834FA51DFC18C73C773B"/>
  </w:style>
  <w:style w:type="paragraph" w:customStyle="1" w:styleId="ED2A265A1BE51E4D8C7A7DFBF0599944">
    <w:name w:val="ED2A265A1BE51E4D8C7A7DFBF0599944"/>
  </w:style>
  <w:style w:type="paragraph" w:customStyle="1" w:styleId="1CFA3619E7E9DC4B912CE0E818704A31">
    <w:name w:val="1CFA3619E7E9DC4B912CE0E818704A31"/>
  </w:style>
  <w:style w:type="paragraph" w:customStyle="1" w:styleId="3F88F5C1FD42E946BDD7BC5B182C9A32">
    <w:name w:val="3F88F5C1FD42E946BDD7BC5B182C9A32"/>
  </w:style>
  <w:style w:type="paragraph" w:customStyle="1" w:styleId="D1554121E733C846890997E8B46A2D1D">
    <w:name w:val="D1554121E733C846890997E8B46A2D1D"/>
  </w:style>
  <w:style w:type="paragraph" w:customStyle="1" w:styleId="92761863062C2D4D9427C679C280448B">
    <w:name w:val="92761863062C2D4D9427C679C280448B"/>
  </w:style>
  <w:style w:type="paragraph" w:customStyle="1" w:styleId="C3CD7507B356F74D8FA5596130BF9E53">
    <w:name w:val="C3CD7507B356F74D8FA5596130BF9E53"/>
  </w:style>
  <w:style w:type="paragraph" w:customStyle="1" w:styleId="A04A3A50DCF476458E79216E9B96855F">
    <w:name w:val="A04A3A50DCF476458E79216E9B9685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6D08D0A400E7124BA39FF5B3D5E66B11">
    <w:name w:val="6D08D0A400E7124BA39FF5B3D5E66B11"/>
  </w:style>
  <w:style w:type="paragraph" w:customStyle="1" w:styleId="1EBAC0E72C26DD4F91C8C04ADE832382">
    <w:name w:val="1EBAC0E72C26DD4F91C8C04ADE832382"/>
  </w:style>
  <w:style w:type="paragraph" w:customStyle="1" w:styleId="01A026FAF68FA346A4415574274356E0">
    <w:name w:val="01A026FAF68FA346A4415574274356E0"/>
  </w:style>
  <w:style w:type="paragraph" w:customStyle="1" w:styleId="F9604E7AEC36854285C6B0894208C2E9">
    <w:name w:val="F9604E7AEC36854285C6B0894208C2E9"/>
  </w:style>
  <w:style w:type="paragraph" w:customStyle="1" w:styleId="97E86F3376DA834FA51DFC18C73C773B">
    <w:name w:val="97E86F3376DA834FA51DFC18C73C773B"/>
  </w:style>
  <w:style w:type="paragraph" w:customStyle="1" w:styleId="ED2A265A1BE51E4D8C7A7DFBF0599944">
    <w:name w:val="ED2A265A1BE51E4D8C7A7DFBF0599944"/>
  </w:style>
  <w:style w:type="paragraph" w:customStyle="1" w:styleId="1CFA3619E7E9DC4B912CE0E818704A31">
    <w:name w:val="1CFA3619E7E9DC4B912CE0E818704A31"/>
  </w:style>
  <w:style w:type="paragraph" w:customStyle="1" w:styleId="3F88F5C1FD42E946BDD7BC5B182C9A32">
    <w:name w:val="3F88F5C1FD42E946BDD7BC5B182C9A32"/>
  </w:style>
  <w:style w:type="paragraph" w:customStyle="1" w:styleId="D1554121E733C846890997E8B46A2D1D">
    <w:name w:val="D1554121E733C846890997E8B46A2D1D"/>
  </w:style>
  <w:style w:type="paragraph" w:customStyle="1" w:styleId="92761863062C2D4D9427C679C280448B">
    <w:name w:val="92761863062C2D4D9427C679C280448B"/>
  </w:style>
  <w:style w:type="paragraph" w:customStyle="1" w:styleId="C3CD7507B356F74D8FA5596130BF9E53">
    <w:name w:val="C3CD7507B356F74D8FA5596130BF9E53"/>
  </w:style>
  <w:style w:type="paragraph" w:customStyle="1" w:styleId="A04A3A50DCF476458E79216E9B96855F">
    <w:name w:val="A04A3A50DCF476458E79216E9B968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Grayscale Resume.dotx</Template>
  <TotalTime>93</TotalTime>
  <Pages>3</Pages>
  <Words>314</Words>
  <Characters>1793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chiquitita cillary</dc:creator>
  <cp:keywords/>
  <dc:description/>
  <cp:lastModifiedBy>chiquitita cillary</cp:lastModifiedBy>
  <cp:revision>17</cp:revision>
  <dcterms:created xsi:type="dcterms:W3CDTF">2013-08-16T13:05:00Z</dcterms:created>
  <dcterms:modified xsi:type="dcterms:W3CDTF">2015-06-09T05:37:00Z</dcterms:modified>
  <cp:category/>
</cp:coreProperties>
</file>