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D8" w:rsidRPr="00F93DBF" w:rsidRDefault="00DB4BD8" w:rsidP="006D15CC">
      <w:pPr>
        <w:pStyle w:val="Heading6"/>
        <w:rPr>
          <w:rFonts w:ascii="Rockwell" w:hAnsi="Rockwell"/>
          <w:b/>
          <w:bCs/>
        </w:rPr>
      </w:pPr>
      <w:r w:rsidRPr="002450E9">
        <w:rPr>
          <w:rFonts w:ascii="Rockwell" w:hAnsi="Rockwell"/>
          <w:b/>
          <w:bCs/>
          <w:color w:val="0070C0"/>
        </w:rPr>
        <w:t>Curriculum</w:t>
      </w:r>
      <w:r w:rsidRPr="00F93DBF">
        <w:rPr>
          <w:rFonts w:ascii="Rockwell" w:hAnsi="Rockwell"/>
          <w:b/>
          <w:bCs/>
        </w:rPr>
        <w:t xml:space="preserve"> Vitae</w:t>
      </w:r>
    </w:p>
    <w:p w:rsidR="006D15CC" w:rsidRDefault="003961B5" w:rsidP="006D15CC"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32385</wp:posOffset>
            </wp:positionH>
            <wp:positionV relativeFrom="margin">
              <wp:posOffset>300355</wp:posOffset>
            </wp:positionV>
            <wp:extent cx="1076325" cy="1343025"/>
            <wp:effectExtent l="19050" t="0" r="9525" b="0"/>
            <wp:wrapNone/>
            <wp:docPr id="3" name="Picture 2" descr="D:\Ci Luk baa\Bandung Memory\AlFryando PaRapaT\01 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i Luk baa\Bandung Memory\AlFryando PaRapaT\01 edi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271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32385</wp:posOffset>
                </wp:positionV>
                <wp:extent cx="6145530" cy="0"/>
                <wp:effectExtent l="11430" t="13335" r="15240" b="1524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55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BB76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F613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2.55pt" to="484.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" strokecolor="#6bb76d" strokeweight="1pt">
                <v:shadow color="#2f6130" offset="1pt"/>
              </v:line>
            </w:pict>
          </mc:Fallback>
        </mc:AlternateContent>
      </w:r>
    </w:p>
    <w:tbl>
      <w:tblPr>
        <w:tblW w:w="10026" w:type="dxa"/>
        <w:tblLayout w:type="fixed"/>
        <w:tblLook w:val="0000" w:firstRow="0" w:lastRow="0" w:firstColumn="0" w:lastColumn="0" w:noHBand="0" w:noVBand="0"/>
      </w:tblPr>
      <w:tblGrid>
        <w:gridCol w:w="2269"/>
        <w:gridCol w:w="7757"/>
      </w:tblGrid>
      <w:tr w:rsidR="006D15CC" w:rsidTr="003961B5">
        <w:trPr>
          <w:trHeight w:val="2351"/>
        </w:trPr>
        <w:tc>
          <w:tcPr>
            <w:tcW w:w="2268" w:type="dxa"/>
          </w:tcPr>
          <w:p w:rsidR="006D15CC" w:rsidRPr="00566455" w:rsidRDefault="00D86271" w:rsidP="00621246">
            <w:pPr>
              <w:rPr>
                <w:b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1477010</wp:posOffset>
                      </wp:positionV>
                      <wp:extent cx="6145530" cy="0"/>
                      <wp:effectExtent l="7620" t="10160" r="9525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553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60B5C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607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16.3pt" to="486pt,1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" strokecolor="#60b5cc" strokeweight="1pt">
                      <v:shadow color="#246071" offset="1pt"/>
                    </v:line>
                  </w:pict>
                </mc:Fallback>
              </mc:AlternateContent>
            </w:r>
          </w:p>
        </w:tc>
        <w:tc>
          <w:tcPr>
            <w:tcW w:w="7754" w:type="dxa"/>
          </w:tcPr>
          <w:p w:rsidR="006D15CC" w:rsidRPr="00AE4B0F" w:rsidRDefault="00527E26" w:rsidP="00621246">
            <w:pPr>
              <w:jc w:val="right"/>
              <w:rPr>
                <w:rFonts w:ascii="Century Gothic" w:hAnsi="Century Gothic" w:cs="Lucida Sans Unicode"/>
                <w:b/>
                <w:color w:val="999999"/>
                <w:sz w:val="44"/>
              </w:rPr>
            </w:pPr>
            <w:r>
              <w:rPr>
                <w:rFonts w:ascii="Century Gothic" w:hAnsi="Century Gothic" w:cs="Lucida Sans Unicode"/>
                <w:b/>
                <w:sz w:val="44"/>
              </w:rPr>
              <w:t>Herbert</w:t>
            </w:r>
            <w:r>
              <w:rPr>
                <w:rFonts w:ascii="Century Gothic" w:hAnsi="Century Gothic" w:cs="Lucida Sans Unicode"/>
                <w:b/>
                <w:sz w:val="44"/>
                <w:lang w:val="id-ID"/>
              </w:rPr>
              <w:t xml:space="preserve"> </w:t>
            </w:r>
            <w:r w:rsidR="006D15CC">
              <w:rPr>
                <w:rFonts w:ascii="Century Gothic" w:hAnsi="Century Gothic" w:cs="Lucida Sans Unicode"/>
                <w:b/>
                <w:sz w:val="44"/>
              </w:rPr>
              <w:t>A</w:t>
            </w:r>
            <w:r>
              <w:rPr>
                <w:rFonts w:ascii="Century Gothic" w:hAnsi="Century Gothic" w:cs="Lucida Sans Unicode"/>
                <w:b/>
                <w:sz w:val="44"/>
              </w:rPr>
              <w:t>lfriando Parapat</w:t>
            </w:r>
          </w:p>
          <w:p w:rsidR="006D15CC" w:rsidRDefault="006D15CC" w:rsidP="00621246">
            <w:pPr>
              <w:jc w:val="right"/>
              <w:rPr>
                <w:rFonts w:ascii="Arial Narrow" w:hAnsi="Arial Narrow" w:cs="Lucida Sans Unicode"/>
                <w:b/>
              </w:rPr>
            </w:pPr>
          </w:p>
          <w:p w:rsidR="006D15CC" w:rsidRDefault="006D15CC" w:rsidP="00621246">
            <w:pPr>
              <w:jc w:val="right"/>
              <w:rPr>
                <w:rFonts w:ascii="Arial Narrow" w:hAnsi="Arial Narrow" w:cs="Lucida Sans Unicode"/>
                <w:b/>
              </w:rPr>
            </w:pPr>
          </w:p>
          <w:p w:rsidR="0083440E" w:rsidRDefault="0083440E" w:rsidP="0083440E">
            <w:pPr>
              <w:jc w:val="right"/>
              <w:rPr>
                <w:rFonts w:ascii="Arial Narrow" w:hAnsi="Arial Narrow" w:cs="Lucida Sans Unicode"/>
                <w:b/>
              </w:rPr>
            </w:pPr>
            <w:r>
              <w:rPr>
                <w:rFonts w:ascii="Arial Narrow" w:hAnsi="Arial Narrow" w:cs="Lucida Sans Unicode"/>
                <w:b/>
              </w:rPr>
              <w:t xml:space="preserve">Jl. </w:t>
            </w:r>
            <w:proofErr w:type="spellStart"/>
            <w:r>
              <w:rPr>
                <w:rFonts w:ascii="Arial Narrow" w:hAnsi="Arial Narrow" w:cs="Lucida Sans Unicode"/>
                <w:b/>
              </w:rPr>
              <w:t>Mangga</w:t>
            </w:r>
            <w:proofErr w:type="spellEnd"/>
            <w:r>
              <w:rPr>
                <w:rFonts w:ascii="Arial Narrow" w:hAnsi="Arial Narrow" w:cs="Lucida Sans Unicode"/>
                <w:b/>
              </w:rPr>
              <w:t xml:space="preserve"> No.11 </w:t>
            </w:r>
            <w:proofErr w:type="spellStart"/>
            <w:r>
              <w:rPr>
                <w:rFonts w:ascii="Arial Narrow" w:hAnsi="Arial Narrow" w:cs="Lucida Sans Unicode"/>
                <w:b/>
              </w:rPr>
              <w:t>Utan</w:t>
            </w:r>
            <w:proofErr w:type="spellEnd"/>
            <w:r>
              <w:rPr>
                <w:rFonts w:ascii="Arial Narrow" w:hAnsi="Arial Narrow" w:cs="Lucida Sans Unicode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Lucida Sans Unicode"/>
                <w:b/>
              </w:rPr>
              <w:t>Kayu</w:t>
            </w:r>
            <w:proofErr w:type="spellEnd"/>
            <w:r>
              <w:rPr>
                <w:rFonts w:ascii="Arial Narrow" w:hAnsi="Arial Narrow" w:cs="Lucida Sans Unicode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Lucida Sans Unicode"/>
                <w:b/>
              </w:rPr>
              <w:t>Pramuka</w:t>
            </w:r>
            <w:proofErr w:type="spellEnd"/>
          </w:p>
          <w:p w:rsidR="0083440E" w:rsidRDefault="0083440E" w:rsidP="0083440E">
            <w:pPr>
              <w:jc w:val="right"/>
              <w:rPr>
                <w:rFonts w:ascii="Arial Narrow" w:hAnsi="Arial Narrow" w:cs="Lucida Sans Unicode"/>
                <w:b/>
              </w:rPr>
            </w:pPr>
            <w:proofErr w:type="spellStart"/>
            <w:r>
              <w:rPr>
                <w:rFonts w:ascii="Arial Narrow" w:hAnsi="Arial Narrow" w:cs="Lucida Sans Unicode"/>
                <w:b/>
              </w:rPr>
              <w:t>Matraman</w:t>
            </w:r>
            <w:proofErr w:type="spellEnd"/>
            <w:r>
              <w:rPr>
                <w:rFonts w:ascii="Arial Narrow" w:hAnsi="Arial Narrow" w:cs="Lucida Sans Unicode"/>
                <w:b/>
              </w:rPr>
              <w:t xml:space="preserve"> Jakarta </w:t>
            </w:r>
            <w:proofErr w:type="spellStart"/>
            <w:r>
              <w:rPr>
                <w:rFonts w:ascii="Arial Narrow" w:hAnsi="Arial Narrow" w:cs="Lucida Sans Unicode"/>
                <w:b/>
              </w:rPr>
              <w:t>Timur</w:t>
            </w:r>
            <w:proofErr w:type="spellEnd"/>
            <w:r>
              <w:rPr>
                <w:rFonts w:ascii="Arial Narrow" w:hAnsi="Arial Narrow" w:cs="Lucida Sans Unicode"/>
                <w:b/>
              </w:rPr>
              <w:t xml:space="preserve"> </w:t>
            </w:r>
          </w:p>
          <w:p w:rsidR="006D15CC" w:rsidRPr="00566455" w:rsidRDefault="006D15CC" w:rsidP="0083440E">
            <w:pPr>
              <w:jc w:val="right"/>
              <w:rPr>
                <w:rFonts w:ascii="Arial Narrow" w:hAnsi="Arial Narrow" w:cs="Lucida Sans Unicode"/>
                <w:b/>
              </w:rPr>
            </w:pPr>
            <w:r>
              <w:rPr>
                <w:rFonts w:ascii="Arial Narrow" w:hAnsi="Arial Narrow" w:cs="Lucida Sans Unicode"/>
                <w:b/>
              </w:rPr>
              <w:t xml:space="preserve">HP : </w:t>
            </w:r>
            <w:r w:rsidR="00F04C38">
              <w:rPr>
                <w:rFonts w:ascii="Arial Narrow" w:hAnsi="Arial Narrow" w:cs="Lucida Sans Unicode"/>
                <w:b/>
              </w:rPr>
              <w:t xml:space="preserve">+62 8522 015 8538/ +62 </w:t>
            </w:r>
            <w:r w:rsidR="00A416F6">
              <w:rPr>
                <w:rFonts w:ascii="Arial Narrow" w:hAnsi="Arial Narrow" w:cs="Lucida Sans Unicode"/>
                <w:b/>
              </w:rPr>
              <w:t>8528 507 7799</w:t>
            </w:r>
            <w:r>
              <w:rPr>
                <w:rFonts w:ascii="Arial Narrow" w:hAnsi="Arial Narrow" w:cs="Lucida Sans Unicode"/>
                <w:b/>
              </w:rPr>
              <w:t xml:space="preserve"> </w:t>
            </w:r>
            <w:r w:rsidRPr="00566455">
              <w:rPr>
                <w:rFonts w:ascii="Arial Narrow" w:hAnsi="Arial Narrow" w:cs="Lucida Sans Unicode"/>
                <w:b/>
              </w:rPr>
              <w:t xml:space="preserve"> </w:t>
            </w:r>
          </w:p>
          <w:p w:rsidR="006D15CC" w:rsidRPr="00761E04" w:rsidRDefault="00BF680E" w:rsidP="00621246">
            <w:pPr>
              <w:jc w:val="right"/>
            </w:pPr>
            <w:hyperlink r:id="rId7" w:history="1">
              <w:r w:rsidR="0083440E" w:rsidRPr="00A062B2">
                <w:rPr>
                  <w:rStyle w:val="Hyperlink"/>
                </w:rPr>
                <w:t>herbert.alfriando.parapat@gmail.com</w:t>
              </w:r>
            </w:hyperlink>
          </w:p>
          <w:p w:rsidR="00761E04" w:rsidRPr="00DD3926" w:rsidRDefault="00761E04" w:rsidP="00621246">
            <w:pPr>
              <w:jc w:val="right"/>
              <w:rPr>
                <w:b/>
                <w:color w:val="0070C0"/>
              </w:rPr>
            </w:pPr>
          </w:p>
        </w:tc>
      </w:tr>
    </w:tbl>
    <w:tbl>
      <w:tblPr>
        <w:tblpPr w:leftFromText="180" w:rightFromText="180" w:vertAnchor="text" w:horzAnchor="margin" w:tblpY="217"/>
        <w:tblW w:w="10026" w:type="dxa"/>
        <w:tblLook w:val="0000" w:firstRow="0" w:lastRow="0" w:firstColumn="0" w:lastColumn="0" w:noHBand="0" w:noVBand="0"/>
      </w:tblPr>
      <w:tblGrid>
        <w:gridCol w:w="2518"/>
        <w:gridCol w:w="7508"/>
      </w:tblGrid>
      <w:tr w:rsidR="003961B5" w:rsidRPr="00F93DBF" w:rsidTr="003961B5">
        <w:tc>
          <w:tcPr>
            <w:tcW w:w="2518" w:type="dxa"/>
            <w:shd w:val="clear" w:color="auto" w:fill="EAEAEA"/>
          </w:tcPr>
          <w:p w:rsidR="003961B5" w:rsidRDefault="003961B5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  <w:r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  <w:t>objectives</w:t>
            </w:r>
          </w:p>
          <w:p w:rsidR="003961B5" w:rsidRDefault="003961B5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3961B5" w:rsidRDefault="003961B5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3961B5" w:rsidRDefault="003961B5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3961B5" w:rsidRDefault="003961B5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3961B5" w:rsidRDefault="003961B5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3961B5" w:rsidRDefault="003961B5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3961B5" w:rsidRDefault="003961B5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3961B5" w:rsidRDefault="003961B5" w:rsidP="003961B5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3961B5" w:rsidRPr="002450E9" w:rsidRDefault="003961B5" w:rsidP="003961B5">
            <w:pPr>
              <w:spacing w:line="280" w:lineRule="atLeast"/>
              <w:ind w:left="851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  <w:r w:rsidRPr="002450E9"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  <w:t>education</w:t>
            </w:r>
          </w:p>
          <w:p w:rsidR="003961B5" w:rsidRPr="00C00CBF" w:rsidRDefault="003961B5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</w:rPr>
            </w:pPr>
          </w:p>
          <w:p w:rsidR="003961B5" w:rsidRPr="00C00CBF" w:rsidRDefault="003961B5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</w:rPr>
            </w:pPr>
          </w:p>
          <w:p w:rsidR="003961B5" w:rsidRPr="00C00CBF" w:rsidRDefault="003961B5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</w:rPr>
            </w:pPr>
          </w:p>
          <w:p w:rsidR="003961B5" w:rsidRPr="00C00CBF" w:rsidRDefault="003961B5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</w:rPr>
            </w:pPr>
          </w:p>
          <w:p w:rsidR="003961B5" w:rsidRPr="00C00CBF" w:rsidRDefault="003961B5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</w:rPr>
            </w:pPr>
          </w:p>
          <w:p w:rsidR="003961B5" w:rsidRDefault="003961B5" w:rsidP="003961B5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D8243D"/>
              </w:rPr>
            </w:pPr>
          </w:p>
          <w:p w:rsidR="003961B5" w:rsidRPr="00C00CBF" w:rsidRDefault="003961B5" w:rsidP="003961B5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D8243D"/>
              </w:rPr>
            </w:pPr>
          </w:p>
          <w:p w:rsidR="003961B5" w:rsidRDefault="003961B5" w:rsidP="003961B5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D8243D"/>
              </w:rPr>
            </w:pPr>
          </w:p>
          <w:p w:rsidR="003961B5" w:rsidRDefault="003961B5" w:rsidP="003961B5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D8243D"/>
              </w:rPr>
            </w:pPr>
          </w:p>
          <w:p w:rsidR="003961B5" w:rsidRDefault="003961B5" w:rsidP="003961B5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D8243D"/>
                <w:lang w:val="id-ID"/>
              </w:rPr>
            </w:pPr>
          </w:p>
          <w:p w:rsidR="00BA766D" w:rsidRPr="00BA766D" w:rsidRDefault="00BA766D" w:rsidP="003961B5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D8243D"/>
                <w:lang w:val="id-ID"/>
              </w:rPr>
            </w:pPr>
          </w:p>
          <w:p w:rsidR="003961B5" w:rsidRPr="00C00CBF" w:rsidRDefault="003961B5" w:rsidP="003961B5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D8243D"/>
              </w:rPr>
            </w:pPr>
          </w:p>
          <w:p w:rsidR="003961B5" w:rsidRPr="002450E9" w:rsidRDefault="003961B5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  <w:r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  <w:t xml:space="preserve">training, </w:t>
            </w:r>
            <w:r w:rsidRPr="002450E9"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  <w:t>seminar</w:t>
            </w:r>
            <w:r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  <w:t>,Course</w:t>
            </w:r>
          </w:p>
          <w:p w:rsidR="003961B5" w:rsidRPr="00C00CBF" w:rsidRDefault="003961B5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</w:rPr>
            </w:pPr>
          </w:p>
          <w:p w:rsidR="003961B5" w:rsidRPr="00C00CBF" w:rsidRDefault="003961B5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</w:rPr>
            </w:pPr>
          </w:p>
          <w:p w:rsidR="003961B5" w:rsidRPr="00C00CBF" w:rsidRDefault="003961B5" w:rsidP="003961B5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D8243D"/>
              </w:rPr>
            </w:pPr>
          </w:p>
          <w:p w:rsidR="003961B5" w:rsidRDefault="003961B5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3961B5" w:rsidRDefault="003961B5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3961B5" w:rsidRDefault="003961B5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3961B5" w:rsidRDefault="003961B5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3961B5" w:rsidRDefault="003961B5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3961B5" w:rsidRDefault="003961B5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3961B5" w:rsidRDefault="003961B5" w:rsidP="003961B5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3961B5" w:rsidRDefault="003961B5" w:rsidP="003961B5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337144" w:rsidRDefault="00337144" w:rsidP="003961B5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337144" w:rsidRDefault="00337144" w:rsidP="003961B5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337144" w:rsidRDefault="00337144" w:rsidP="003961B5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337144" w:rsidRDefault="00337144" w:rsidP="003961B5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337144" w:rsidRDefault="00337144" w:rsidP="003961B5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337144" w:rsidRDefault="00337144" w:rsidP="003961B5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337144" w:rsidRDefault="00337144" w:rsidP="003961B5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337144" w:rsidRDefault="00337144" w:rsidP="003961B5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337144" w:rsidRDefault="00337144" w:rsidP="003961B5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337144" w:rsidRDefault="00337144" w:rsidP="003961B5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337144" w:rsidRDefault="00337144" w:rsidP="003961B5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337144" w:rsidRDefault="00337144" w:rsidP="003961B5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3961B5" w:rsidRDefault="003961B5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3961B5" w:rsidRPr="002450E9" w:rsidRDefault="003961B5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  <w:r w:rsidRPr="002450E9"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  <w:t>organization experience</w:t>
            </w:r>
          </w:p>
          <w:p w:rsidR="003961B5" w:rsidRPr="00C00CBF" w:rsidRDefault="003961B5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</w:rPr>
            </w:pPr>
          </w:p>
          <w:p w:rsidR="003961B5" w:rsidRPr="00C00CBF" w:rsidRDefault="003961B5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</w:rPr>
            </w:pPr>
          </w:p>
          <w:p w:rsidR="003961B5" w:rsidRPr="00C00CBF" w:rsidRDefault="003961B5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</w:rPr>
            </w:pPr>
          </w:p>
          <w:p w:rsidR="003961B5" w:rsidRPr="00C00CBF" w:rsidRDefault="003961B5" w:rsidP="003961B5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D8243D"/>
              </w:rPr>
            </w:pPr>
          </w:p>
          <w:p w:rsidR="003961B5" w:rsidRDefault="003961B5" w:rsidP="003961B5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3961B5" w:rsidRDefault="003961B5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3961B5" w:rsidRDefault="003961B5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3961B5" w:rsidRDefault="003961B5" w:rsidP="003961B5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3961B5" w:rsidRDefault="003961B5" w:rsidP="003961B5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3961B5" w:rsidRDefault="003961B5" w:rsidP="003961B5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3961B5" w:rsidRDefault="003961B5" w:rsidP="003961B5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337144" w:rsidRDefault="00337144" w:rsidP="003961B5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337144" w:rsidRDefault="00337144" w:rsidP="003961B5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3961B5" w:rsidRDefault="003961B5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  <w:r w:rsidRPr="002450E9"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  <w:t>INternship EXPERIENCE</w:t>
            </w:r>
          </w:p>
          <w:p w:rsidR="003961B5" w:rsidRDefault="003961B5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3961B5" w:rsidRDefault="003961B5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3961B5" w:rsidRDefault="003961B5" w:rsidP="003961B5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3961B5" w:rsidRDefault="003961B5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6D2DB9" w:rsidRDefault="006D2DB9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6D2DB9" w:rsidRDefault="006D2DB9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6D2DB9" w:rsidRDefault="006D2DB9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301692" w:rsidRDefault="00301692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6D2DB9" w:rsidRDefault="006D2DB9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6D2DB9" w:rsidRDefault="006D2DB9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3961B5" w:rsidRDefault="003961B5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  <w:r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  <w:t xml:space="preserve">WORK </w:t>
            </w:r>
          </w:p>
          <w:p w:rsidR="003961B5" w:rsidRDefault="003961B5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  <w:r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  <w:t>EXPERIENCE</w:t>
            </w:r>
          </w:p>
          <w:p w:rsidR="003961B5" w:rsidRDefault="003961B5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3961B5" w:rsidRDefault="003961B5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3961B5" w:rsidRDefault="003961B5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3961B5" w:rsidRDefault="003961B5" w:rsidP="003961B5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3961B5" w:rsidRDefault="003961B5" w:rsidP="003961B5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3961B5" w:rsidRDefault="003961B5" w:rsidP="003961B5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3961B5" w:rsidRDefault="003961B5" w:rsidP="003961B5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3961B5" w:rsidRDefault="003961B5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6D2DB9" w:rsidRDefault="006D2DB9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6D2DB9" w:rsidRDefault="006D2DB9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6D2DB9" w:rsidRDefault="006D2DB9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6D2DB9" w:rsidRDefault="006D2DB9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6D2DB9" w:rsidRDefault="006D2DB9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6D2DB9" w:rsidRDefault="006D2DB9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6D2DB9" w:rsidRDefault="006D2DB9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6D2DB9" w:rsidRDefault="006D2DB9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6D2DB9" w:rsidRDefault="006D2DB9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6D2DB9" w:rsidRDefault="006D2DB9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6D2DB9" w:rsidRDefault="006D2DB9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6D2DB9" w:rsidRDefault="006D2DB9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6D2DB9" w:rsidRDefault="006D2DB9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6D2DB9" w:rsidRDefault="006D2DB9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6D2DB9" w:rsidRDefault="006D2DB9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6D2DB9" w:rsidRDefault="006D2DB9" w:rsidP="006D2DB9">
            <w:pPr>
              <w:spacing w:line="280" w:lineRule="atLeast"/>
              <w:jc w:val="center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6D2DB9" w:rsidRDefault="006D2DB9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6D2DB9" w:rsidRDefault="006D2DB9" w:rsidP="006D2DB9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6D2DB9" w:rsidRDefault="006D2DB9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6D2DB9" w:rsidRDefault="006D2DB9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6D2DB9" w:rsidRDefault="006D2DB9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342DBD" w:rsidRDefault="00342DBD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342DBD" w:rsidRDefault="00342DBD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342DBD" w:rsidRDefault="00342DBD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342DBD" w:rsidRDefault="00342DBD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903708" w:rsidRDefault="00903708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342DBD" w:rsidRDefault="00342DBD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342DBD" w:rsidRDefault="00342DBD" w:rsidP="00342DBD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342DBD" w:rsidRDefault="00342DBD" w:rsidP="00342DBD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  <w:lang w:val="id-ID"/>
              </w:rPr>
            </w:pPr>
          </w:p>
          <w:p w:rsidR="00F65967" w:rsidRDefault="00F65967" w:rsidP="00342DBD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  <w:lang w:val="id-ID"/>
              </w:rPr>
            </w:pPr>
          </w:p>
          <w:p w:rsidR="00BA766D" w:rsidRPr="00F65967" w:rsidRDefault="00BA766D" w:rsidP="00342DBD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  <w:lang w:val="id-ID"/>
              </w:rPr>
            </w:pPr>
          </w:p>
          <w:p w:rsidR="003961B5" w:rsidRPr="002450E9" w:rsidRDefault="003961B5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  <w:r w:rsidRPr="002450E9"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  <w:t>HOBBIES &amp; INTERESTS</w:t>
            </w:r>
          </w:p>
          <w:p w:rsidR="003961B5" w:rsidRPr="00C00CBF" w:rsidRDefault="003961B5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</w:rPr>
            </w:pPr>
          </w:p>
          <w:p w:rsidR="003961B5" w:rsidRPr="00C00CBF" w:rsidRDefault="003961B5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</w:rPr>
            </w:pPr>
          </w:p>
          <w:p w:rsidR="003961B5" w:rsidRDefault="003961B5" w:rsidP="006D2DB9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6D2DB9" w:rsidRDefault="006D2DB9" w:rsidP="006D2DB9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3C79B9" w:rsidRDefault="003C79B9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B823E4" w:rsidRDefault="00B823E4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</w:p>
          <w:p w:rsidR="003961B5" w:rsidRPr="002450E9" w:rsidRDefault="003961B5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  <w:r w:rsidRPr="002450E9"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  <w:t>Languages</w:t>
            </w:r>
          </w:p>
          <w:p w:rsidR="003961B5" w:rsidRPr="00C00CBF" w:rsidRDefault="003961B5" w:rsidP="003961B5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</w:rPr>
            </w:pPr>
          </w:p>
          <w:p w:rsidR="003961B5" w:rsidRPr="00C00CBF" w:rsidRDefault="003961B5" w:rsidP="003961B5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D8243D"/>
              </w:rPr>
            </w:pPr>
          </w:p>
          <w:p w:rsidR="00903708" w:rsidRDefault="00903708" w:rsidP="00BA766D">
            <w:pPr>
              <w:spacing w:line="280" w:lineRule="atLeas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  <w:lang w:val="id-ID"/>
              </w:rPr>
            </w:pPr>
          </w:p>
          <w:p w:rsidR="00BA766D" w:rsidRDefault="00BA766D" w:rsidP="00161DFC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  <w:lang w:val="id-ID"/>
              </w:rPr>
            </w:pPr>
          </w:p>
          <w:p w:rsidR="003961B5" w:rsidRPr="00161DFC" w:rsidRDefault="003961B5" w:rsidP="00161DFC">
            <w:pPr>
              <w:spacing w:line="280" w:lineRule="atLeast"/>
              <w:jc w:val="right"/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</w:pPr>
            <w:r w:rsidRPr="002450E9">
              <w:rPr>
                <w:rFonts w:ascii="Arial Narrow" w:hAnsi="Arial Narrow" w:cs="Tahoma"/>
                <w:b/>
                <w:bCs/>
                <w:caps/>
                <w:color w:val="D8243D"/>
                <w:sz w:val="24"/>
              </w:rPr>
              <w:t>Other skills</w:t>
            </w:r>
          </w:p>
        </w:tc>
        <w:tc>
          <w:tcPr>
            <w:tcW w:w="7508" w:type="dxa"/>
          </w:tcPr>
          <w:p w:rsidR="003961B5" w:rsidRPr="00A031F1" w:rsidRDefault="003961B5" w:rsidP="003961B5">
            <w:pPr>
              <w:pStyle w:val="ColorfulList-Accent11"/>
              <w:numPr>
                <w:ilvl w:val="0"/>
                <w:numId w:val="2"/>
              </w:numPr>
              <w:spacing w:after="240" w:line="276" w:lineRule="auto"/>
              <w:ind w:left="354"/>
              <w:jc w:val="both"/>
              <w:rPr>
                <w:rFonts w:ascii="Times New Roman" w:hAnsi="Times New Roman"/>
                <w:sz w:val="24"/>
              </w:rPr>
            </w:pPr>
            <w:r w:rsidRPr="00B95A6D">
              <w:rPr>
                <w:rFonts w:ascii="Times New Roman" w:hAnsi="Times New Roman"/>
              </w:rPr>
              <w:lastRenderedPageBreak/>
              <w:t xml:space="preserve">Acquiring position that is suitable and relevant with my skills and ability on </w:t>
            </w:r>
            <w:r>
              <w:rPr>
                <w:rFonts w:ascii="Times New Roman" w:hAnsi="Times New Roman"/>
              </w:rPr>
              <w:t xml:space="preserve">accounting </w:t>
            </w:r>
            <w:r w:rsidRPr="00B95A6D">
              <w:rPr>
                <w:rFonts w:ascii="Times New Roman" w:hAnsi="Times New Roman"/>
              </w:rPr>
              <w:t xml:space="preserve">or </w:t>
            </w:r>
            <w:r>
              <w:rPr>
                <w:rFonts w:ascii="Times New Roman" w:hAnsi="Times New Roman"/>
              </w:rPr>
              <w:t>taxation</w:t>
            </w:r>
            <w:r w:rsidRPr="00B95A6D">
              <w:rPr>
                <w:rFonts w:ascii="Times New Roman" w:hAnsi="Times New Roman"/>
              </w:rPr>
              <w:t>. Ultimately being able to improve knowledge on the fields mentioned above through the process of “Learning by Doing”</w:t>
            </w:r>
          </w:p>
          <w:p w:rsidR="003961B5" w:rsidRPr="00B803BD" w:rsidRDefault="003961B5" w:rsidP="003961B5">
            <w:pPr>
              <w:pStyle w:val="ColorfulList-Accent11"/>
              <w:spacing w:after="240" w:line="276" w:lineRule="auto"/>
              <w:ind w:left="-6"/>
              <w:jc w:val="both"/>
              <w:rPr>
                <w:rFonts w:ascii="Times New Roman" w:hAnsi="Times New Roman"/>
                <w:sz w:val="24"/>
              </w:rPr>
            </w:pPr>
          </w:p>
          <w:p w:rsidR="003961B5" w:rsidRPr="00D6506C" w:rsidRDefault="003961B5" w:rsidP="003961B5">
            <w:pPr>
              <w:pStyle w:val="ColorfulList-Accent11"/>
              <w:numPr>
                <w:ilvl w:val="0"/>
                <w:numId w:val="2"/>
              </w:numPr>
              <w:spacing w:before="240" w:line="276" w:lineRule="auto"/>
              <w:ind w:left="35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Year 2013</w:t>
            </w:r>
          </w:p>
          <w:p w:rsidR="003961B5" w:rsidRPr="00D6506C" w:rsidRDefault="003961B5" w:rsidP="003961B5">
            <w:pPr>
              <w:pStyle w:val="ColorfulList-Accent11"/>
              <w:spacing w:line="276" w:lineRule="auto"/>
              <w:ind w:left="35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Bachelor Degree of Accounting in ABFII </w:t>
            </w:r>
            <w:proofErr w:type="spellStart"/>
            <w:r>
              <w:rPr>
                <w:rFonts w:ascii="Times New Roman" w:hAnsi="Times New Roman"/>
                <w:sz w:val="24"/>
              </w:rPr>
              <w:t>Perbanas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Jakarta</w:t>
            </w:r>
          </w:p>
          <w:p w:rsidR="003961B5" w:rsidRDefault="003961B5" w:rsidP="003961B5">
            <w:pPr>
              <w:pStyle w:val="ColorfulList-Accent11"/>
              <w:numPr>
                <w:ilvl w:val="0"/>
                <w:numId w:val="2"/>
              </w:numPr>
              <w:spacing w:line="276" w:lineRule="auto"/>
              <w:ind w:left="35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Year 2007</w:t>
            </w:r>
          </w:p>
          <w:p w:rsidR="003961B5" w:rsidRDefault="00330A07" w:rsidP="003961B5">
            <w:pPr>
              <w:pStyle w:val="ColorfulList-Accent11"/>
              <w:spacing w:line="276" w:lineRule="auto"/>
              <w:ind w:left="35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Diploma Degree (D-III) of Tax</w:t>
            </w:r>
            <w:r w:rsidR="003961B5">
              <w:rPr>
                <w:rFonts w:ascii="Times New Roman" w:hAnsi="Times New Roman"/>
                <w:sz w:val="24"/>
              </w:rPr>
              <w:t xml:space="preserve"> in </w:t>
            </w:r>
            <w:proofErr w:type="spellStart"/>
            <w:r w:rsidR="003961B5">
              <w:rPr>
                <w:rFonts w:ascii="Times New Roman" w:hAnsi="Times New Roman"/>
                <w:sz w:val="24"/>
              </w:rPr>
              <w:t>Padjadjaran</w:t>
            </w:r>
            <w:proofErr w:type="spellEnd"/>
            <w:r w:rsidR="003961B5">
              <w:rPr>
                <w:rFonts w:ascii="Times New Roman" w:hAnsi="Times New Roman"/>
                <w:sz w:val="24"/>
              </w:rPr>
              <w:t xml:space="preserve"> University, Bandung</w:t>
            </w:r>
          </w:p>
          <w:p w:rsidR="003961B5" w:rsidRPr="00D6506C" w:rsidRDefault="003961B5" w:rsidP="003961B5">
            <w:pPr>
              <w:pStyle w:val="ColorfulList-Accent11"/>
              <w:numPr>
                <w:ilvl w:val="0"/>
                <w:numId w:val="2"/>
              </w:numPr>
              <w:spacing w:line="276" w:lineRule="auto"/>
              <w:ind w:left="35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Year 2003</w:t>
            </w:r>
          </w:p>
          <w:p w:rsidR="003961B5" w:rsidRPr="00D6506C" w:rsidRDefault="003961B5" w:rsidP="003961B5">
            <w:pPr>
              <w:pStyle w:val="ColorfulList-Accent11"/>
              <w:spacing w:line="276" w:lineRule="auto"/>
              <w:ind w:left="354"/>
              <w:jc w:val="both"/>
              <w:rPr>
                <w:rFonts w:ascii="Times New Roman" w:hAnsi="Times New Roman"/>
                <w:sz w:val="24"/>
              </w:rPr>
            </w:pPr>
            <w:r w:rsidRPr="00D6506C">
              <w:rPr>
                <w:rFonts w:ascii="Times New Roman" w:hAnsi="Times New Roman"/>
                <w:sz w:val="24"/>
              </w:rPr>
              <w:t>Senior High School</w:t>
            </w:r>
            <w:r>
              <w:rPr>
                <w:rFonts w:ascii="Times New Roman" w:hAnsi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</w:rPr>
              <w:t>Jebus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Bangka</w:t>
            </w:r>
          </w:p>
          <w:p w:rsidR="003961B5" w:rsidRDefault="003961B5" w:rsidP="003961B5">
            <w:pPr>
              <w:pStyle w:val="ColorfulList-Accent11"/>
              <w:numPr>
                <w:ilvl w:val="0"/>
                <w:numId w:val="2"/>
              </w:numPr>
              <w:spacing w:line="276" w:lineRule="auto"/>
              <w:ind w:left="348" w:hanging="34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Year 2000</w:t>
            </w:r>
          </w:p>
          <w:p w:rsidR="003961B5" w:rsidRDefault="003961B5" w:rsidP="003961B5">
            <w:pPr>
              <w:pStyle w:val="ColorfulList-Accent11"/>
              <w:spacing w:line="276" w:lineRule="auto"/>
              <w:ind w:left="34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Junior High School I </w:t>
            </w:r>
            <w:proofErr w:type="spellStart"/>
            <w:r>
              <w:rPr>
                <w:rFonts w:ascii="Times New Roman" w:hAnsi="Times New Roman"/>
                <w:sz w:val="24"/>
              </w:rPr>
              <w:t>Jebus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Bangka</w:t>
            </w:r>
          </w:p>
          <w:p w:rsidR="003961B5" w:rsidRPr="00D6506C" w:rsidRDefault="003961B5" w:rsidP="003961B5">
            <w:pPr>
              <w:pStyle w:val="ColorfulList-Accent11"/>
              <w:spacing w:line="276" w:lineRule="auto"/>
              <w:ind w:left="348"/>
              <w:jc w:val="both"/>
              <w:rPr>
                <w:rFonts w:ascii="Times New Roman" w:hAnsi="Times New Roman"/>
                <w:sz w:val="24"/>
              </w:rPr>
            </w:pPr>
          </w:p>
          <w:p w:rsidR="00337144" w:rsidRDefault="00142D85" w:rsidP="00337144">
            <w:pPr>
              <w:pStyle w:val="ColorfulList-Accent11"/>
              <w:numPr>
                <w:ilvl w:val="0"/>
                <w:numId w:val="2"/>
              </w:numPr>
              <w:spacing w:line="276" w:lineRule="auto"/>
              <w:ind w:left="35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“</w:t>
            </w:r>
            <w:proofErr w:type="spellStart"/>
            <w:r w:rsidR="00337144">
              <w:rPr>
                <w:rFonts w:ascii="Times New Roman" w:hAnsi="Times New Roman"/>
                <w:sz w:val="24"/>
              </w:rPr>
              <w:t>Sosialisasi</w:t>
            </w:r>
            <w:proofErr w:type="spellEnd"/>
            <w:r w:rsidR="0033714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337144">
              <w:rPr>
                <w:rFonts w:ascii="Times New Roman" w:hAnsi="Times New Roman"/>
                <w:sz w:val="24"/>
              </w:rPr>
              <w:t>Faktur</w:t>
            </w:r>
            <w:proofErr w:type="spellEnd"/>
            <w:r w:rsidR="0033714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337144">
              <w:rPr>
                <w:rFonts w:ascii="Times New Roman" w:hAnsi="Times New Roman"/>
                <w:sz w:val="24"/>
              </w:rPr>
              <w:t>Pajak</w:t>
            </w:r>
            <w:proofErr w:type="spellEnd"/>
            <w:r w:rsidR="0033714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337144">
              <w:rPr>
                <w:rFonts w:ascii="Times New Roman" w:hAnsi="Times New Roman"/>
                <w:sz w:val="24"/>
              </w:rPr>
              <w:t>Berbentuk</w:t>
            </w:r>
            <w:proofErr w:type="spellEnd"/>
            <w:r w:rsidR="0033714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337144">
              <w:rPr>
                <w:rFonts w:ascii="Times New Roman" w:hAnsi="Times New Roman"/>
                <w:sz w:val="24"/>
              </w:rPr>
              <w:t>elektronik</w:t>
            </w:r>
            <w:proofErr w:type="spellEnd"/>
            <w:r w:rsidR="00337144">
              <w:rPr>
                <w:rFonts w:ascii="Times New Roman" w:hAnsi="Times New Roman"/>
                <w:sz w:val="24"/>
              </w:rPr>
              <w:t xml:space="preserve"> (e-</w:t>
            </w:r>
            <w:proofErr w:type="spellStart"/>
            <w:r w:rsidR="00337144">
              <w:rPr>
                <w:rFonts w:ascii="Times New Roman" w:hAnsi="Times New Roman"/>
                <w:sz w:val="24"/>
              </w:rPr>
              <w:t>Faktur</w:t>
            </w:r>
            <w:proofErr w:type="spellEnd"/>
            <w:r w:rsidR="00337144">
              <w:rPr>
                <w:rFonts w:ascii="Times New Roman" w:hAnsi="Times New Roman"/>
                <w:sz w:val="24"/>
              </w:rPr>
              <w:t xml:space="preserve">) PER-16/PJ/2014” by Directorate General of Taxes at Central Jakarta Medium Tax Office (KPP </w:t>
            </w:r>
            <w:proofErr w:type="spellStart"/>
            <w:r w:rsidR="00337144">
              <w:rPr>
                <w:rFonts w:ascii="Times New Roman" w:hAnsi="Times New Roman"/>
                <w:sz w:val="24"/>
              </w:rPr>
              <w:t>Madya</w:t>
            </w:r>
            <w:proofErr w:type="spellEnd"/>
            <w:r w:rsidR="00337144">
              <w:rPr>
                <w:rFonts w:ascii="Times New Roman" w:hAnsi="Times New Roman"/>
                <w:sz w:val="24"/>
              </w:rPr>
              <w:t xml:space="preserve"> Jakarta </w:t>
            </w:r>
            <w:proofErr w:type="spellStart"/>
            <w:r w:rsidR="00337144">
              <w:rPr>
                <w:rFonts w:ascii="Times New Roman" w:hAnsi="Times New Roman"/>
                <w:sz w:val="24"/>
              </w:rPr>
              <w:t>Pusat</w:t>
            </w:r>
            <w:proofErr w:type="spellEnd"/>
            <w:r w:rsidR="00337144">
              <w:rPr>
                <w:rFonts w:ascii="Times New Roman" w:hAnsi="Times New Roman"/>
                <w:sz w:val="24"/>
              </w:rPr>
              <w:t xml:space="preserve"> - 2015)</w:t>
            </w:r>
          </w:p>
          <w:p w:rsidR="00337144" w:rsidRDefault="00337144" w:rsidP="00337144">
            <w:pPr>
              <w:pStyle w:val="ColorfulList-Accent11"/>
              <w:numPr>
                <w:ilvl w:val="0"/>
                <w:numId w:val="2"/>
              </w:numPr>
              <w:spacing w:line="276" w:lineRule="auto"/>
              <w:ind w:left="35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Training “CORPORATE CORE COMPETENCIES” by team Trainer PT. Parastar Group (2014)</w:t>
            </w:r>
          </w:p>
          <w:p w:rsidR="00337144" w:rsidRDefault="00337144" w:rsidP="00337144">
            <w:pPr>
              <w:pStyle w:val="ColorfulList-Accent11"/>
              <w:numPr>
                <w:ilvl w:val="0"/>
                <w:numId w:val="2"/>
              </w:numPr>
              <w:spacing w:line="276" w:lineRule="auto"/>
              <w:ind w:left="35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“</w:t>
            </w:r>
            <w:proofErr w:type="spellStart"/>
            <w:r>
              <w:rPr>
                <w:rFonts w:ascii="Times New Roman" w:hAnsi="Times New Roman"/>
                <w:sz w:val="24"/>
              </w:rPr>
              <w:t>Sosialisasi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Faktur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Pajak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PER-24/PJ/2012” by Directorate General of Taxes at Central Jakarta Medium Tax Office (KPP </w:t>
            </w:r>
            <w:proofErr w:type="spellStart"/>
            <w:r>
              <w:rPr>
                <w:rFonts w:ascii="Times New Roman" w:hAnsi="Times New Roman"/>
                <w:sz w:val="24"/>
              </w:rPr>
              <w:t>Madya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Jakarta </w:t>
            </w:r>
            <w:proofErr w:type="spellStart"/>
            <w:r>
              <w:rPr>
                <w:rFonts w:ascii="Times New Roman" w:hAnsi="Times New Roman"/>
                <w:sz w:val="24"/>
              </w:rPr>
              <w:t>Pusat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- 2014) </w:t>
            </w:r>
          </w:p>
          <w:p w:rsidR="00337144" w:rsidRDefault="00337144" w:rsidP="00337144">
            <w:pPr>
              <w:pStyle w:val="ColorfulList-Accent11"/>
              <w:numPr>
                <w:ilvl w:val="0"/>
                <w:numId w:val="2"/>
              </w:numPr>
              <w:spacing w:line="276" w:lineRule="auto"/>
              <w:ind w:left="35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Stadium </w:t>
            </w:r>
            <w:proofErr w:type="spellStart"/>
            <w:r>
              <w:rPr>
                <w:rFonts w:ascii="Times New Roman" w:hAnsi="Times New Roman"/>
                <w:sz w:val="24"/>
              </w:rPr>
              <w:t>Generale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4"/>
              </w:rPr>
              <w:t>Realitas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Prospek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Dunia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Kerja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” by Program Diploma III </w:t>
            </w:r>
            <w:proofErr w:type="spellStart"/>
            <w:r>
              <w:rPr>
                <w:rFonts w:ascii="Times New Roman" w:hAnsi="Times New Roman"/>
                <w:sz w:val="24"/>
              </w:rPr>
              <w:t>Fakultas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Ekonomi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PAAP </w:t>
            </w:r>
            <w:proofErr w:type="spellStart"/>
            <w:r>
              <w:rPr>
                <w:rFonts w:ascii="Times New Roman" w:hAnsi="Times New Roman"/>
                <w:sz w:val="24"/>
              </w:rPr>
              <w:t>Padjadjaran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University of Bandung (2007)</w:t>
            </w:r>
          </w:p>
          <w:p w:rsidR="00337144" w:rsidRDefault="00337144" w:rsidP="00337144">
            <w:pPr>
              <w:pStyle w:val="ColorfulList-Accent11"/>
              <w:numPr>
                <w:ilvl w:val="0"/>
                <w:numId w:val="2"/>
              </w:numPr>
              <w:spacing w:line="276" w:lineRule="auto"/>
              <w:ind w:left="35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Organization and Leadership Basic Training by GMKI Branch Bandung (2005)</w:t>
            </w:r>
          </w:p>
          <w:p w:rsidR="00337144" w:rsidRDefault="00337144" w:rsidP="00337144">
            <w:pPr>
              <w:pStyle w:val="ColorfulList-Accent11"/>
              <w:numPr>
                <w:ilvl w:val="0"/>
                <w:numId w:val="2"/>
              </w:numPr>
              <w:spacing w:line="276" w:lineRule="auto"/>
              <w:ind w:left="35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English, Elementary Program by Adventist English Conversation School, Bandung (2005)</w:t>
            </w:r>
          </w:p>
          <w:p w:rsidR="00337144" w:rsidRDefault="00337144" w:rsidP="00337144">
            <w:pPr>
              <w:pStyle w:val="ColorfulList-Accent11"/>
              <w:numPr>
                <w:ilvl w:val="0"/>
                <w:numId w:val="2"/>
              </w:numPr>
              <w:spacing w:line="276" w:lineRule="auto"/>
              <w:ind w:left="35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Corporate Social </w:t>
            </w:r>
            <w:proofErr w:type="spellStart"/>
            <w:r>
              <w:rPr>
                <w:rFonts w:ascii="Times New Roman" w:hAnsi="Times New Roman"/>
                <w:sz w:val="24"/>
              </w:rPr>
              <w:t>Responbility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Implementation by Banks to Minimize Jam Credit by Study House and Law Analysis GMKI Branch Bandung (2005)</w:t>
            </w:r>
          </w:p>
          <w:p w:rsidR="00337144" w:rsidRDefault="00337144" w:rsidP="00337144">
            <w:pPr>
              <w:pStyle w:val="ColorfulList-Accent11"/>
              <w:numPr>
                <w:ilvl w:val="0"/>
                <w:numId w:val="2"/>
              </w:numPr>
              <w:spacing w:line="276" w:lineRule="auto"/>
              <w:ind w:left="35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Job Education  Fair 2005 – Training Entrepreneurship by BEM KEMA </w:t>
            </w:r>
            <w:proofErr w:type="spellStart"/>
            <w:r>
              <w:rPr>
                <w:rFonts w:ascii="Times New Roman" w:hAnsi="Times New Roman"/>
                <w:sz w:val="24"/>
              </w:rPr>
              <w:t>Unpad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(2005)</w:t>
            </w:r>
          </w:p>
          <w:p w:rsidR="003961B5" w:rsidRDefault="003961B5" w:rsidP="003961B5">
            <w:pPr>
              <w:pStyle w:val="ColorfulList-Accent11"/>
              <w:spacing w:line="276" w:lineRule="auto"/>
              <w:ind w:left="354"/>
              <w:jc w:val="both"/>
              <w:rPr>
                <w:rFonts w:ascii="Times New Roman" w:hAnsi="Times New Roman"/>
                <w:sz w:val="24"/>
              </w:rPr>
            </w:pPr>
          </w:p>
          <w:p w:rsidR="00337144" w:rsidRDefault="00337144" w:rsidP="003961B5">
            <w:pPr>
              <w:pStyle w:val="ColorfulList-Accent11"/>
              <w:spacing w:line="276" w:lineRule="auto"/>
              <w:ind w:left="354"/>
              <w:jc w:val="both"/>
              <w:rPr>
                <w:rFonts w:ascii="Times New Roman" w:hAnsi="Times New Roman"/>
                <w:sz w:val="24"/>
              </w:rPr>
            </w:pPr>
          </w:p>
          <w:p w:rsidR="00337144" w:rsidRDefault="00337144" w:rsidP="003961B5">
            <w:pPr>
              <w:pStyle w:val="ColorfulList-Accent11"/>
              <w:spacing w:line="276" w:lineRule="auto"/>
              <w:ind w:left="354"/>
              <w:jc w:val="both"/>
              <w:rPr>
                <w:rFonts w:ascii="Times New Roman" w:hAnsi="Times New Roman"/>
                <w:sz w:val="24"/>
              </w:rPr>
            </w:pPr>
          </w:p>
          <w:p w:rsidR="00337144" w:rsidRPr="003502BE" w:rsidRDefault="00337144" w:rsidP="003961B5">
            <w:pPr>
              <w:pStyle w:val="ColorfulList-Accent11"/>
              <w:spacing w:line="276" w:lineRule="auto"/>
              <w:ind w:left="354"/>
              <w:jc w:val="both"/>
              <w:rPr>
                <w:rFonts w:ascii="Times New Roman" w:hAnsi="Times New Roman"/>
                <w:sz w:val="24"/>
              </w:rPr>
            </w:pPr>
          </w:p>
          <w:p w:rsidR="00337144" w:rsidRDefault="00337144" w:rsidP="00337144">
            <w:pPr>
              <w:pStyle w:val="ColorfulList-Accent11"/>
              <w:numPr>
                <w:ilvl w:val="0"/>
                <w:numId w:val="2"/>
              </w:numPr>
              <w:spacing w:line="276" w:lineRule="auto"/>
              <w:ind w:left="36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Year 2006 – 2007</w:t>
            </w:r>
          </w:p>
          <w:p w:rsidR="00337144" w:rsidRDefault="00337144" w:rsidP="00337144">
            <w:pPr>
              <w:spacing w:line="276" w:lineRule="auto"/>
              <w:ind w:left="34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Head of </w:t>
            </w:r>
            <w:proofErr w:type="spellStart"/>
            <w:r>
              <w:rPr>
                <w:rFonts w:ascii="Times New Roman" w:hAnsi="Times New Roman"/>
                <w:sz w:val="24"/>
              </w:rPr>
              <w:t>Komisariat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UNPAD GMKI Branch Bandung </w:t>
            </w:r>
          </w:p>
          <w:p w:rsidR="00337144" w:rsidRDefault="00337144" w:rsidP="00337144">
            <w:pPr>
              <w:pStyle w:val="ColorfulList-Accent11"/>
              <w:numPr>
                <w:ilvl w:val="0"/>
                <w:numId w:val="2"/>
              </w:numPr>
              <w:spacing w:line="276" w:lineRule="auto"/>
              <w:ind w:left="348" w:hanging="34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Year 2006</w:t>
            </w:r>
          </w:p>
          <w:p w:rsidR="00337144" w:rsidRDefault="00337144" w:rsidP="00337144">
            <w:pPr>
              <w:spacing w:line="276" w:lineRule="auto"/>
              <w:ind w:left="34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Coordinator of Logistic Division Organization and Leadership Basic Training GMKI Branch Bandung </w:t>
            </w:r>
          </w:p>
          <w:p w:rsidR="00337144" w:rsidRDefault="00337144" w:rsidP="00337144">
            <w:pPr>
              <w:pStyle w:val="ColorfulList-Accent11"/>
              <w:numPr>
                <w:ilvl w:val="0"/>
                <w:numId w:val="2"/>
              </w:numPr>
              <w:spacing w:line="276" w:lineRule="auto"/>
              <w:ind w:left="35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Year 2005</w:t>
            </w:r>
          </w:p>
          <w:p w:rsidR="00337144" w:rsidRDefault="00337144" w:rsidP="00337144">
            <w:pPr>
              <w:pStyle w:val="ColorfulList-Accent11"/>
              <w:spacing w:line="276" w:lineRule="auto"/>
              <w:ind w:left="352"/>
              <w:jc w:val="both"/>
              <w:rPr>
                <w:rFonts w:ascii="Times New Roman" w:hAnsi="Times New Roman"/>
                <w:sz w:val="24"/>
              </w:rPr>
            </w:pPr>
            <w:r w:rsidRPr="00D6506C">
              <w:rPr>
                <w:rFonts w:ascii="Times New Roman" w:hAnsi="Times New Roman"/>
                <w:sz w:val="24"/>
              </w:rPr>
              <w:t xml:space="preserve">Member </w:t>
            </w:r>
            <w:r>
              <w:rPr>
                <w:rFonts w:ascii="Times New Roman" w:hAnsi="Times New Roman"/>
                <w:sz w:val="24"/>
              </w:rPr>
              <w:t>of Indonesia Christian Student Movement Branch Bandung (GMKI)</w:t>
            </w:r>
          </w:p>
          <w:p w:rsidR="00337144" w:rsidRDefault="00337144" w:rsidP="00337144">
            <w:pPr>
              <w:pStyle w:val="ColorfulList-Accent11"/>
              <w:numPr>
                <w:ilvl w:val="0"/>
                <w:numId w:val="2"/>
              </w:numPr>
              <w:spacing w:line="276" w:lineRule="auto"/>
              <w:ind w:left="35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Year 2005</w:t>
            </w:r>
          </w:p>
          <w:p w:rsidR="00337144" w:rsidRDefault="00337144" w:rsidP="0033714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Member </w:t>
            </w:r>
            <w:r w:rsidRPr="00D6506C">
              <w:rPr>
                <w:rFonts w:ascii="Times New Roman" w:hAnsi="Times New Roman"/>
                <w:sz w:val="24"/>
              </w:rPr>
              <w:t xml:space="preserve">of </w:t>
            </w:r>
            <w:r>
              <w:rPr>
                <w:rFonts w:ascii="Times New Roman" w:hAnsi="Times New Roman"/>
                <w:sz w:val="24"/>
              </w:rPr>
              <w:t xml:space="preserve">Logistic Division Dies </w:t>
            </w:r>
            <w:proofErr w:type="spellStart"/>
            <w:r>
              <w:rPr>
                <w:rFonts w:ascii="Times New Roman" w:hAnsi="Times New Roman"/>
                <w:sz w:val="24"/>
              </w:rPr>
              <w:t>Natalis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GMKI Branch Bandung</w:t>
            </w:r>
          </w:p>
          <w:p w:rsidR="00337144" w:rsidRDefault="00337144" w:rsidP="00337144">
            <w:pPr>
              <w:pStyle w:val="ColorfulList-Accent11"/>
              <w:numPr>
                <w:ilvl w:val="0"/>
                <w:numId w:val="2"/>
              </w:numPr>
              <w:spacing w:line="276" w:lineRule="auto"/>
              <w:ind w:left="35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Year 2004</w:t>
            </w:r>
          </w:p>
          <w:p w:rsidR="00337144" w:rsidRDefault="00337144" w:rsidP="00337144">
            <w:pPr>
              <w:pStyle w:val="ColorfulList-Accent11"/>
              <w:spacing w:line="276" w:lineRule="auto"/>
              <w:ind w:left="35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Member of “HIMAPA” (</w:t>
            </w:r>
            <w:proofErr w:type="spellStart"/>
            <w:r>
              <w:rPr>
                <w:rFonts w:ascii="Times New Roman" w:hAnsi="Times New Roman"/>
                <w:sz w:val="24"/>
              </w:rPr>
              <w:t>Himpunan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Perpajakan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</w:rPr>
              <w:t>Padjdajaran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University </w:t>
            </w:r>
          </w:p>
          <w:p w:rsidR="00337144" w:rsidRDefault="00337144" w:rsidP="00337144">
            <w:pPr>
              <w:pStyle w:val="ColorfulList-Accent11"/>
              <w:numPr>
                <w:ilvl w:val="0"/>
                <w:numId w:val="4"/>
              </w:numPr>
              <w:spacing w:line="276" w:lineRule="auto"/>
              <w:ind w:left="317" w:hanging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Year 2004</w:t>
            </w:r>
          </w:p>
          <w:p w:rsidR="003961B5" w:rsidRDefault="00337144" w:rsidP="00337144">
            <w:pPr>
              <w:numPr>
                <w:ilvl w:val="0"/>
                <w:numId w:val="2"/>
              </w:numPr>
              <w:spacing w:line="276" w:lineRule="auto"/>
              <w:ind w:left="346" w:hanging="34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Member of “PMK” (Persekutuan </w:t>
            </w:r>
            <w:proofErr w:type="spellStart"/>
            <w:r>
              <w:rPr>
                <w:rFonts w:ascii="Times New Roman" w:hAnsi="Times New Roman"/>
                <w:sz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Kristen) Faculty of Economy </w:t>
            </w:r>
            <w:proofErr w:type="spellStart"/>
            <w:r>
              <w:rPr>
                <w:rFonts w:ascii="Times New Roman" w:hAnsi="Times New Roman"/>
                <w:sz w:val="24"/>
              </w:rPr>
              <w:t>Padjadjaran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University</w:t>
            </w:r>
          </w:p>
          <w:p w:rsidR="00337144" w:rsidRDefault="00337144" w:rsidP="00337144">
            <w:pPr>
              <w:spacing w:line="276" w:lineRule="auto"/>
              <w:ind w:left="346"/>
              <w:jc w:val="both"/>
              <w:rPr>
                <w:rFonts w:ascii="Times New Roman" w:hAnsi="Times New Roman"/>
                <w:sz w:val="24"/>
              </w:rPr>
            </w:pPr>
          </w:p>
          <w:p w:rsidR="00337144" w:rsidRPr="00541503" w:rsidRDefault="00337144" w:rsidP="00337144">
            <w:pPr>
              <w:spacing w:line="276" w:lineRule="auto"/>
              <w:ind w:left="346"/>
              <w:jc w:val="both"/>
              <w:rPr>
                <w:rFonts w:ascii="Times New Roman" w:hAnsi="Times New Roman"/>
                <w:sz w:val="24"/>
              </w:rPr>
            </w:pPr>
          </w:p>
          <w:p w:rsidR="003961B5" w:rsidRPr="00D6506C" w:rsidRDefault="003961B5" w:rsidP="003961B5">
            <w:pPr>
              <w:pStyle w:val="ColorfulList-Accent11"/>
              <w:numPr>
                <w:ilvl w:val="0"/>
                <w:numId w:val="3"/>
              </w:numPr>
              <w:spacing w:line="276" w:lineRule="auto"/>
              <w:ind w:left="35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August - September 2007</w:t>
            </w:r>
          </w:p>
          <w:p w:rsidR="003961B5" w:rsidRDefault="003961B5" w:rsidP="003961B5">
            <w:pPr>
              <w:pStyle w:val="ColorfulList-Accent11"/>
              <w:spacing w:line="276" w:lineRule="auto"/>
              <w:ind w:left="35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Internship at “KPP” (Kantor </w:t>
            </w:r>
            <w:proofErr w:type="spellStart"/>
            <w:r>
              <w:rPr>
                <w:rFonts w:ascii="Times New Roman" w:hAnsi="Times New Roman"/>
                <w:sz w:val="24"/>
              </w:rPr>
              <w:t>Pelayanan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Pajak</w:t>
            </w:r>
            <w:proofErr w:type="spellEnd"/>
            <w:r>
              <w:rPr>
                <w:rFonts w:ascii="Times New Roman" w:hAnsi="Times New Roman"/>
                <w:sz w:val="24"/>
              </w:rPr>
              <w:t>) Asia-</w:t>
            </w:r>
            <w:proofErr w:type="spellStart"/>
            <w:r>
              <w:rPr>
                <w:rFonts w:ascii="Times New Roman" w:hAnsi="Times New Roman"/>
                <w:sz w:val="24"/>
              </w:rPr>
              <w:t>Afrika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West Java, Bandung</w:t>
            </w:r>
          </w:p>
          <w:p w:rsidR="003961B5" w:rsidRDefault="003961B5" w:rsidP="003961B5">
            <w:pPr>
              <w:pStyle w:val="ColorfulList-Accent11"/>
              <w:spacing w:line="276" w:lineRule="auto"/>
              <w:ind w:left="354"/>
              <w:jc w:val="both"/>
              <w:rPr>
                <w:rFonts w:ascii="Times New Roman" w:hAnsi="Times New Roman"/>
                <w:sz w:val="24"/>
              </w:rPr>
            </w:pPr>
          </w:p>
          <w:p w:rsidR="00761E04" w:rsidRDefault="00761E04" w:rsidP="003961B5">
            <w:pPr>
              <w:pStyle w:val="ColorfulList-Accent11"/>
              <w:spacing w:line="276" w:lineRule="auto"/>
              <w:ind w:left="354"/>
              <w:jc w:val="both"/>
              <w:rPr>
                <w:rFonts w:ascii="Times New Roman" w:hAnsi="Times New Roman"/>
                <w:sz w:val="24"/>
              </w:rPr>
            </w:pPr>
          </w:p>
          <w:p w:rsidR="00301692" w:rsidRDefault="00301692" w:rsidP="00301692">
            <w:pPr>
              <w:numPr>
                <w:ilvl w:val="0"/>
                <w:numId w:val="3"/>
              </w:numPr>
              <w:spacing w:line="276" w:lineRule="auto"/>
              <w:ind w:left="318" w:hanging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August 2012 until present</w:t>
            </w:r>
          </w:p>
          <w:p w:rsidR="00301692" w:rsidRDefault="00301692" w:rsidP="00301692">
            <w:pPr>
              <w:spacing w:line="276" w:lineRule="auto"/>
              <w:ind w:left="3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PT. </w:t>
            </w:r>
            <w:proofErr w:type="spellStart"/>
            <w:r>
              <w:rPr>
                <w:rFonts w:ascii="Times New Roman" w:hAnsi="Times New Roman"/>
                <w:sz w:val="24"/>
              </w:rPr>
              <w:t>Parastar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Echorindo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(authorized distribution NOKIA, The Retail Shop)</w:t>
            </w:r>
          </w:p>
          <w:p w:rsidR="00301692" w:rsidRDefault="00301692" w:rsidP="00301692">
            <w:pPr>
              <w:spacing w:line="28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Tax Supervisor at Head Office, North Jakarta </w:t>
            </w:r>
          </w:p>
          <w:p w:rsidR="00301692" w:rsidRDefault="00301692" w:rsidP="00301692">
            <w:pPr>
              <w:spacing w:line="280" w:lineRule="atLeast"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6D2DB9">
              <w:rPr>
                <w:rFonts w:ascii="Times New Roman" w:hAnsi="Times New Roman"/>
                <w:sz w:val="24"/>
                <w:u w:val="single"/>
              </w:rPr>
              <w:t>Job description :</w:t>
            </w:r>
          </w:p>
          <w:p w:rsidR="00301692" w:rsidRPr="006D2DB9" w:rsidRDefault="00301692" w:rsidP="00301692">
            <w:pPr>
              <w:pStyle w:val="ListParagraph"/>
              <w:numPr>
                <w:ilvl w:val="0"/>
                <w:numId w:val="5"/>
              </w:numPr>
              <w:spacing w:line="280" w:lineRule="atLeast"/>
              <w:jc w:val="both"/>
              <w:rPr>
                <w:rFonts w:ascii="Times New Roman" w:hAnsi="Times New Roman"/>
                <w:sz w:val="24"/>
              </w:rPr>
            </w:pPr>
            <w:r>
              <w:t>Preparing the monthly calculation and reporting for VAT, Article 23, Article 25 and Article 4(2)</w:t>
            </w:r>
          </w:p>
          <w:p w:rsidR="0083440E" w:rsidRPr="00A91CFC" w:rsidRDefault="0083440E" w:rsidP="0083440E">
            <w:pPr>
              <w:pStyle w:val="ListParagraph"/>
              <w:numPr>
                <w:ilvl w:val="0"/>
                <w:numId w:val="5"/>
              </w:numPr>
              <w:spacing w:line="280" w:lineRule="atLeast"/>
              <w:jc w:val="both"/>
              <w:rPr>
                <w:rFonts w:ascii="Times New Roman" w:hAnsi="Times New Roman"/>
                <w:sz w:val="24"/>
              </w:rPr>
            </w:pPr>
            <w:r>
              <w:t>Tax reporting with ESPT-PPh, ESPT-PPN 1111 and e-</w:t>
            </w:r>
            <w:proofErr w:type="spellStart"/>
            <w:r>
              <w:t>Faktur</w:t>
            </w:r>
            <w:proofErr w:type="spellEnd"/>
            <w:r>
              <w:t xml:space="preserve"> (e-</w:t>
            </w:r>
            <w:proofErr w:type="spellStart"/>
            <w:r>
              <w:t>Nofa</w:t>
            </w:r>
            <w:proofErr w:type="spellEnd"/>
            <w:r>
              <w:t>)</w:t>
            </w:r>
          </w:p>
          <w:p w:rsidR="00301692" w:rsidRPr="006D2DB9" w:rsidRDefault="00301692" w:rsidP="00301692">
            <w:pPr>
              <w:pStyle w:val="ListParagraph"/>
              <w:numPr>
                <w:ilvl w:val="0"/>
                <w:numId w:val="5"/>
              </w:numPr>
              <w:spacing w:line="280" w:lineRule="atLeast"/>
              <w:jc w:val="both"/>
              <w:rPr>
                <w:rFonts w:ascii="Times New Roman" w:hAnsi="Times New Roman"/>
                <w:sz w:val="24"/>
              </w:rPr>
            </w:pPr>
            <w:r w:rsidRPr="006D2DB9">
              <w:rPr>
                <w:rFonts w:ascii="Times New Roman" w:hAnsi="Times New Roman"/>
                <w:szCs w:val="22"/>
              </w:rPr>
              <w:t>Knowledge of Taxation E-Filing Program</w:t>
            </w:r>
          </w:p>
          <w:p w:rsidR="00301692" w:rsidRPr="006D2DB9" w:rsidRDefault="00301692" w:rsidP="00301692">
            <w:pPr>
              <w:pStyle w:val="ListParagraph"/>
              <w:numPr>
                <w:ilvl w:val="0"/>
                <w:numId w:val="5"/>
              </w:numPr>
              <w:spacing w:line="280" w:lineRule="atLeast"/>
              <w:jc w:val="both"/>
              <w:rPr>
                <w:rFonts w:ascii="Times New Roman" w:hAnsi="Times New Roman"/>
                <w:sz w:val="24"/>
              </w:rPr>
            </w:pPr>
            <w:r>
              <w:t>Maintaining and documenting all tax documents and its supporting documents</w:t>
            </w:r>
          </w:p>
          <w:p w:rsidR="00301692" w:rsidRPr="00B20275" w:rsidRDefault="00301692" w:rsidP="00301692">
            <w:pPr>
              <w:pStyle w:val="ListParagraph"/>
              <w:numPr>
                <w:ilvl w:val="0"/>
                <w:numId w:val="5"/>
              </w:numPr>
              <w:spacing w:line="280" w:lineRule="atLeast"/>
              <w:jc w:val="both"/>
              <w:rPr>
                <w:rFonts w:ascii="Times New Roman" w:hAnsi="Times New Roman"/>
                <w:sz w:val="24"/>
              </w:rPr>
            </w:pPr>
            <w:r>
              <w:t>Supporting the tax team in any tax dispute issue with Tax Authority</w:t>
            </w:r>
          </w:p>
          <w:p w:rsidR="00301692" w:rsidRPr="00B20275" w:rsidRDefault="00301692" w:rsidP="00301692">
            <w:pPr>
              <w:pStyle w:val="ListParagraph"/>
              <w:numPr>
                <w:ilvl w:val="0"/>
                <w:numId w:val="5"/>
              </w:numPr>
              <w:spacing w:line="280" w:lineRule="atLeast"/>
              <w:jc w:val="both"/>
              <w:rPr>
                <w:rFonts w:ascii="Times New Roman" w:hAnsi="Times New Roman"/>
                <w:sz w:val="24"/>
              </w:rPr>
            </w:pPr>
            <w:r w:rsidRPr="00B20275">
              <w:rPr>
                <w:szCs w:val="22"/>
              </w:rPr>
              <w:t xml:space="preserve">Familiar to operate </w:t>
            </w:r>
            <w:proofErr w:type="spellStart"/>
            <w:proofErr w:type="gramStart"/>
            <w:r w:rsidRPr="00B20275">
              <w:rPr>
                <w:szCs w:val="22"/>
              </w:rPr>
              <w:t>Micr</w:t>
            </w:r>
            <w:proofErr w:type="spellEnd"/>
            <w:proofErr w:type="gramEnd"/>
            <w:r w:rsidRPr="00B20275">
              <w:rPr>
                <w:szCs w:val="22"/>
              </w:rPr>
              <w:t xml:space="preserve">. Office such as </w:t>
            </w:r>
            <w:proofErr w:type="spellStart"/>
            <w:proofErr w:type="gramStart"/>
            <w:r w:rsidRPr="00B20275">
              <w:rPr>
                <w:szCs w:val="22"/>
              </w:rPr>
              <w:t>Micr</w:t>
            </w:r>
            <w:proofErr w:type="spellEnd"/>
            <w:proofErr w:type="gramEnd"/>
            <w:r w:rsidRPr="00B20275">
              <w:rPr>
                <w:szCs w:val="22"/>
              </w:rPr>
              <w:t xml:space="preserve"> </w:t>
            </w:r>
            <w:proofErr w:type="spellStart"/>
            <w:r w:rsidRPr="00B20275">
              <w:rPr>
                <w:szCs w:val="22"/>
              </w:rPr>
              <w:t>Excell</w:t>
            </w:r>
            <w:proofErr w:type="spellEnd"/>
            <w:r w:rsidRPr="00B20275">
              <w:rPr>
                <w:szCs w:val="22"/>
              </w:rPr>
              <w:t>, word and Power Point.</w:t>
            </w:r>
          </w:p>
          <w:p w:rsidR="00301692" w:rsidRDefault="00301692" w:rsidP="00301692">
            <w:pPr>
              <w:numPr>
                <w:ilvl w:val="0"/>
                <w:numId w:val="3"/>
              </w:numPr>
              <w:spacing w:line="276" w:lineRule="auto"/>
              <w:ind w:left="318" w:hanging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Mei 2012 – July 2012</w:t>
            </w:r>
          </w:p>
          <w:p w:rsidR="00301692" w:rsidRDefault="00301692" w:rsidP="00301692">
            <w:pPr>
              <w:spacing w:line="276" w:lineRule="auto"/>
              <w:ind w:left="3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PT. Oscar Mas at West Jakarta</w:t>
            </w:r>
          </w:p>
          <w:p w:rsidR="00301692" w:rsidRDefault="00301692" w:rsidP="00301692">
            <w:pPr>
              <w:spacing w:line="276" w:lineRule="auto"/>
              <w:ind w:left="3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Tax Coordinator at </w:t>
            </w:r>
            <w:proofErr w:type="spellStart"/>
            <w:r>
              <w:rPr>
                <w:rFonts w:ascii="Times New Roman" w:hAnsi="Times New Roman"/>
                <w:sz w:val="24"/>
              </w:rPr>
              <w:t>Headquaters</w:t>
            </w:r>
            <w:proofErr w:type="spellEnd"/>
            <w:r>
              <w:rPr>
                <w:rFonts w:ascii="Times New Roman" w:hAnsi="Times New Roman"/>
                <w:sz w:val="24"/>
              </w:rPr>
              <w:t>, West Jakarta</w:t>
            </w:r>
          </w:p>
          <w:p w:rsidR="00301692" w:rsidRPr="006D2DB9" w:rsidRDefault="00301692" w:rsidP="00301692">
            <w:pPr>
              <w:spacing w:line="276" w:lineRule="auto"/>
              <w:ind w:left="318"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6D2DB9">
              <w:rPr>
                <w:rFonts w:ascii="Times New Roman" w:hAnsi="Times New Roman"/>
                <w:sz w:val="24"/>
                <w:u w:val="single"/>
              </w:rPr>
              <w:t>Job description :</w:t>
            </w:r>
          </w:p>
          <w:p w:rsidR="00301692" w:rsidRPr="006D2DB9" w:rsidRDefault="00301692" w:rsidP="00301692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t>Preparing the monthly calculation and reporting for VAT, Article 21, Article 23, Article 25 and Article 4(2)</w:t>
            </w:r>
          </w:p>
          <w:p w:rsidR="00301692" w:rsidRPr="00B20275" w:rsidRDefault="00301692" w:rsidP="00301692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t>Tax reporting with ESPT-PPh and ESPT-PPN 1111</w:t>
            </w:r>
          </w:p>
          <w:p w:rsidR="00301692" w:rsidRPr="00301692" w:rsidRDefault="00301692" w:rsidP="00301692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t>Maintaining and documenting all tax documents and its supporting documents</w:t>
            </w:r>
          </w:p>
          <w:p w:rsidR="00301692" w:rsidRDefault="00301692" w:rsidP="00301692">
            <w:pPr>
              <w:pStyle w:val="ListParagraph"/>
              <w:spacing w:line="276" w:lineRule="auto"/>
              <w:ind w:left="678"/>
              <w:jc w:val="both"/>
            </w:pPr>
          </w:p>
          <w:p w:rsidR="00301692" w:rsidRPr="00585CCB" w:rsidRDefault="00301692" w:rsidP="00301692">
            <w:pPr>
              <w:pStyle w:val="ListParagraph"/>
              <w:spacing w:line="276" w:lineRule="auto"/>
              <w:ind w:left="678"/>
              <w:jc w:val="both"/>
              <w:rPr>
                <w:rFonts w:ascii="Times New Roman" w:hAnsi="Times New Roman"/>
                <w:sz w:val="24"/>
              </w:rPr>
            </w:pPr>
          </w:p>
          <w:p w:rsidR="00301692" w:rsidRDefault="00301692" w:rsidP="00301692">
            <w:pPr>
              <w:numPr>
                <w:ilvl w:val="0"/>
                <w:numId w:val="3"/>
              </w:numPr>
              <w:spacing w:line="276" w:lineRule="auto"/>
              <w:ind w:left="318" w:hanging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November 2008 – April 2012</w:t>
            </w:r>
          </w:p>
          <w:p w:rsidR="00301692" w:rsidRDefault="00301692" w:rsidP="00301692">
            <w:pPr>
              <w:spacing w:line="276" w:lineRule="auto"/>
              <w:ind w:left="3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PT. </w:t>
            </w:r>
            <w:proofErr w:type="spellStart"/>
            <w:r>
              <w:rPr>
                <w:rFonts w:ascii="Times New Roman" w:hAnsi="Times New Roman"/>
                <w:sz w:val="24"/>
              </w:rPr>
              <w:t>Indomarco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Prismatama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at North Jakarta</w:t>
            </w:r>
          </w:p>
          <w:p w:rsidR="00301692" w:rsidRDefault="00301692" w:rsidP="00301692">
            <w:pPr>
              <w:spacing w:line="276" w:lineRule="auto"/>
              <w:ind w:left="3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Tax Officer branch of Jakarta, North Jakarta</w:t>
            </w:r>
          </w:p>
          <w:p w:rsidR="00301692" w:rsidRPr="006D2DB9" w:rsidRDefault="00301692" w:rsidP="00301692">
            <w:pPr>
              <w:spacing w:line="276" w:lineRule="auto"/>
              <w:ind w:left="318"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6D2DB9">
              <w:rPr>
                <w:rFonts w:ascii="Times New Roman" w:hAnsi="Times New Roman"/>
                <w:sz w:val="24"/>
                <w:u w:val="single"/>
              </w:rPr>
              <w:t>Job description :</w:t>
            </w:r>
          </w:p>
          <w:p w:rsidR="00301692" w:rsidRPr="006D2DB9" w:rsidRDefault="00301692" w:rsidP="00301692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6D2DB9">
              <w:rPr>
                <w:rFonts w:ascii="Times New Roman" w:hAnsi="Times New Roman"/>
                <w:szCs w:val="22"/>
              </w:rPr>
              <w:t>Preparing the monthly calculation and reporting for VAT</w:t>
            </w:r>
          </w:p>
          <w:p w:rsidR="00301692" w:rsidRPr="006D2DB9" w:rsidRDefault="00301692" w:rsidP="00301692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6D2DB9">
              <w:rPr>
                <w:rFonts w:ascii="Times New Roman" w:hAnsi="Times New Roman"/>
                <w:szCs w:val="22"/>
              </w:rPr>
              <w:t>Tax reporting with ESPT-PPN 1111</w:t>
            </w:r>
          </w:p>
          <w:p w:rsidR="00301692" w:rsidRPr="006D2DB9" w:rsidRDefault="00301692" w:rsidP="00301692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6D2DB9">
              <w:rPr>
                <w:rFonts w:ascii="Times New Roman" w:hAnsi="Times New Roman"/>
                <w:szCs w:val="22"/>
              </w:rPr>
              <w:t>Maintaining and documenting all tax documents and its supporting documents</w:t>
            </w:r>
          </w:p>
          <w:p w:rsidR="00301692" w:rsidRPr="006D2DB9" w:rsidRDefault="00301692" w:rsidP="00301692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6D2DB9">
              <w:rPr>
                <w:rFonts w:ascii="Times New Roman" w:hAnsi="Times New Roman"/>
                <w:szCs w:val="22"/>
              </w:rPr>
              <w:t>Supporting the tax team in any tax dispute issue with Tax Authority</w:t>
            </w:r>
          </w:p>
          <w:p w:rsidR="00301692" w:rsidRDefault="00301692" w:rsidP="00301692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6D2DB9">
              <w:rPr>
                <w:rFonts w:ascii="Times New Roman" w:hAnsi="Times New Roman"/>
                <w:szCs w:val="22"/>
              </w:rPr>
              <w:t>Knowledge of Taxation E-Filing Program</w:t>
            </w:r>
          </w:p>
          <w:p w:rsidR="00330A07" w:rsidRPr="00330A07" w:rsidRDefault="00301692" w:rsidP="00330A07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Calculating Annual Tax Return from all franchisee </w:t>
            </w:r>
          </w:p>
          <w:p w:rsidR="006D2DB9" w:rsidRPr="00330A07" w:rsidRDefault="00301692" w:rsidP="00330A07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330A07">
              <w:rPr>
                <w:rFonts w:ascii="Times New Roman" w:hAnsi="Times New Roman"/>
                <w:szCs w:val="22"/>
              </w:rPr>
              <w:t xml:space="preserve">Familiar to operate </w:t>
            </w:r>
            <w:proofErr w:type="spellStart"/>
            <w:proofErr w:type="gramStart"/>
            <w:r w:rsidRPr="00330A07">
              <w:rPr>
                <w:rFonts w:ascii="Times New Roman" w:hAnsi="Times New Roman"/>
                <w:szCs w:val="22"/>
              </w:rPr>
              <w:t>Micr</w:t>
            </w:r>
            <w:proofErr w:type="spellEnd"/>
            <w:proofErr w:type="gramEnd"/>
            <w:r w:rsidRPr="00330A07">
              <w:rPr>
                <w:rFonts w:ascii="Times New Roman" w:hAnsi="Times New Roman"/>
                <w:szCs w:val="22"/>
              </w:rPr>
              <w:t xml:space="preserve">. Office such as </w:t>
            </w:r>
            <w:proofErr w:type="spellStart"/>
            <w:r w:rsidRPr="00330A07">
              <w:rPr>
                <w:rFonts w:ascii="Times New Roman" w:hAnsi="Times New Roman"/>
                <w:szCs w:val="22"/>
              </w:rPr>
              <w:t>Micr</w:t>
            </w:r>
            <w:proofErr w:type="spellEnd"/>
            <w:r w:rsidRPr="00330A07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330A07">
              <w:rPr>
                <w:rFonts w:ascii="Times New Roman" w:hAnsi="Times New Roman"/>
                <w:szCs w:val="22"/>
              </w:rPr>
              <w:t>Excell</w:t>
            </w:r>
            <w:proofErr w:type="spellEnd"/>
            <w:r w:rsidRPr="00330A07">
              <w:rPr>
                <w:rFonts w:ascii="Times New Roman" w:hAnsi="Times New Roman"/>
                <w:szCs w:val="22"/>
              </w:rPr>
              <w:t>, word and Power Point.</w:t>
            </w:r>
          </w:p>
          <w:p w:rsidR="006D2DB9" w:rsidRDefault="006D2DB9" w:rsidP="003961B5">
            <w:pPr>
              <w:spacing w:line="28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903708" w:rsidRDefault="00903708" w:rsidP="003961B5">
            <w:pPr>
              <w:spacing w:line="28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301692" w:rsidRDefault="00301692" w:rsidP="003961B5">
            <w:pPr>
              <w:spacing w:line="28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3961B5" w:rsidRPr="00D6506C" w:rsidRDefault="003961B5" w:rsidP="003961B5">
            <w:pPr>
              <w:pStyle w:val="ColorfulList-Accent11"/>
              <w:numPr>
                <w:ilvl w:val="0"/>
                <w:numId w:val="3"/>
              </w:numPr>
              <w:spacing w:line="276" w:lineRule="auto"/>
              <w:ind w:left="35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Music</w:t>
            </w:r>
          </w:p>
          <w:p w:rsidR="003961B5" w:rsidRPr="00D6506C" w:rsidRDefault="003961B5" w:rsidP="003961B5">
            <w:pPr>
              <w:pStyle w:val="ColorfulList-Accent11"/>
              <w:numPr>
                <w:ilvl w:val="0"/>
                <w:numId w:val="3"/>
              </w:numPr>
              <w:spacing w:line="276" w:lineRule="auto"/>
              <w:ind w:left="354"/>
              <w:jc w:val="both"/>
              <w:rPr>
                <w:rFonts w:ascii="Times New Roman" w:hAnsi="Times New Roman"/>
                <w:sz w:val="24"/>
              </w:rPr>
            </w:pPr>
            <w:r w:rsidRPr="00D6506C">
              <w:rPr>
                <w:rFonts w:ascii="Times New Roman" w:hAnsi="Times New Roman"/>
                <w:sz w:val="24"/>
              </w:rPr>
              <w:t xml:space="preserve">Computer Intelligence </w:t>
            </w:r>
          </w:p>
          <w:p w:rsidR="003961B5" w:rsidRDefault="003961B5" w:rsidP="003961B5">
            <w:pPr>
              <w:pStyle w:val="ColorfulList-Accent11"/>
              <w:numPr>
                <w:ilvl w:val="0"/>
                <w:numId w:val="3"/>
              </w:numPr>
              <w:spacing w:line="276" w:lineRule="auto"/>
              <w:ind w:left="35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Writing</w:t>
            </w:r>
          </w:p>
          <w:p w:rsidR="003961B5" w:rsidRPr="00D6506C" w:rsidRDefault="003961B5" w:rsidP="003961B5">
            <w:pPr>
              <w:pStyle w:val="ColorfulList-Accent11"/>
              <w:numPr>
                <w:ilvl w:val="0"/>
                <w:numId w:val="3"/>
              </w:numPr>
              <w:spacing w:line="276" w:lineRule="auto"/>
              <w:ind w:left="35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Arts</w:t>
            </w:r>
          </w:p>
          <w:p w:rsidR="003961B5" w:rsidRPr="00D6506C" w:rsidRDefault="003961B5" w:rsidP="003961B5">
            <w:pPr>
              <w:pStyle w:val="ColorfulList-Accent11"/>
              <w:numPr>
                <w:ilvl w:val="0"/>
                <w:numId w:val="3"/>
              </w:numPr>
              <w:spacing w:line="276" w:lineRule="auto"/>
              <w:ind w:left="354"/>
              <w:jc w:val="both"/>
              <w:rPr>
                <w:rFonts w:ascii="Times New Roman" w:hAnsi="Times New Roman"/>
                <w:sz w:val="24"/>
              </w:rPr>
            </w:pPr>
            <w:r w:rsidRPr="00D6506C">
              <w:rPr>
                <w:rFonts w:ascii="Times New Roman" w:hAnsi="Times New Roman"/>
                <w:sz w:val="24"/>
              </w:rPr>
              <w:t>Sports</w:t>
            </w:r>
          </w:p>
          <w:p w:rsidR="003961B5" w:rsidRPr="002F7894" w:rsidRDefault="003961B5" w:rsidP="003961B5">
            <w:pPr>
              <w:pStyle w:val="ColorfulList-Accent11"/>
              <w:numPr>
                <w:ilvl w:val="0"/>
                <w:numId w:val="3"/>
              </w:numPr>
              <w:spacing w:line="276" w:lineRule="auto"/>
              <w:ind w:left="35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Travell</w:t>
            </w:r>
            <w:r w:rsidRPr="00D6506C">
              <w:rPr>
                <w:rFonts w:ascii="Times New Roman" w:hAnsi="Times New Roman"/>
                <w:sz w:val="24"/>
              </w:rPr>
              <w:t>ing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961B5" w:rsidRDefault="003961B5" w:rsidP="003961B5">
            <w:pPr>
              <w:spacing w:line="28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3C79B9" w:rsidRDefault="003C79B9" w:rsidP="003961B5">
            <w:pPr>
              <w:spacing w:line="28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3961B5" w:rsidRPr="00D6506C" w:rsidRDefault="003961B5" w:rsidP="003961B5">
            <w:pPr>
              <w:pStyle w:val="ColorfulList-Accent11"/>
              <w:numPr>
                <w:ilvl w:val="0"/>
                <w:numId w:val="3"/>
              </w:numPr>
              <w:spacing w:line="276" w:lineRule="auto"/>
              <w:ind w:left="354"/>
              <w:jc w:val="both"/>
              <w:rPr>
                <w:rFonts w:ascii="Times New Roman" w:hAnsi="Times New Roman"/>
                <w:sz w:val="24"/>
              </w:rPr>
            </w:pPr>
            <w:r w:rsidRPr="00D6506C">
              <w:rPr>
                <w:rFonts w:ascii="Times New Roman" w:hAnsi="Times New Roman"/>
                <w:sz w:val="24"/>
              </w:rPr>
              <w:t>English</w:t>
            </w:r>
          </w:p>
          <w:p w:rsidR="003961B5" w:rsidRPr="00D6506C" w:rsidRDefault="003961B5" w:rsidP="003961B5">
            <w:pPr>
              <w:pStyle w:val="ColorfulList-Accent11"/>
              <w:numPr>
                <w:ilvl w:val="0"/>
                <w:numId w:val="3"/>
              </w:numPr>
              <w:spacing w:line="276" w:lineRule="auto"/>
              <w:ind w:left="354"/>
              <w:jc w:val="both"/>
              <w:rPr>
                <w:rFonts w:ascii="Times New Roman" w:hAnsi="Times New Roman"/>
                <w:sz w:val="24"/>
              </w:rPr>
            </w:pPr>
            <w:r w:rsidRPr="00D6506C">
              <w:rPr>
                <w:rFonts w:ascii="Times New Roman" w:hAnsi="Times New Roman"/>
                <w:sz w:val="24"/>
              </w:rPr>
              <w:t>Indonesian</w:t>
            </w:r>
          </w:p>
          <w:p w:rsidR="003961B5" w:rsidRDefault="003961B5" w:rsidP="003961B5">
            <w:pPr>
              <w:spacing w:line="28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903708" w:rsidRPr="00D6506C" w:rsidRDefault="00903708" w:rsidP="003961B5">
            <w:pPr>
              <w:spacing w:line="28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3961B5" w:rsidRPr="00D6506C" w:rsidRDefault="003961B5" w:rsidP="003961B5">
            <w:pPr>
              <w:pStyle w:val="ColorfulList-Accent11"/>
              <w:numPr>
                <w:ilvl w:val="0"/>
                <w:numId w:val="3"/>
              </w:numPr>
              <w:spacing w:line="276" w:lineRule="auto"/>
              <w:ind w:left="354"/>
              <w:jc w:val="both"/>
              <w:rPr>
                <w:rFonts w:ascii="Times New Roman" w:hAnsi="Times New Roman"/>
                <w:sz w:val="24"/>
              </w:rPr>
            </w:pPr>
            <w:r w:rsidRPr="00D6506C">
              <w:rPr>
                <w:rFonts w:ascii="Times New Roman" w:hAnsi="Times New Roman"/>
                <w:sz w:val="24"/>
              </w:rPr>
              <w:t>Computer Operation</w:t>
            </w:r>
            <w:r>
              <w:rPr>
                <w:rFonts w:ascii="Times New Roman" w:hAnsi="Times New Roman"/>
                <w:sz w:val="24"/>
              </w:rPr>
              <w:t xml:space="preserve"> (Windows XP, Oracle System)</w:t>
            </w:r>
          </w:p>
          <w:p w:rsidR="003961B5" w:rsidRDefault="003961B5" w:rsidP="003961B5">
            <w:pPr>
              <w:pStyle w:val="ColorfulList-Accent11"/>
              <w:numPr>
                <w:ilvl w:val="0"/>
                <w:numId w:val="3"/>
              </w:numPr>
              <w:spacing w:line="276" w:lineRule="auto"/>
              <w:ind w:left="354"/>
              <w:jc w:val="both"/>
              <w:rPr>
                <w:rFonts w:ascii="Times New Roman" w:hAnsi="Times New Roman"/>
                <w:sz w:val="24"/>
              </w:rPr>
            </w:pPr>
            <w:r w:rsidRPr="00D6506C">
              <w:rPr>
                <w:rFonts w:ascii="Times New Roman" w:hAnsi="Times New Roman"/>
                <w:sz w:val="24"/>
              </w:rPr>
              <w:t>Microsoft Office</w:t>
            </w:r>
            <w:r>
              <w:rPr>
                <w:rFonts w:ascii="Times New Roman" w:hAnsi="Times New Roman"/>
                <w:sz w:val="24"/>
              </w:rPr>
              <w:t xml:space="preserve"> 2007 (Word, Excel, Power Point, </w:t>
            </w:r>
            <w:proofErr w:type="spellStart"/>
            <w:r>
              <w:rPr>
                <w:rFonts w:ascii="Times New Roman" w:hAnsi="Times New Roman"/>
                <w:sz w:val="24"/>
              </w:rPr>
              <w:t>Accsess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  <w:p w:rsidR="003961B5" w:rsidRPr="0083304F" w:rsidRDefault="003961B5" w:rsidP="003961B5">
            <w:pPr>
              <w:pStyle w:val="ColorfulList-Accent11"/>
              <w:numPr>
                <w:ilvl w:val="0"/>
                <w:numId w:val="3"/>
              </w:numPr>
              <w:spacing w:line="276" w:lineRule="auto"/>
              <w:ind w:left="348" w:hanging="34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Internet Browser (Internet Explorer, Mozilla Firefox, Opera) </w:t>
            </w:r>
          </w:p>
          <w:p w:rsidR="003961B5" w:rsidRPr="00D6506C" w:rsidRDefault="003961B5" w:rsidP="003961B5">
            <w:pPr>
              <w:spacing w:line="28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3961B5" w:rsidRPr="00F93DBF" w:rsidRDefault="003961B5" w:rsidP="003961B5">
            <w:pPr>
              <w:spacing w:line="280" w:lineRule="atLeast"/>
              <w:jc w:val="both"/>
              <w:rPr>
                <w:rFonts w:ascii="Lucida Sans Unicode" w:hAnsi="Lucida Sans Unicode" w:cs="Lucida Sans Unicode"/>
                <w:sz w:val="24"/>
              </w:rPr>
            </w:pPr>
          </w:p>
        </w:tc>
      </w:tr>
      <w:tr w:rsidR="003961B5" w:rsidRPr="00F93DBF" w:rsidTr="003C79B9">
        <w:trPr>
          <w:trHeight w:val="80"/>
        </w:trPr>
        <w:tc>
          <w:tcPr>
            <w:tcW w:w="2518" w:type="dxa"/>
            <w:shd w:val="clear" w:color="auto" w:fill="EAEAEA"/>
          </w:tcPr>
          <w:p w:rsidR="003961B5" w:rsidRPr="00F93DBF" w:rsidRDefault="003961B5" w:rsidP="003961B5">
            <w:pPr>
              <w:rPr>
                <w:rFonts w:ascii="Arial Narrow" w:hAnsi="Arial Narrow" w:cs="Tahoma"/>
                <w:b/>
                <w:bCs/>
                <w:caps/>
              </w:rPr>
            </w:pPr>
          </w:p>
        </w:tc>
        <w:tc>
          <w:tcPr>
            <w:tcW w:w="7508" w:type="dxa"/>
          </w:tcPr>
          <w:p w:rsidR="003961B5" w:rsidRPr="00F93DBF" w:rsidRDefault="003961B5" w:rsidP="003961B5">
            <w:pPr>
              <w:spacing w:line="280" w:lineRule="atLeast"/>
              <w:jc w:val="both"/>
              <w:rPr>
                <w:rFonts w:ascii="Arial Narrow" w:hAnsi="Arial Narrow" w:cs="Tahoma"/>
                <w:bCs/>
              </w:rPr>
            </w:pPr>
          </w:p>
        </w:tc>
      </w:tr>
    </w:tbl>
    <w:p w:rsidR="006D15CC" w:rsidRDefault="006D15CC" w:rsidP="006D15CC">
      <w:pPr>
        <w:jc w:val="center"/>
        <w:rPr>
          <w:rFonts w:ascii="Lucida Sans Unicode" w:hAnsi="Lucida Sans Unicode" w:cs="Lucida Sans Unicode"/>
          <w:color w:val="808080"/>
        </w:rPr>
      </w:pPr>
    </w:p>
    <w:p w:rsidR="006D15CC" w:rsidRDefault="006D15CC"/>
    <w:p w:rsidR="00A77429" w:rsidRDefault="006D15CC" w:rsidP="007B4202">
      <w:pPr>
        <w:spacing w:line="276" w:lineRule="auto"/>
        <w:rPr>
          <w:rFonts w:ascii="Times New Roman" w:hAnsi="Times New Roman"/>
          <w:b/>
          <w:sz w:val="24"/>
        </w:rPr>
      </w:pPr>
      <w:r w:rsidRPr="00B95A6D">
        <w:rPr>
          <w:rFonts w:ascii="Times New Roman" w:hAnsi="Times New Roman"/>
        </w:rPr>
        <w:t xml:space="preserve">I declare that all the information </w:t>
      </w:r>
      <w:r>
        <w:rPr>
          <w:rFonts w:ascii="Times New Roman" w:hAnsi="Times New Roman"/>
        </w:rPr>
        <w:t>is</w:t>
      </w:r>
      <w:r w:rsidRPr="00B95A6D">
        <w:rPr>
          <w:rFonts w:ascii="Times New Roman" w:hAnsi="Times New Roman"/>
        </w:rPr>
        <w:t xml:space="preserve"> true and complete in all aspects. I understand that any misrepresentation or omission of information may be considered sufficient for withdrawal of an offer or subsequent dismissal from employment.</w:t>
      </w:r>
    </w:p>
    <w:p w:rsidR="006D15CC" w:rsidRDefault="006D15CC" w:rsidP="006D15CC">
      <w:pPr>
        <w:jc w:val="right"/>
        <w:rPr>
          <w:rFonts w:ascii="Times New Roman" w:hAnsi="Times New Roman"/>
          <w:b/>
          <w:sz w:val="24"/>
        </w:rPr>
      </w:pPr>
    </w:p>
    <w:p w:rsidR="002F7894" w:rsidRDefault="002F7894" w:rsidP="006D15CC">
      <w:pPr>
        <w:jc w:val="right"/>
        <w:rPr>
          <w:rFonts w:ascii="Times New Roman" w:hAnsi="Times New Roman"/>
          <w:b/>
          <w:sz w:val="24"/>
        </w:rPr>
      </w:pPr>
    </w:p>
    <w:p w:rsidR="006D15CC" w:rsidRPr="00B11E30" w:rsidRDefault="006D15CC" w:rsidP="006D15CC">
      <w:pPr>
        <w:jc w:val="right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</w:rPr>
        <w:t>Jakarta,</w:t>
      </w:r>
      <w:r w:rsidR="00CA53E8">
        <w:rPr>
          <w:rFonts w:ascii="Times New Roman" w:hAnsi="Times New Roman"/>
          <w:b/>
          <w:sz w:val="24"/>
        </w:rPr>
        <w:t xml:space="preserve"> </w:t>
      </w:r>
      <w:r w:rsidR="00994517">
        <w:rPr>
          <w:rFonts w:ascii="Times New Roman" w:hAnsi="Times New Roman"/>
          <w:b/>
          <w:sz w:val="24"/>
        </w:rPr>
        <w:t xml:space="preserve"> </w:t>
      </w:r>
      <w:r w:rsidR="00BF680E">
        <w:rPr>
          <w:rFonts w:ascii="Times New Roman" w:hAnsi="Times New Roman"/>
          <w:b/>
          <w:sz w:val="24"/>
          <w:lang w:val="id-ID"/>
        </w:rPr>
        <w:t xml:space="preserve">                         </w:t>
      </w:r>
      <w:bookmarkStart w:id="0" w:name="_GoBack"/>
      <w:bookmarkEnd w:id="0"/>
      <w:r w:rsidR="00301692">
        <w:rPr>
          <w:rFonts w:ascii="Times New Roman" w:hAnsi="Times New Roman"/>
          <w:b/>
          <w:sz w:val="24"/>
        </w:rPr>
        <w:t>201</w:t>
      </w:r>
      <w:r w:rsidR="00B11E30">
        <w:rPr>
          <w:rFonts w:ascii="Times New Roman" w:hAnsi="Times New Roman"/>
          <w:b/>
          <w:sz w:val="24"/>
          <w:lang w:val="id-ID"/>
        </w:rPr>
        <w:t>6</w:t>
      </w:r>
    </w:p>
    <w:p w:rsidR="006D15CC" w:rsidRPr="00B95A6D" w:rsidRDefault="006D15CC" w:rsidP="006D15CC">
      <w:pPr>
        <w:ind w:left="5760"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</w:t>
      </w:r>
      <w:r w:rsidRPr="00B95A6D">
        <w:rPr>
          <w:rFonts w:ascii="Times New Roman" w:hAnsi="Times New Roman"/>
          <w:b/>
          <w:sz w:val="24"/>
        </w:rPr>
        <w:t>Sincerely Yours,</w:t>
      </w:r>
    </w:p>
    <w:p w:rsidR="00347D79" w:rsidRPr="00B95A6D" w:rsidRDefault="00347D79" w:rsidP="006D15CC">
      <w:pPr>
        <w:jc w:val="right"/>
        <w:rPr>
          <w:rFonts w:ascii="Times New Roman" w:hAnsi="Times New Roman"/>
          <w:b/>
          <w:sz w:val="24"/>
        </w:rPr>
      </w:pPr>
    </w:p>
    <w:p w:rsidR="006D15CC" w:rsidRDefault="006D15CC" w:rsidP="004C2A15">
      <w:pPr>
        <w:rPr>
          <w:rFonts w:ascii="Times New Roman" w:hAnsi="Times New Roman"/>
          <w:b/>
          <w:sz w:val="24"/>
        </w:rPr>
      </w:pPr>
    </w:p>
    <w:p w:rsidR="00A77429" w:rsidRPr="00B95A6D" w:rsidRDefault="00A77429" w:rsidP="004C2A15">
      <w:pPr>
        <w:rPr>
          <w:rFonts w:ascii="Times New Roman" w:hAnsi="Times New Roman"/>
          <w:b/>
          <w:sz w:val="24"/>
        </w:rPr>
      </w:pPr>
    </w:p>
    <w:p w:rsidR="006D15CC" w:rsidRPr="007B4202" w:rsidRDefault="00D86271" w:rsidP="007B4202">
      <w:pPr>
        <w:spacing w:line="276" w:lineRule="auto"/>
        <w:ind w:left="6480"/>
        <w:jc w:val="both"/>
        <w:rPr>
          <w:rFonts w:ascii="Times New Roman" w:hAnsi="Times New Roman"/>
          <w:b/>
          <w:sz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200660</wp:posOffset>
                </wp:positionV>
                <wp:extent cx="2057400" cy="0"/>
                <wp:effectExtent l="9525" t="10160" r="9525" b="889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33pt;margin-top:15.8pt;width:16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l4v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"/>
            </w:pict>
          </mc:Fallback>
        </mc:AlternateContent>
      </w:r>
      <w:r w:rsidR="008B5FDD">
        <w:rPr>
          <w:rFonts w:ascii="Times New Roman" w:hAnsi="Times New Roman"/>
          <w:b/>
          <w:sz w:val="24"/>
        </w:rPr>
        <w:t xml:space="preserve">     </w:t>
      </w:r>
      <w:r w:rsidR="00B928D3">
        <w:rPr>
          <w:rFonts w:ascii="Times New Roman" w:hAnsi="Times New Roman"/>
          <w:b/>
          <w:sz w:val="24"/>
        </w:rPr>
        <w:t xml:space="preserve"> </w:t>
      </w:r>
      <w:r w:rsidR="008B5FDD">
        <w:rPr>
          <w:rFonts w:ascii="Times New Roman" w:hAnsi="Times New Roman"/>
          <w:b/>
          <w:sz w:val="24"/>
        </w:rPr>
        <w:t>Herbert Alfriando Parapat</w:t>
      </w:r>
    </w:p>
    <w:sectPr w:rsidR="006D15CC" w:rsidRPr="007B4202" w:rsidSect="006D15CC">
      <w:pgSz w:w="11906" w:h="16838" w:code="9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0424"/>
    <w:multiLevelType w:val="hybridMultilevel"/>
    <w:tmpl w:val="9DF4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607D9"/>
    <w:multiLevelType w:val="hybridMultilevel"/>
    <w:tmpl w:val="6E6C8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62407"/>
    <w:multiLevelType w:val="hybridMultilevel"/>
    <w:tmpl w:val="D0E8D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51619"/>
    <w:multiLevelType w:val="hybridMultilevel"/>
    <w:tmpl w:val="D29C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B15F7"/>
    <w:multiLevelType w:val="hybridMultilevel"/>
    <w:tmpl w:val="44A83F88"/>
    <w:lvl w:ilvl="0" w:tplc="D24E8C78"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80"/>
    <w:rsid w:val="00033536"/>
    <w:rsid w:val="00064DEB"/>
    <w:rsid w:val="00081387"/>
    <w:rsid w:val="000919C5"/>
    <w:rsid w:val="0009603E"/>
    <w:rsid w:val="00102D89"/>
    <w:rsid w:val="0013564E"/>
    <w:rsid w:val="00142D85"/>
    <w:rsid w:val="00161DFC"/>
    <w:rsid w:val="00174EB6"/>
    <w:rsid w:val="001858ED"/>
    <w:rsid w:val="0019080D"/>
    <w:rsid w:val="001E3480"/>
    <w:rsid w:val="001F2B30"/>
    <w:rsid w:val="00213597"/>
    <w:rsid w:val="0022610A"/>
    <w:rsid w:val="00232DE6"/>
    <w:rsid w:val="00237690"/>
    <w:rsid w:val="002450E9"/>
    <w:rsid w:val="00254E05"/>
    <w:rsid w:val="002A63CD"/>
    <w:rsid w:val="002D360C"/>
    <w:rsid w:val="002E2450"/>
    <w:rsid w:val="002F781E"/>
    <w:rsid w:val="002F7894"/>
    <w:rsid w:val="00301692"/>
    <w:rsid w:val="00315DD3"/>
    <w:rsid w:val="00317CB6"/>
    <w:rsid w:val="00330A07"/>
    <w:rsid w:val="00337144"/>
    <w:rsid w:val="00342DBD"/>
    <w:rsid w:val="00347D79"/>
    <w:rsid w:val="003502BE"/>
    <w:rsid w:val="00376A6C"/>
    <w:rsid w:val="003961B5"/>
    <w:rsid w:val="003C79B9"/>
    <w:rsid w:val="00493A81"/>
    <w:rsid w:val="004A083D"/>
    <w:rsid w:val="004A1F0F"/>
    <w:rsid w:val="004A31CB"/>
    <w:rsid w:val="004C2A15"/>
    <w:rsid w:val="004F1074"/>
    <w:rsid w:val="00504242"/>
    <w:rsid w:val="005162DF"/>
    <w:rsid w:val="00527E26"/>
    <w:rsid w:val="00541503"/>
    <w:rsid w:val="00566455"/>
    <w:rsid w:val="005878A0"/>
    <w:rsid w:val="00592A4B"/>
    <w:rsid w:val="0059352A"/>
    <w:rsid w:val="005B5F90"/>
    <w:rsid w:val="005B63CE"/>
    <w:rsid w:val="00621246"/>
    <w:rsid w:val="006304EB"/>
    <w:rsid w:val="0065527D"/>
    <w:rsid w:val="006B59D9"/>
    <w:rsid w:val="006D0FD0"/>
    <w:rsid w:val="006D15CC"/>
    <w:rsid w:val="006D1E12"/>
    <w:rsid w:val="006D2DB9"/>
    <w:rsid w:val="007056AF"/>
    <w:rsid w:val="00740385"/>
    <w:rsid w:val="00754E03"/>
    <w:rsid w:val="00761E04"/>
    <w:rsid w:val="00796B11"/>
    <w:rsid w:val="007A06D1"/>
    <w:rsid w:val="007B4202"/>
    <w:rsid w:val="007C43F6"/>
    <w:rsid w:val="007C586B"/>
    <w:rsid w:val="007D2C62"/>
    <w:rsid w:val="007D5CCD"/>
    <w:rsid w:val="007F1B1B"/>
    <w:rsid w:val="00805EBA"/>
    <w:rsid w:val="00810AA1"/>
    <w:rsid w:val="0083304F"/>
    <w:rsid w:val="0083440E"/>
    <w:rsid w:val="0084239B"/>
    <w:rsid w:val="00852E91"/>
    <w:rsid w:val="00881360"/>
    <w:rsid w:val="008830B3"/>
    <w:rsid w:val="008A6B97"/>
    <w:rsid w:val="008B5FDD"/>
    <w:rsid w:val="008E68AC"/>
    <w:rsid w:val="008E7771"/>
    <w:rsid w:val="00903708"/>
    <w:rsid w:val="00950ED9"/>
    <w:rsid w:val="0099041B"/>
    <w:rsid w:val="00994517"/>
    <w:rsid w:val="00A031F1"/>
    <w:rsid w:val="00A416F6"/>
    <w:rsid w:val="00A462B7"/>
    <w:rsid w:val="00A50E87"/>
    <w:rsid w:val="00A60D1B"/>
    <w:rsid w:val="00A62445"/>
    <w:rsid w:val="00A77429"/>
    <w:rsid w:val="00A8323B"/>
    <w:rsid w:val="00AB55C5"/>
    <w:rsid w:val="00AC31A1"/>
    <w:rsid w:val="00AC5E2E"/>
    <w:rsid w:val="00AE4B0F"/>
    <w:rsid w:val="00AE5B4C"/>
    <w:rsid w:val="00B0217A"/>
    <w:rsid w:val="00B11E30"/>
    <w:rsid w:val="00B61663"/>
    <w:rsid w:val="00B744E0"/>
    <w:rsid w:val="00B764EE"/>
    <w:rsid w:val="00B803BD"/>
    <w:rsid w:val="00B80DEA"/>
    <w:rsid w:val="00B823E4"/>
    <w:rsid w:val="00B852C6"/>
    <w:rsid w:val="00B928D3"/>
    <w:rsid w:val="00B95A6D"/>
    <w:rsid w:val="00BA766D"/>
    <w:rsid w:val="00BC1F4A"/>
    <w:rsid w:val="00BC5472"/>
    <w:rsid w:val="00BF680E"/>
    <w:rsid w:val="00BF68C7"/>
    <w:rsid w:val="00C00CBF"/>
    <w:rsid w:val="00C23842"/>
    <w:rsid w:val="00C71DA8"/>
    <w:rsid w:val="00C90BFA"/>
    <w:rsid w:val="00CA386F"/>
    <w:rsid w:val="00CA53E8"/>
    <w:rsid w:val="00CB088E"/>
    <w:rsid w:val="00D065A6"/>
    <w:rsid w:val="00D24552"/>
    <w:rsid w:val="00D36DFA"/>
    <w:rsid w:val="00D5612C"/>
    <w:rsid w:val="00D6506C"/>
    <w:rsid w:val="00D86271"/>
    <w:rsid w:val="00D95ED8"/>
    <w:rsid w:val="00DB4BD8"/>
    <w:rsid w:val="00DD3926"/>
    <w:rsid w:val="00E273FB"/>
    <w:rsid w:val="00E36138"/>
    <w:rsid w:val="00E9080A"/>
    <w:rsid w:val="00EA445C"/>
    <w:rsid w:val="00EB4531"/>
    <w:rsid w:val="00ED5CF7"/>
    <w:rsid w:val="00EE1006"/>
    <w:rsid w:val="00F04C38"/>
    <w:rsid w:val="00F207B7"/>
    <w:rsid w:val="00F2209C"/>
    <w:rsid w:val="00F65967"/>
    <w:rsid w:val="00F939FB"/>
    <w:rsid w:val="00F93DBF"/>
    <w:rsid w:val="00FA5AE1"/>
    <w:rsid w:val="00FC70EA"/>
    <w:rsid w:val="00FE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2450"/>
    <w:rPr>
      <w:rFonts w:ascii="Georgia" w:hAnsi="Georgia"/>
      <w:sz w:val="22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2E2450"/>
    <w:pPr>
      <w:keepNext/>
      <w:outlineLvl w:val="5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2E2450"/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2E24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2E2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E2450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rsid w:val="002E2450"/>
    <w:pPr>
      <w:spacing w:after="220" w:line="220" w:lineRule="atLeast"/>
      <w:jc w:val="both"/>
    </w:pPr>
    <w:rPr>
      <w:rFonts w:ascii="Arial" w:hAnsi="Arial" w:cs="Arial"/>
      <w:spacing w:val="-5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E2450"/>
    <w:rPr>
      <w:rFonts w:ascii="Arial" w:hAnsi="Arial" w:cs="Arial"/>
      <w:spacing w:val="-5"/>
    </w:rPr>
  </w:style>
  <w:style w:type="paragraph" w:styleId="Salutation">
    <w:name w:val="Salutation"/>
    <w:basedOn w:val="Normal"/>
    <w:next w:val="Normal"/>
    <w:link w:val="SalutationChar"/>
    <w:uiPriority w:val="99"/>
    <w:rsid w:val="002E2450"/>
    <w:pPr>
      <w:spacing w:before="220" w:after="220" w:line="220" w:lineRule="atLeast"/>
    </w:pPr>
    <w:rPr>
      <w:rFonts w:ascii="Arial" w:hAnsi="Arial" w:cs="Arial"/>
      <w:spacing w:val="-5"/>
      <w:sz w:val="20"/>
      <w:szCs w:val="20"/>
      <w:lang w:val="en-US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2E2450"/>
    <w:rPr>
      <w:rFonts w:ascii="Arial" w:hAnsi="Arial" w:cs="Arial"/>
      <w:spacing w:val="-5"/>
    </w:rPr>
  </w:style>
  <w:style w:type="paragraph" w:styleId="Closing">
    <w:name w:val="Closing"/>
    <w:basedOn w:val="Normal"/>
    <w:next w:val="Signature"/>
    <w:link w:val="ClosingChar"/>
    <w:uiPriority w:val="99"/>
    <w:rsid w:val="002E2450"/>
    <w:pPr>
      <w:keepNext/>
      <w:spacing w:after="60" w:line="220" w:lineRule="atLeast"/>
      <w:jc w:val="both"/>
    </w:pPr>
    <w:rPr>
      <w:rFonts w:ascii="Arial" w:hAnsi="Arial" w:cs="Arial"/>
      <w:spacing w:val="-5"/>
      <w:sz w:val="20"/>
      <w:szCs w:val="20"/>
      <w:lang w:val="en-US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2E2450"/>
    <w:rPr>
      <w:rFonts w:ascii="Arial" w:hAnsi="Arial" w:cs="Arial"/>
      <w:spacing w:val="-5"/>
    </w:rPr>
  </w:style>
  <w:style w:type="paragraph" w:styleId="Signature">
    <w:name w:val="Signature"/>
    <w:basedOn w:val="Normal"/>
    <w:link w:val="SignatureChar"/>
    <w:uiPriority w:val="99"/>
    <w:rsid w:val="002E2450"/>
    <w:pPr>
      <w:ind w:left="4320"/>
    </w:pPr>
    <w:rPr>
      <w:rFonts w:ascii="Times New Roman" w:hAnsi="Times New Roman"/>
      <w:sz w:val="24"/>
      <w:lang w:val="en-US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2E2450"/>
    <w:rPr>
      <w:rFonts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2E24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E2450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rsid w:val="002E2450"/>
    <w:rPr>
      <w:rFonts w:cs="Times New Roman"/>
      <w:color w:val="168BBA"/>
      <w:u w:val="single"/>
    </w:rPr>
  </w:style>
  <w:style w:type="paragraph" w:styleId="ListParagraph">
    <w:name w:val="List Paragraph"/>
    <w:basedOn w:val="Normal"/>
    <w:uiPriority w:val="34"/>
    <w:qFormat/>
    <w:rsid w:val="006D2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2450"/>
    <w:rPr>
      <w:rFonts w:ascii="Georgia" w:hAnsi="Georgia"/>
      <w:sz w:val="22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2E2450"/>
    <w:pPr>
      <w:keepNext/>
      <w:outlineLvl w:val="5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2E2450"/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2E24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2E2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E2450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rsid w:val="002E2450"/>
    <w:pPr>
      <w:spacing w:after="220" w:line="220" w:lineRule="atLeast"/>
      <w:jc w:val="both"/>
    </w:pPr>
    <w:rPr>
      <w:rFonts w:ascii="Arial" w:hAnsi="Arial" w:cs="Arial"/>
      <w:spacing w:val="-5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E2450"/>
    <w:rPr>
      <w:rFonts w:ascii="Arial" w:hAnsi="Arial" w:cs="Arial"/>
      <w:spacing w:val="-5"/>
    </w:rPr>
  </w:style>
  <w:style w:type="paragraph" w:styleId="Salutation">
    <w:name w:val="Salutation"/>
    <w:basedOn w:val="Normal"/>
    <w:next w:val="Normal"/>
    <w:link w:val="SalutationChar"/>
    <w:uiPriority w:val="99"/>
    <w:rsid w:val="002E2450"/>
    <w:pPr>
      <w:spacing w:before="220" w:after="220" w:line="220" w:lineRule="atLeast"/>
    </w:pPr>
    <w:rPr>
      <w:rFonts w:ascii="Arial" w:hAnsi="Arial" w:cs="Arial"/>
      <w:spacing w:val="-5"/>
      <w:sz w:val="20"/>
      <w:szCs w:val="20"/>
      <w:lang w:val="en-US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2E2450"/>
    <w:rPr>
      <w:rFonts w:ascii="Arial" w:hAnsi="Arial" w:cs="Arial"/>
      <w:spacing w:val="-5"/>
    </w:rPr>
  </w:style>
  <w:style w:type="paragraph" w:styleId="Closing">
    <w:name w:val="Closing"/>
    <w:basedOn w:val="Normal"/>
    <w:next w:val="Signature"/>
    <w:link w:val="ClosingChar"/>
    <w:uiPriority w:val="99"/>
    <w:rsid w:val="002E2450"/>
    <w:pPr>
      <w:keepNext/>
      <w:spacing w:after="60" w:line="220" w:lineRule="atLeast"/>
      <w:jc w:val="both"/>
    </w:pPr>
    <w:rPr>
      <w:rFonts w:ascii="Arial" w:hAnsi="Arial" w:cs="Arial"/>
      <w:spacing w:val="-5"/>
      <w:sz w:val="20"/>
      <w:szCs w:val="20"/>
      <w:lang w:val="en-US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2E2450"/>
    <w:rPr>
      <w:rFonts w:ascii="Arial" w:hAnsi="Arial" w:cs="Arial"/>
      <w:spacing w:val="-5"/>
    </w:rPr>
  </w:style>
  <w:style w:type="paragraph" w:styleId="Signature">
    <w:name w:val="Signature"/>
    <w:basedOn w:val="Normal"/>
    <w:link w:val="SignatureChar"/>
    <w:uiPriority w:val="99"/>
    <w:rsid w:val="002E2450"/>
    <w:pPr>
      <w:ind w:left="4320"/>
    </w:pPr>
    <w:rPr>
      <w:rFonts w:ascii="Times New Roman" w:hAnsi="Times New Roman"/>
      <w:sz w:val="24"/>
      <w:lang w:val="en-US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2E2450"/>
    <w:rPr>
      <w:rFonts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2E24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E2450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rsid w:val="002E2450"/>
    <w:rPr>
      <w:rFonts w:cs="Times New Roman"/>
      <w:color w:val="168BBA"/>
      <w:u w:val="single"/>
    </w:rPr>
  </w:style>
  <w:style w:type="paragraph" w:styleId="ListParagraph">
    <w:name w:val="List Paragraph"/>
    <w:basedOn w:val="Normal"/>
    <w:uiPriority w:val="34"/>
    <w:qFormat/>
    <w:rsid w:val="006D2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rbert.alfriando.parapa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USER</Company>
  <LinksUpToDate>false</LinksUpToDate>
  <CharactersWithSpaces>4565</CharactersWithSpaces>
  <SharedDoc>false</SharedDoc>
  <HLinks>
    <vt:vector size="6" baseType="variant">
      <vt:variant>
        <vt:i4>1179669</vt:i4>
      </vt:variant>
      <vt:variant>
        <vt:i4>0</vt:i4>
      </vt:variant>
      <vt:variant>
        <vt:i4>0</vt:i4>
      </vt:variant>
      <vt:variant>
        <vt:i4>5</vt:i4>
      </vt:variant>
      <vt:variant>
        <vt:lpwstr>mailto:alfryando_prpt@yahoo.com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PRE-Herbert</cp:lastModifiedBy>
  <cp:revision>20</cp:revision>
  <cp:lastPrinted>2015-06-15T10:32:00Z</cp:lastPrinted>
  <dcterms:created xsi:type="dcterms:W3CDTF">2016-01-18T10:21:00Z</dcterms:created>
  <dcterms:modified xsi:type="dcterms:W3CDTF">2016-05-26T02:28:00Z</dcterms:modified>
</cp:coreProperties>
</file>