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A7" w:rsidRPr="0037049B" w:rsidRDefault="0012232E" w:rsidP="003704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Pemangkasan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APBN</w:t>
      </w:r>
    </w:p>
    <w:p w:rsidR="0037049B" w:rsidRPr="0037049B" w:rsidRDefault="0037049B" w:rsidP="0037049B">
      <w:pPr>
        <w:jc w:val="both"/>
        <w:rPr>
          <w:rFonts w:ascii="Times New Roman" w:hAnsi="Times New Roman" w:cs="Times New Roman"/>
          <w:sz w:val="24"/>
          <w:szCs w:val="24"/>
        </w:rPr>
      </w:pPr>
      <w:r w:rsidRPr="0037049B">
        <w:rPr>
          <w:rFonts w:ascii="Times New Roman" w:hAnsi="Times New Roman" w:cs="Times New Roman"/>
          <w:sz w:val="24"/>
          <w:szCs w:val="24"/>
        </w:rPr>
        <w:t xml:space="preserve">Erika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Hidayanti</w:t>
      </w:r>
      <w:proofErr w:type="spellEnd"/>
    </w:p>
    <w:p w:rsidR="0037049B" w:rsidRPr="0037049B" w:rsidRDefault="0037049B" w:rsidP="0037049B">
      <w:pPr>
        <w:jc w:val="both"/>
        <w:rPr>
          <w:rFonts w:ascii="Times New Roman" w:hAnsi="Times New Roman" w:cs="Times New Roman"/>
          <w:sz w:val="24"/>
          <w:szCs w:val="24"/>
        </w:rPr>
      </w:pPr>
      <w:r w:rsidRPr="0037049B">
        <w:rPr>
          <w:rFonts w:ascii="Times New Roman" w:hAnsi="Times New Roman" w:cs="Times New Roman"/>
          <w:sz w:val="24"/>
          <w:szCs w:val="24"/>
        </w:rPr>
        <w:t xml:space="preserve">Demi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menutupi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pemotongan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APBN.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Pemangkasan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sektor-sektor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nyatanya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pemangkasan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Joko Widodo.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pangkasan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>.</w:t>
      </w:r>
    </w:p>
    <w:p w:rsidR="0037049B" w:rsidRPr="0037049B" w:rsidRDefault="0037049B" w:rsidP="003704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4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pengamanan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APBN 2016,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Joko Widodo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12 Mei 2016,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menandatangani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Instruksi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Penghematan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Pemotongan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(K/L)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37049B" w:rsidRDefault="0037049B" w:rsidP="003704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4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ditegaskan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peng</w:t>
      </w:r>
      <w:r w:rsidR="002014B2">
        <w:rPr>
          <w:rFonts w:ascii="Times New Roman" w:hAnsi="Times New Roman" w:cs="Times New Roman"/>
          <w:sz w:val="24"/>
          <w:szCs w:val="24"/>
        </w:rPr>
        <w:t>hematan</w:t>
      </w:r>
      <w:proofErr w:type="spellEnd"/>
      <w:r w:rsidR="00201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4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1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4B2">
        <w:rPr>
          <w:rFonts w:ascii="Times New Roman" w:hAnsi="Times New Roman" w:cs="Times New Roman"/>
          <w:sz w:val="24"/>
          <w:szCs w:val="24"/>
        </w:rPr>
        <w:t>pemotongan</w:t>
      </w:r>
      <w:proofErr w:type="spellEnd"/>
      <w:r w:rsidR="00201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4B2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201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4B2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="002014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014B2">
        <w:rPr>
          <w:rFonts w:ascii="Times New Roman" w:hAnsi="Times New Roman" w:cs="Times New Roman"/>
          <w:sz w:val="24"/>
          <w:szCs w:val="24"/>
        </w:rPr>
        <w:t>l</w:t>
      </w:r>
      <w:r w:rsidRPr="0037049B">
        <w:rPr>
          <w:rFonts w:ascii="Times New Roman" w:hAnsi="Times New Roman" w:cs="Times New Roman"/>
          <w:sz w:val="24"/>
          <w:szCs w:val="24"/>
        </w:rPr>
        <w:t>embaga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r w:rsidRPr="0037049B">
        <w:rPr>
          <w:rFonts w:ascii="Times New Roman" w:hAnsi="Times New Roman" w:cs="Times New Roman"/>
          <w:i/>
          <w:iCs/>
          <w:sz w:val="24"/>
          <w:szCs w:val="24"/>
        </w:rPr>
        <w:t>meeting</w:t>
      </w:r>
      <w:r w:rsidRPr="00370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langganan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, honorarium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. Serta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swakelola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mendesak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9B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37049B">
        <w:rPr>
          <w:rFonts w:ascii="Times New Roman" w:hAnsi="Times New Roman" w:cs="Times New Roman"/>
          <w:sz w:val="24"/>
          <w:szCs w:val="24"/>
        </w:rPr>
        <w:t>.</w:t>
      </w:r>
    </w:p>
    <w:p w:rsidR="0047781F" w:rsidRDefault="0047781F" w:rsidP="0047781F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pemotongan</w:t>
      </w:r>
      <w:proofErr w:type="spellEnd"/>
      <w:r>
        <w:rPr>
          <w:rFonts w:ascii="Times New Roman" w:hAnsi="Times New Roman" w:cs="Times New Roman"/>
          <w:sz w:val="24"/>
        </w:rPr>
        <w:t xml:space="preserve"> APBN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dikarenakan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</w:rPr>
        <w:t>pendapatan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negara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terpenuhi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</w:rPr>
        <w:t>mengeluarkan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kebijakan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sekiranya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menutup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kekurangan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penerimaan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negara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z w:val="24"/>
        </w:rPr>
        <w:t xml:space="preserve"> target.</w:t>
      </w:r>
    </w:p>
    <w:p w:rsidR="0047781F" w:rsidRDefault="0047781F" w:rsidP="0047781F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Kebijakan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pemotongan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</w:rPr>
        <w:t>sebenarnya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efektif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Apalagi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pemotongan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 w:rsidR="005D0E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0EA0">
        <w:rPr>
          <w:rFonts w:ascii="Times New Roman" w:hAnsi="Times New Roman" w:cs="Times New Roman"/>
          <w:sz w:val="24"/>
        </w:rPr>
        <w:t>benar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efisien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negara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Tengok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perjalanan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dinas</w:t>
      </w:r>
      <w:proofErr w:type="spellEnd"/>
      <w:r>
        <w:rPr>
          <w:rFonts w:ascii="Times New Roman" w:hAnsi="Times New Roman" w:cs="Times New Roman"/>
          <w:sz w:val="24"/>
        </w:rPr>
        <w:t xml:space="preserve">. Saya </w:t>
      </w:r>
      <w:proofErr w:type="spellStart"/>
      <w:r>
        <w:rPr>
          <w:rFonts w:ascii="Times New Roman" w:hAnsi="Times New Roman" w:cs="Times New Roman"/>
          <w:sz w:val="24"/>
        </w:rPr>
        <w:t>setuju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dipangkas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alibi </w:t>
      </w:r>
      <w:proofErr w:type="spellStart"/>
      <w:r>
        <w:rPr>
          <w:rFonts w:ascii="Times New Roman" w:hAnsi="Times New Roman" w:cs="Times New Roman"/>
          <w:sz w:val="24"/>
        </w:rPr>
        <w:t>rapat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perjalanan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dimanfaatkan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pejabat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ajang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berlibur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7781F" w:rsidRDefault="0047781F" w:rsidP="0047781F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kenyataannya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saja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terkena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imbas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ketahui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Kementerian</w:t>
      </w:r>
      <w:proofErr w:type="spellEnd"/>
      <w:r>
        <w:rPr>
          <w:rFonts w:ascii="Times New Roman" w:hAnsi="Times New Roman" w:cs="Times New Roman"/>
          <w:sz w:val="24"/>
        </w:rPr>
        <w:t xml:space="preserve"> Agama (</w:t>
      </w:r>
      <w:proofErr w:type="spellStart"/>
      <w:r>
        <w:rPr>
          <w:rFonts w:ascii="Times New Roman" w:hAnsi="Times New Roman" w:cs="Times New Roman"/>
          <w:sz w:val="24"/>
        </w:rPr>
        <w:t>Kemenag</w:t>
      </w:r>
      <w:proofErr w:type="spellEnd"/>
      <w:r>
        <w:rPr>
          <w:rFonts w:ascii="Times New Roman" w:hAnsi="Times New Roman" w:cs="Times New Roman"/>
          <w:sz w:val="24"/>
        </w:rPr>
        <w:t xml:space="preserve">) pun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</w:rPr>
        <w:t>pemotongan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anggaran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Terakhir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anggaran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Kemenag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dipotong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Rp1,4 </w:t>
      </w:r>
      <w:proofErr w:type="spellStart"/>
      <w:r>
        <w:rPr>
          <w:rFonts w:ascii="Times New Roman" w:hAnsi="Times New Roman" w:cs="Times New Roman"/>
          <w:sz w:val="24"/>
        </w:rPr>
        <w:t>Triliun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keringanan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direncanakan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dipotong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2,5 </w:t>
      </w:r>
      <w:proofErr w:type="spellStart"/>
      <w:r>
        <w:rPr>
          <w:rFonts w:ascii="Times New Roman" w:hAnsi="Times New Roman" w:cs="Times New Roman"/>
          <w:sz w:val="24"/>
        </w:rPr>
        <w:t>Triliun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7781F" w:rsidRDefault="0047781F" w:rsidP="0047781F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Kemenag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fungsi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mesti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memutar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menyiasati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pemangkasan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Begitu</w:t>
      </w:r>
      <w:proofErr w:type="spellEnd"/>
      <w:r>
        <w:rPr>
          <w:rFonts w:ascii="Times New Roman" w:hAnsi="Times New Roman" w:cs="Times New Roman"/>
          <w:sz w:val="24"/>
        </w:rPr>
        <w:t xml:space="preserve"> pula </w:t>
      </w:r>
      <w:proofErr w:type="spellStart"/>
      <w:r w:rsidR="005D0EA0">
        <w:rPr>
          <w:rFonts w:ascii="Times New Roman" w:hAnsi="Times New Roman" w:cs="Times New Roman"/>
          <w:sz w:val="24"/>
        </w:rPr>
        <w:t>dengan</w:t>
      </w:r>
      <w:proofErr w:type="spellEnd"/>
      <w:r w:rsidR="005D0E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0EA0">
        <w:rPr>
          <w:rFonts w:ascii="Times New Roman" w:hAnsi="Times New Roman" w:cs="Times New Roman"/>
          <w:sz w:val="24"/>
        </w:rPr>
        <w:t>lembaga</w:t>
      </w:r>
      <w:proofErr w:type="spellEnd"/>
      <w:r w:rsidR="005D0E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0EA0">
        <w:rPr>
          <w:rFonts w:ascii="Times New Roman" w:hAnsi="Times New Roman" w:cs="Times New Roman"/>
          <w:sz w:val="24"/>
        </w:rPr>
        <w:t>pendidikan</w:t>
      </w:r>
      <w:proofErr w:type="spellEnd"/>
      <w:r w:rsidR="005D0EA0"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</w:t>
      </w:r>
      <w:r w:rsidR="005D0EA0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rada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bawahnya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Dikutip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berita</w:t>
      </w:r>
      <w:proofErr w:type="spellEnd"/>
      <w:r>
        <w:rPr>
          <w:rFonts w:ascii="Times New Roman" w:hAnsi="Times New Roman" w:cs="Times New Roman"/>
          <w:sz w:val="24"/>
        </w:rPr>
        <w:t xml:space="preserve"> Tabloid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September 2016, UIN Jakarta </w:t>
      </w:r>
      <w:proofErr w:type="spellStart"/>
      <w:r>
        <w:rPr>
          <w:rFonts w:ascii="Times New Roman" w:hAnsi="Times New Roman" w:cs="Times New Roman"/>
          <w:sz w:val="24"/>
        </w:rPr>
        <w:t>sempat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kesulitan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membayar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listrik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terpaksa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anggaran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7781F" w:rsidRDefault="0047781F" w:rsidP="0047781F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Miris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dampak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pemangkasan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kampus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Tentu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listrik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operasional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kampus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kesulitan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membayar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listrik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ketiadaan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anggaran</w:t>
      </w:r>
      <w:proofErr w:type="spellEnd"/>
      <w:r>
        <w:rPr>
          <w:rFonts w:ascii="Times New Roman" w:hAnsi="Times New Roman" w:cs="Times New Roman"/>
          <w:sz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produktif</w:t>
      </w:r>
      <w:proofErr w:type="spellEnd"/>
      <w:r>
        <w:rPr>
          <w:rFonts w:ascii="Times New Roman" w:hAnsi="Times New Roman" w:cs="Times New Roman"/>
          <w:sz w:val="24"/>
        </w:rPr>
        <w:t xml:space="preserve"> juga?</w:t>
      </w:r>
    </w:p>
    <w:p w:rsidR="0047781F" w:rsidRDefault="0047781F" w:rsidP="0047781F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UIN Jakarta yang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World Class University </w:t>
      </w:r>
      <w:r>
        <w:rPr>
          <w:rFonts w:ascii="Times New Roman" w:hAnsi="Times New Roman" w:cs="Times New Roman"/>
          <w:sz w:val="24"/>
        </w:rPr>
        <w:t xml:space="preserve">(WCU) pun </w:t>
      </w:r>
      <w:proofErr w:type="spellStart"/>
      <w:r>
        <w:rPr>
          <w:rFonts w:ascii="Times New Roman" w:hAnsi="Times New Roman" w:cs="Times New Roman"/>
          <w:sz w:val="24"/>
        </w:rPr>
        <w:t>nyatanya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mesti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memangkas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Padahal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tridarma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perguruan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menuju</w:t>
      </w:r>
      <w:proofErr w:type="spellEnd"/>
      <w:r>
        <w:rPr>
          <w:rFonts w:ascii="Times New Roman" w:hAnsi="Times New Roman" w:cs="Times New Roman"/>
          <w:sz w:val="24"/>
        </w:rPr>
        <w:t xml:space="preserve"> WCU.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dianggap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produktif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47781F" w:rsidRDefault="0047781F" w:rsidP="0047781F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Ent</w:t>
      </w:r>
      <w:r w:rsidR="005D0EA0">
        <w:rPr>
          <w:rFonts w:ascii="Times New Roman" w:hAnsi="Times New Roman" w:cs="Times New Roman"/>
          <w:sz w:val="24"/>
        </w:rPr>
        <w:t>ah</w:t>
      </w:r>
      <w:proofErr w:type="spellEnd"/>
      <w:r w:rsidR="005D0E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0EA0">
        <w:rPr>
          <w:rFonts w:ascii="Times New Roman" w:hAnsi="Times New Roman" w:cs="Times New Roman"/>
          <w:sz w:val="24"/>
        </w:rPr>
        <w:t>bagaimana</w:t>
      </w:r>
      <w:proofErr w:type="spellEnd"/>
      <w:r w:rsidR="005D0E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0EA0">
        <w:rPr>
          <w:rFonts w:ascii="Times New Roman" w:hAnsi="Times New Roman" w:cs="Times New Roman"/>
          <w:sz w:val="24"/>
        </w:rPr>
        <w:t>sebenarnya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kementerian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</w:t>
      </w:r>
      <w:r w:rsidR="005D0EA0">
        <w:rPr>
          <w:rFonts w:ascii="Times New Roman" w:hAnsi="Times New Roman" w:cs="Times New Roman"/>
          <w:sz w:val="24"/>
        </w:rPr>
        <w:t>an</w:t>
      </w:r>
      <w:proofErr w:type="spellEnd"/>
      <w:r w:rsidR="005D0E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0EA0">
        <w:rPr>
          <w:rFonts w:ascii="Times New Roman" w:hAnsi="Times New Roman" w:cs="Times New Roman"/>
          <w:sz w:val="24"/>
        </w:rPr>
        <w:t>lembaga</w:t>
      </w:r>
      <w:proofErr w:type="spellEnd"/>
      <w:r w:rsidR="005D0E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0EA0">
        <w:rPr>
          <w:rFonts w:ascii="Times New Roman" w:hAnsi="Times New Roman" w:cs="Times New Roman"/>
          <w:sz w:val="24"/>
        </w:rPr>
        <w:t>pemerintahan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menerjemahkan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imbas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</w:t>
      </w:r>
      <w:r w:rsidR="005D0EA0">
        <w:rPr>
          <w:rFonts w:ascii="Times New Roman" w:hAnsi="Times New Roman" w:cs="Times New Roman"/>
          <w:sz w:val="24"/>
        </w:rPr>
        <w:t>otongan</w:t>
      </w:r>
      <w:proofErr w:type="spellEnd"/>
      <w:r w:rsidR="005D0E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0EA0">
        <w:rPr>
          <w:rFonts w:ascii="Times New Roman" w:hAnsi="Times New Roman" w:cs="Times New Roman"/>
          <w:sz w:val="24"/>
        </w:rPr>
        <w:t>anggaran</w:t>
      </w:r>
      <w:proofErr w:type="spellEnd"/>
      <w:r w:rsidR="005D0E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0EA0">
        <w:rPr>
          <w:rFonts w:ascii="Times New Roman" w:hAnsi="Times New Roman" w:cs="Times New Roman"/>
          <w:sz w:val="24"/>
        </w:rPr>
        <w:t>pada</w:t>
      </w:r>
      <w:proofErr w:type="spellEnd"/>
      <w:r w:rsidR="005D0EA0">
        <w:rPr>
          <w:rFonts w:ascii="Times New Roman" w:hAnsi="Times New Roman" w:cs="Times New Roman"/>
          <w:sz w:val="24"/>
        </w:rPr>
        <w:t xml:space="preserve"> UIN Jakarta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nampaknya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begitu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bagus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808FC">
        <w:rPr>
          <w:rFonts w:ascii="Times New Roman" w:hAnsi="Times New Roman" w:cs="Times New Roman"/>
          <w:sz w:val="24"/>
        </w:rPr>
        <w:t>Alih-alih</w:t>
      </w:r>
      <w:proofErr w:type="spellEnd"/>
      <w:r w:rsidR="005808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08FC">
        <w:rPr>
          <w:rFonts w:ascii="Times New Roman" w:hAnsi="Times New Roman" w:cs="Times New Roman"/>
          <w:sz w:val="24"/>
        </w:rPr>
        <w:t>pemotongan</w:t>
      </w:r>
      <w:proofErr w:type="spellEnd"/>
      <w:r w:rsidR="005808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08FC">
        <w:rPr>
          <w:rFonts w:ascii="Times New Roman" w:hAnsi="Times New Roman" w:cs="Times New Roman"/>
          <w:sz w:val="24"/>
        </w:rPr>
        <w:t>anggaran</w:t>
      </w:r>
      <w:proofErr w:type="spellEnd"/>
      <w:r w:rsidR="005808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08FC">
        <w:rPr>
          <w:rFonts w:ascii="Times New Roman" w:hAnsi="Times New Roman" w:cs="Times New Roman"/>
          <w:sz w:val="24"/>
        </w:rPr>
        <w:t>kegiatan</w:t>
      </w:r>
      <w:proofErr w:type="spellEnd"/>
      <w:r w:rsidR="005808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08FC">
        <w:rPr>
          <w:rFonts w:ascii="Times New Roman" w:hAnsi="Times New Roman" w:cs="Times New Roman"/>
          <w:sz w:val="24"/>
        </w:rPr>
        <w:t>operasional</w:t>
      </w:r>
      <w:proofErr w:type="spellEnd"/>
      <w:r w:rsidR="005808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08FC">
        <w:rPr>
          <w:rFonts w:ascii="Times New Roman" w:hAnsi="Times New Roman" w:cs="Times New Roman"/>
          <w:sz w:val="24"/>
        </w:rPr>
        <w:t>utama</w:t>
      </w:r>
      <w:proofErr w:type="spellEnd"/>
      <w:r w:rsidR="005808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08FC">
        <w:rPr>
          <w:rFonts w:ascii="Times New Roman" w:hAnsi="Times New Roman" w:cs="Times New Roman"/>
          <w:sz w:val="24"/>
        </w:rPr>
        <w:t>jadi</w:t>
      </w:r>
      <w:proofErr w:type="spellEnd"/>
      <w:r w:rsidR="005808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08FC">
        <w:rPr>
          <w:rFonts w:ascii="Times New Roman" w:hAnsi="Times New Roman" w:cs="Times New Roman"/>
          <w:sz w:val="24"/>
        </w:rPr>
        <w:t>taruhan</w:t>
      </w:r>
      <w:proofErr w:type="spellEnd"/>
      <w:r w:rsidR="005808FC">
        <w:rPr>
          <w:rFonts w:ascii="Times New Roman" w:hAnsi="Times New Roman" w:cs="Times New Roman"/>
          <w:sz w:val="24"/>
        </w:rPr>
        <w:t>.</w:t>
      </w:r>
    </w:p>
    <w:p w:rsidR="005D0EA0" w:rsidRDefault="005808FC" w:rsidP="0037049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bertolak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pemangkasan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anggaran</w:t>
      </w:r>
      <w:proofErr w:type="spellEnd"/>
      <w:r w:rsidR="005D0EA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Saya pun </w:t>
      </w:r>
      <w:proofErr w:type="spellStart"/>
      <w:r>
        <w:rPr>
          <w:rFonts w:ascii="Times New Roman" w:hAnsi="Times New Roman" w:cs="Times New Roman"/>
          <w:sz w:val="24"/>
        </w:rPr>
        <w:t>sempat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bertanya-tanya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siapa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menerjemahkan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kebijakan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?</w:t>
      </w:r>
      <w:r w:rsidR="005D0EA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perjalanan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rapat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workshop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</w:rPr>
        <w:t>justru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begitu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? </w:t>
      </w:r>
      <w:proofErr w:type="spellStart"/>
      <w:r w:rsidR="005D0EA0">
        <w:rPr>
          <w:rFonts w:ascii="Times New Roman" w:hAnsi="Times New Roman" w:cs="Times New Roman"/>
          <w:sz w:val="24"/>
        </w:rPr>
        <w:t>Semoga</w:t>
      </w:r>
      <w:proofErr w:type="spellEnd"/>
      <w:r w:rsidR="005D0E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0EA0">
        <w:rPr>
          <w:rFonts w:ascii="Times New Roman" w:hAnsi="Times New Roman" w:cs="Times New Roman"/>
          <w:sz w:val="24"/>
        </w:rPr>
        <w:t>saja</w:t>
      </w:r>
      <w:proofErr w:type="spellEnd"/>
      <w:r w:rsidR="005D0E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0EA0">
        <w:rPr>
          <w:rFonts w:ascii="Times New Roman" w:hAnsi="Times New Roman" w:cs="Times New Roman"/>
          <w:sz w:val="24"/>
        </w:rPr>
        <w:t>kegiatan</w:t>
      </w:r>
      <w:proofErr w:type="spellEnd"/>
      <w:r w:rsidR="005D0EA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D0EA0">
        <w:rPr>
          <w:rFonts w:ascii="Times New Roman" w:hAnsi="Times New Roman" w:cs="Times New Roman"/>
          <w:sz w:val="24"/>
        </w:rPr>
        <w:t>biasanya</w:t>
      </w:r>
      <w:proofErr w:type="spellEnd"/>
      <w:r w:rsidR="005D0E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0EA0">
        <w:rPr>
          <w:rFonts w:ascii="Times New Roman" w:hAnsi="Times New Roman" w:cs="Times New Roman"/>
          <w:sz w:val="24"/>
        </w:rPr>
        <w:t>akan</w:t>
      </w:r>
      <w:proofErr w:type="spellEnd"/>
      <w:r w:rsidR="005D0E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0EA0">
        <w:rPr>
          <w:rFonts w:ascii="Times New Roman" w:hAnsi="Times New Roman" w:cs="Times New Roman"/>
          <w:sz w:val="24"/>
        </w:rPr>
        <w:t>banyak</w:t>
      </w:r>
      <w:proofErr w:type="spellEnd"/>
      <w:r w:rsidR="005D0E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0EA0">
        <w:rPr>
          <w:rFonts w:ascii="Times New Roman" w:hAnsi="Times New Roman" w:cs="Times New Roman"/>
          <w:sz w:val="24"/>
        </w:rPr>
        <w:t>bermunculan</w:t>
      </w:r>
      <w:proofErr w:type="spellEnd"/>
      <w:r w:rsidR="005D0EA0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5D0EA0">
        <w:rPr>
          <w:rFonts w:ascii="Times New Roman" w:hAnsi="Times New Roman" w:cs="Times New Roman"/>
          <w:sz w:val="24"/>
        </w:rPr>
        <w:t>akhir</w:t>
      </w:r>
      <w:proofErr w:type="spellEnd"/>
      <w:r w:rsidR="005D0E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0EA0">
        <w:rPr>
          <w:rFonts w:ascii="Times New Roman" w:hAnsi="Times New Roman" w:cs="Times New Roman"/>
          <w:sz w:val="24"/>
        </w:rPr>
        <w:t>tahun</w:t>
      </w:r>
      <w:proofErr w:type="spellEnd"/>
      <w:r w:rsidR="005D0E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0EA0">
        <w:rPr>
          <w:rFonts w:ascii="Times New Roman" w:hAnsi="Times New Roman" w:cs="Times New Roman"/>
          <w:sz w:val="24"/>
        </w:rPr>
        <w:t>ini</w:t>
      </w:r>
      <w:proofErr w:type="spellEnd"/>
      <w:r w:rsidR="005D0E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0EA0">
        <w:rPr>
          <w:rFonts w:ascii="Times New Roman" w:hAnsi="Times New Roman" w:cs="Times New Roman"/>
          <w:sz w:val="24"/>
        </w:rPr>
        <w:t>tak</w:t>
      </w:r>
      <w:proofErr w:type="spellEnd"/>
      <w:r w:rsidR="005D0E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0EA0">
        <w:rPr>
          <w:rFonts w:ascii="Times New Roman" w:hAnsi="Times New Roman" w:cs="Times New Roman"/>
          <w:sz w:val="24"/>
        </w:rPr>
        <w:t>ada</w:t>
      </w:r>
      <w:proofErr w:type="spellEnd"/>
      <w:r w:rsidR="005D0E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0EA0">
        <w:rPr>
          <w:rFonts w:ascii="Times New Roman" w:hAnsi="Times New Roman" w:cs="Times New Roman"/>
          <w:sz w:val="24"/>
        </w:rPr>
        <w:t>lagi</w:t>
      </w:r>
      <w:proofErr w:type="spellEnd"/>
      <w:r w:rsidR="005D0E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0EA0">
        <w:rPr>
          <w:rFonts w:ascii="Times New Roman" w:hAnsi="Times New Roman" w:cs="Times New Roman"/>
          <w:sz w:val="24"/>
        </w:rPr>
        <w:t>sekarang</w:t>
      </w:r>
      <w:proofErr w:type="spellEnd"/>
      <w:r w:rsidR="005D0EA0">
        <w:rPr>
          <w:rFonts w:ascii="Times New Roman" w:hAnsi="Times New Roman" w:cs="Times New Roman"/>
          <w:sz w:val="24"/>
        </w:rPr>
        <w:t xml:space="preserve">. </w:t>
      </w:r>
    </w:p>
    <w:p w:rsidR="005D0EA0" w:rsidRDefault="005D0EA0" w:rsidP="0037049B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pemotongan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sasaran</w:t>
      </w:r>
      <w:proofErr w:type="spellEnd"/>
      <w:r>
        <w:rPr>
          <w:rFonts w:ascii="Times New Roman" w:hAnsi="Times New Roman" w:cs="Times New Roman"/>
          <w:sz w:val="24"/>
        </w:rPr>
        <w:t xml:space="preserve">. Karena </w:t>
      </w:r>
      <w:proofErr w:type="spellStart"/>
      <w:r>
        <w:rPr>
          <w:rFonts w:ascii="Times New Roman" w:hAnsi="Times New Roman" w:cs="Times New Roman"/>
          <w:sz w:val="24"/>
        </w:rPr>
        <w:t>seharusnya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mengorbankan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operasional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sektor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dipangkas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habis-habisan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pemangkasan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dibarengi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penerjemahan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benar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mesti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cerdas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mengawasi</w:t>
      </w:r>
      <w:proofErr w:type="spellEnd"/>
      <w:r>
        <w:rPr>
          <w:rFonts w:ascii="Times New Roman" w:hAnsi="Times New Roman" w:cs="Times New Roman"/>
          <w:sz w:val="24"/>
        </w:rPr>
        <w:t xml:space="preserve"> mana </w:t>
      </w:r>
      <w:proofErr w:type="spellStart"/>
      <w:r>
        <w:rPr>
          <w:rFonts w:ascii="Times New Roman" w:hAnsi="Times New Roman" w:cs="Times New Roman"/>
          <w:sz w:val="24"/>
        </w:rPr>
        <w:t>sektor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produktif</w:t>
      </w:r>
      <w:proofErr w:type="spellEnd"/>
      <w:r>
        <w:rPr>
          <w:rFonts w:ascii="Times New Roman" w:hAnsi="Times New Roman" w:cs="Times New Roman"/>
          <w:sz w:val="24"/>
        </w:rPr>
        <w:t xml:space="preserve">. Mana </w:t>
      </w:r>
      <w:proofErr w:type="spellStart"/>
      <w:r>
        <w:rPr>
          <w:rFonts w:ascii="Times New Roman" w:hAnsi="Times New Roman" w:cs="Times New Roman"/>
          <w:sz w:val="24"/>
        </w:rPr>
        <w:t>kementerian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buang-buang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jalan-jalan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5D0EA0" w:rsidRPr="005808FC" w:rsidRDefault="005D0EA0" w:rsidP="0037049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teman-teman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imbas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pemangkasan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Coba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tengok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</w:rPr>
        <w:t>masing-masing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</w:rPr>
        <w:t>jalan-jalan</w:t>
      </w:r>
      <w:proofErr w:type="spellEnd"/>
      <w:r>
        <w:rPr>
          <w:rFonts w:ascii="Times New Roman" w:hAnsi="Times New Roman" w:cs="Times New Roman"/>
          <w:sz w:val="24"/>
        </w:rPr>
        <w:t xml:space="preserve">’ yang </w:t>
      </w:r>
      <w:proofErr w:type="spellStart"/>
      <w:r>
        <w:rPr>
          <w:rFonts w:ascii="Times New Roman" w:hAnsi="Times New Roman" w:cs="Times New Roman"/>
          <w:sz w:val="24"/>
        </w:rPr>
        <w:t>menghabiskan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jawabannya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siapa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menerjemahkan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pemangkasan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7049B" w:rsidRPr="0037049B" w:rsidRDefault="0037049B" w:rsidP="003704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049B" w:rsidRPr="00370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9B"/>
    <w:rsid w:val="0012232E"/>
    <w:rsid w:val="002014B2"/>
    <w:rsid w:val="0037049B"/>
    <w:rsid w:val="0047781F"/>
    <w:rsid w:val="005808FC"/>
    <w:rsid w:val="005D0EA0"/>
    <w:rsid w:val="00B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5B642"/>
  <w15:chartTrackingRefBased/>
  <w15:docId w15:val="{9E2F7A05-39C5-4791-8597-487A19D8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</cp:revision>
  <dcterms:created xsi:type="dcterms:W3CDTF">2016-10-21T10:39:00Z</dcterms:created>
  <dcterms:modified xsi:type="dcterms:W3CDTF">2016-10-22T05:27:00Z</dcterms:modified>
</cp:coreProperties>
</file>