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86" w:rsidRDefault="000967BD" w:rsidP="00884686">
      <w:pPr>
        <w:autoSpaceDE w:val="0"/>
        <w:autoSpaceDN w:val="0"/>
        <w:adjustRightInd w:val="0"/>
        <w:spacing w:after="0" w:line="240" w:lineRule="auto"/>
        <w:rPr>
          <w:rFonts w:ascii="Rockwell" w:hAnsi="Rockwell"/>
          <w:color w:val="000000"/>
          <w:sz w:val="24"/>
          <w:szCs w:val="24"/>
          <w:lang w:val="fr-FR"/>
        </w:rPr>
      </w:pPr>
      <w:r w:rsidRPr="00E50E72">
        <w:pict>
          <v:rect id="_x0000_s1031" style="position:absolute;margin-left:14.25pt;margin-top:4.5pt;width:138.1pt;height:215.7pt;z-index:251656192" strokecolor="white [3212]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1">
              <w:txbxContent>
                <w:p w:rsidR="00884686" w:rsidRPr="00BA7411" w:rsidRDefault="000967BD" w:rsidP="00884686">
                  <w:pPr>
                    <w:rPr>
                      <w:color w:val="FFFFFF" w:themeColor="background1"/>
                    </w:rPr>
                  </w:pPr>
                  <w:r w:rsidRPr="00E0690B">
                    <w:rPr>
                      <w:color w:val="FFFFFF" w:themeColor="background1"/>
                    </w:rPr>
                    <w:drawing>
                      <wp:inline distT="0" distB="0" distL="0" distR="0">
                        <wp:extent cx="1468940" cy="2732567"/>
                        <wp:effectExtent l="19050" t="0" r="0" b="0"/>
                        <wp:docPr id="12" name="Picture 4" descr="Large dee6deb1b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arge dee6deb1b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3934" cy="27790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outerShdw blurRad="50800" dist="50800" dir="5400000" sx="92000" sy="92000" algn="ctr" rotWithShape="0">
                                    <a:srgbClr val="000000">
                                      <a:alpha val="43137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E50E72" w:rsidRPr="00E50E72">
        <w:pict>
          <v:roundrect id="_x0000_s1026" style="position:absolute;margin-left:190.5pt;margin-top:-12.75pt;width:267.75pt;height:30.75pt;z-index:251655168" arcsize="10923f" fillcolor="#9bbb59" strokecolor="#f2f2f2" strokeweight="3pt">
            <v:shadow on="t" type="perspective" color="#4e6128" opacity=".5" offset="1pt" offset2="-1pt"/>
            <v:textbox style="mso-next-textbox:#_x0000_s1026">
              <w:txbxContent>
                <w:p w:rsidR="00884686" w:rsidRDefault="00884686" w:rsidP="0088468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Rockwell" w:hAnsi="Rockwell"/>
                      <w:bCs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Rockwell" w:hAnsi="Rockwell"/>
                      <w:bCs/>
                      <w:color w:val="000000"/>
                      <w:sz w:val="32"/>
                      <w:szCs w:val="32"/>
                      <w:lang w:val="en-US"/>
                    </w:rPr>
                    <w:t xml:space="preserve">          </w:t>
                  </w:r>
                  <w:r>
                    <w:rPr>
                      <w:rFonts w:ascii="Rockwell" w:hAnsi="Rockwell"/>
                      <w:bCs/>
                      <w:color w:val="000000"/>
                      <w:sz w:val="32"/>
                      <w:szCs w:val="32"/>
                    </w:rPr>
                    <w:t>DAFTAR RIWAYAT HIDUP</w:t>
                  </w:r>
                </w:p>
                <w:p w:rsidR="00884686" w:rsidRDefault="00884686" w:rsidP="00884686"/>
              </w:txbxContent>
            </v:textbox>
          </v:roundrect>
        </w:pict>
      </w:r>
    </w:p>
    <w:p w:rsidR="00884686" w:rsidRDefault="00884686" w:rsidP="00884686">
      <w:pPr>
        <w:autoSpaceDE w:val="0"/>
        <w:autoSpaceDN w:val="0"/>
        <w:adjustRightInd w:val="0"/>
        <w:spacing w:after="0" w:line="240" w:lineRule="auto"/>
        <w:rPr>
          <w:rFonts w:ascii="Rockwell" w:hAnsi="Rockwell"/>
          <w:color w:val="000000"/>
          <w:sz w:val="24"/>
          <w:szCs w:val="24"/>
          <w:lang w:val="fr-FR"/>
        </w:rPr>
      </w:pPr>
    </w:p>
    <w:p w:rsidR="00884686" w:rsidRDefault="00884686" w:rsidP="00884686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Rockwell" w:hAnsi="Rockwell"/>
          <w:color w:val="000000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</w:rPr>
        <w:t xml:space="preserve">Nama </w:t>
      </w:r>
      <w:r w:rsidR="000967BD">
        <w:rPr>
          <w:rFonts w:ascii="Rockwell" w:hAnsi="Rockwell"/>
          <w:color w:val="000000"/>
          <w:sz w:val="24"/>
          <w:szCs w:val="24"/>
          <w:lang w:val="en-US"/>
        </w:rPr>
        <w:tab/>
      </w:r>
      <w:r w:rsidR="000967BD">
        <w:rPr>
          <w:rFonts w:ascii="Rockwell" w:hAnsi="Rockwell"/>
          <w:color w:val="000000"/>
          <w:sz w:val="24"/>
          <w:szCs w:val="24"/>
          <w:lang w:val="en-US"/>
        </w:rPr>
        <w:tab/>
      </w:r>
      <w:r w:rsidR="000967BD">
        <w:rPr>
          <w:rFonts w:ascii="Rockwell" w:hAnsi="Rockwell"/>
          <w:color w:val="000000"/>
          <w:sz w:val="24"/>
          <w:szCs w:val="24"/>
          <w:lang w:val="en-US"/>
        </w:rPr>
        <w:tab/>
        <w:t xml:space="preserve"> </w:t>
      </w:r>
      <w:r w:rsidR="000967BD"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</w:rPr>
        <w:t xml:space="preserve">: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Prastiti</w:t>
      </w:r>
      <w:proofErr w:type="spellEnd"/>
      <w:r>
        <w:rPr>
          <w:rFonts w:ascii="Rockwell" w:hAnsi="Rockwel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Kurnia</w:t>
      </w:r>
      <w:proofErr w:type="spellEnd"/>
      <w:r>
        <w:rPr>
          <w:rFonts w:ascii="Rockwell" w:hAnsi="Rockwel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Putri</w:t>
      </w:r>
      <w:proofErr w:type="spellEnd"/>
    </w:p>
    <w:p w:rsidR="00884686" w:rsidRDefault="00884686" w:rsidP="00884686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Rockwell" w:hAnsi="Rockwell"/>
          <w:color w:val="000000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</w:rPr>
        <w:t xml:space="preserve">Tempat tanggal lahir </w:t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</w:rPr>
        <w:t xml:space="preserve">: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Wonogiri</w:t>
      </w:r>
      <w:proofErr w:type="spellEnd"/>
      <w:r>
        <w:rPr>
          <w:rFonts w:ascii="Rockwell" w:hAnsi="Rockwell"/>
          <w:color w:val="000000"/>
          <w:sz w:val="24"/>
          <w:szCs w:val="24"/>
          <w:lang w:val="en-US"/>
        </w:rPr>
        <w:t>, 08 Mei 1992</w:t>
      </w:r>
    </w:p>
    <w:p w:rsidR="00884686" w:rsidRDefault="00884686" w:rsidP="00884686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Rockwell" w:hAnsi="Rockwell"/>
          <w:color w:val="000000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</w:rPr>
        <w:t xml:space="preserve">Jenis Kelamin </w:t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</w:rPr>
        <w:t>: Perempuan</w:t>
      </w:r>
    </w:p>
    <w:p w:rsidR="00884686" w:rsidRDefault="00884686" w:rsidP="00884686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Rockwell" w:hAnsi="Rockwell"/>
          <w:color w:val="000000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</w:rPr>
        <w:t>Agama</w:t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</w:rPr>
        <w:t>: Islam</w:t>
      </w:r>
    </w:p>
    <w:p w:rsidR="00884686" w:rsidRDefault="00884686" w:rsidP="00884686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Rockwell" w:hAnsi="Rockwell"/>
          <w:color w:val="000000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</w:rPr>
        <w:t xml:space="preserve">Status </w:t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</w:rPr>
        <w:tab/>
      </w:r>
      <w:r>
        <w:rPr>
          <w:rFonts w:ascii="Rockwell" w:hAnsi="Rockwell"/>
          <w:color w:val="000000"/>
          <w:sz w:val="24"/>
          <w:szCs w:val="24"/>
        </w:rPr>
        <w:tab/>
        <w:t>: Belum Kawin</w:t>
      </w:r>
    </w:p>
    <w:p w:rsidR="00884686" w:rsidRDefault="00884686" w:rsidP="00884686">
      <w:pPr>
        <w:autoSpaceDE w:val="0"/>
        <w:autoSpaceDN w:val="0"/>
        <w:adjustRightInd w:val="0"/>
        <w:spacing w:after="0"/>
        <w:ind w:left="3330" w:firstLine="270"/>
        <w:jc w:val="both"/>
        <w:rPr>
          <w:rFonts w:ascii="Rockwell" w:hAnsi="Rockwell"/>
          <w:color w:val="000000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</w:rPr>
        <w:t xml:space="preserve">Negara </w:t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</w:rPr>
        <w:t>: Indonesia</w:t>
      </w:r>
    </w:p>
    <w:p w:rsidR="00E0690B" w:rsidRDefault="00884686" w:rsidP="00884686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Rockwell" w:hAnsi="Rockwell"/>
          <w:color w:val="000000"/>
          <w:lang w:val="en-US"/>
        </w:rPr>
      </w:pPr>
      <w:r>
        <w:rPr>
          <w:rFonts w:ascii="Rockwell" w:hAnsi="Rockwell"/>
          <w:color w:val="000000"/>
          <w:sz w:val="24"/>
          <w:szCs w:val="24"/>
        </w:rPr>
        <w:t>Alamat</w:t>
      </w:r>
      <w:r>
        <w:rPr>
          <w:rFonts w:ascii="Rockwell" w:hAnsi="Rockwell"/>
          <w:color w:val="000000"/>
          <w:sz w:val="24"/>
          <w:szCs w:val="24"/>
        </w:rPr>
        <w:tab/>
        <w:t xml:space="preserve"> </w:t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</w:rPr>
        <w:t>:</w:t>
      </w:r>
      <w:r>
        <w:rPr>
          <w:rFonts w:ascii="Rockwell" w:hAnsi="Rockwell"/>
          <w:color w:val="000000"/>
          <w:sz w:val="24"/>
          <w:szCs w:val="24"/>
          <w:lang w:val="en-US"/>
        </w:rPr>
        <w:t> </w:t>
      </w:r>
      <w:proofErr w:type="spellStart"/>
      <w:r>
        <w:rPr>
          <w:rFonts w:ascii="Rockwell" w:hAnsi="Rockwell"/>
          <w:color w:val="000000"/>
          <w:lang w:val="en-US"/>
        </w:rPr>
        <w:t>Kp</w:t>
      </w:r>
      <w:proofErr w:type="spellEnd"/>
      <w:r>
        <w:rPr>
          <w:rFonts w:ascii="Rockwell" w:hAnsi="Rockwell"/>
          <w:color w:val="000000"/>
          <w:lang w:val="en-US"/>
        </w:rPr>
        <w:t xml:space="preserve">. </w:t>
      </w:r>
      <w:proofErr w:type="spellStart"/>
      <w:r>
        <w:rPr>
          <w:rFonts w:ascii="Rockwell" w:hAnsi="Rockwell"/>
          <w:color w:val="000000"/>
          <w:lang w:val="en-US"/>
        </w:rPr>
        <w:t>Curug</w:t>
      </w:r>
      <w:proofErr w:type="spellEnd"/>
      <w:r>
        <w:rPr>
          <w:rFonts w:ascii="Rockwell" w:hAnsi="Rockwell"/>
          <w:color w:val="000000"/>
          <w:lang w:val="en-US"/>
        </w:rPr>
        <w:t xml:space="preserve"> </w:t>
      </w:r>
      <w:proofErr w:type="spellStart"/>
      <w:r>
        <w:rPr>
          <w:rFonts w:ascii="Rockwell" w:hAnsi="Rockwell"/>
          <w:color w:val="000000"/>
          <w:lang w:val="en-US"/>
        </w:rPr>
        <w:t>Wetan</w:t>
      </w:r>
      <w:proofErr w:type="spellEnd"/>
      <w:r>
        <w:rPr>
          <w:rFonts w:ascii="Rockwell" w:hAnsi="Rockwell"/>
          <w:color w:val="000000"/>
          <w:lang w:val="en-US"/>
        </w:rPr>
        <w:t xml:space="preserve"> RT </w:t>
      </w:r>
    </w:p>
    <w:p w:rsidR="00884686" w:rsidRDefault="00E0690B" w:rsidP="00884686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Rockwell" w:hAnsi="Rockwell"/>
          <w:color w:val="000000"/>
          <w:lang w:val="en-US"/>
        </w:rPr>
      </w:pPr>
      <w:r>
        <w:rPr>
          <w:rFonts w:ascii="Rockwell" w:hAnsi="Rockwell"/>
          <w:color w:val="000000"/>
          <w:lang w:val="en-US"/>
        </w:rPr>
        <w:tab/>
      </w:r>
      <w:r>
        <w:rPr>
          <w:rFonts w:ascii="Rockwell" w:hAnsi="Rockwell"/>
          <w:color w:val="000000"/>
          <w:lang w:val="en-US"/>
        </w:rPr>
        <w:tab/>
      </w:r>
      <w:r>
        <w:rPr>
          <w:rFonts w:ascii="Rockwell" w:hAnsi="Rockwell"/>
          <w:color w:val="000000"/>
          <w:lang w:val="en-US"/>
        </w:rPr>
        <w:tab/>
      </w:r>
      <w:r>
        <w:rPr>
          <w:rFonts w:ascii="Rockwell" w:hAnsi="Rockwell"/>
          <w:color w:val="000000"/>
          <w:lang w:val="en-US"/>
        </w:rPr>
        <w:tab/>
        <w:t xml:space="preserve">  </w:t>
      </w:r>
      <w:r w:rsidR="00884686">
        <w:rPr>
          <w:rFonts w:ascii="Rockwell" w:hAnsi="Rockwell"/>
          <w:color w:val="000000"/>
          <w:lang w:val="en-US"/>
        </w:rPr>
        <w:t>004/002</w:t>
      </w:r>
    </w:p>
    <w:p w:rsidR="00884686" w:rsidRDefault="00884686" w:rsidP="00884686">
      <w:pPr>
        <w:autoSpaceDE w:val="0"/>
        <w:autoSpaceDN w:val="0"/>
        <w:adjustRightInd w:val="0"/>
        <w:spacing w:after="0"/>
        <w:ind w:left="5760" w:hanging="1710"/>
        <w:jc w:val="both"/>
        <w:rPr>
          <w:rFonts w:ascii="Rockwell" w:hAnsi="Rockwell"/>
          <w:color w:val="000000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  <w:lang w:val="en-US"/>
        </w:rPr>
        <w:tab/>
        <w:t xml:space="preserve"> 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Curug</w:t>
      </w:r>
      <w:proofErr w:type="spellEnd"/>
      <w:r>
        <w:rPr>
          <w:rFonts w:ascii="Rockwell" w:hAnsi="Rockwell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Tangerang</w:t>
      </w:r>
      <w:proofErr w:type="spellEnd"/>
    </w:p>
    <w:p w:rsidR="00884686" w:rsidRDefault="00884686" w:rsidP="00884686">
      <w:pPr>
        <w:autoSpaceDE w:val="0"/>
        <w:autoSpaceDN w:val="0"/>
        <w:adjustRightInd w:val="0"/>
        <w:spacing w:after="0"/>
        <w:ind w:left="2880" w:firstLine="720"/>
        <w:jc w:val="both"/>
        <w:rPr>
          <w:rFonts w:ascii="Rockwell" w:hAnsi="Rockwell"/>
          <w:b/>
          <w:color w:val="00B050"/>
          <w:sz w:val="24"/>
          <w:szCs w:val="24"/>
          <w:lang w:val="en-US"/>
        </w:rPr>
      </w:pPr>
      <w:r>
        <w:rPr>
          <w:rFonts w:ascii="Rockwell" w:hAnsi="Rockwell"/>
          <w:color w:val="000000"/>
          <w:sz w:val="24"/>
          <w:szCs w:val="24"/>
        </w:rPr>
        <w:t xml:space="preserve">Nomer hp </w:t>
      </w:r>
      <w:r w:rsidR="000967BD">
        <w:rPr>
          <w:rFonts w:ascii="Rockwell" w:hAnsi="Rockwell"/>
          <w:color w:val="000000"/>
          <w:sz w:val="24"/>
          <w:szCs w:val="24"/>
          <w:lang w:val="en-US"/>
        </w:rPr>
        <w:tab/>
      </w:r>
      <w:r w:rsidR="000967BD">
        <w:rPr>
          <w:rFonts w:ascii="Rockwell" w:hAnsi="Rockwell"/>
          <w:color w:val="000000"/>
          <w:sz w:val="24"/>
          <w:szCs w:val="24"/>
          <w:lang w:val="en-US"/>
        </w:rPr>
        <w:tab/>
      </w:r>
      <w:r w:rsidR="000967BD"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</w:rPr>
        <w:t xml:space="preserve">: </w:t>
      </w:r>
      <w:r w:rsidRPr="000967BD">
        <w:rPr>
          <w:rFonts w:ascii="Rockwell" w:hAnsi="Rockwell"/>
          <w:color w:val="00B050"/>
          <w:sz w:val="24"/>
          <w:szCs w:val="24"/>
          <w:lang w:val="en-US"/>
        </w:rPr>
        <w:t>0822-99-00-7358</w:t>
      </w:r>
    </w:p>
    <w:p w:rsidR="00884686" w:rsidRDefault="00884686" w:rsidP="000967BD">
      <w:pPr>
        <w:autoSpaceDE w:val="0"/>
        <w:autoSpaceDN w:val="0"/>
        <w:adjustRightInd w:val="0"/>
        <w:spacing w:after="0"/>
        <w:ind w:left="5040" w:hanging="1440"/>
        <w:jc w:val="both"/>
        <w:rPr>
          <w:rFonts w:ascii="Rockwell" w:hAnsi="Rockwell"/>
          <w:i/>
          <w:color w:val="0000FF"/>
          <w:sz w:val="24"/>
          <w:szCs w:val="24"/>
          <w:lang w:val="en-US"/>
        </w:rPr>
      </w:pPr>
      <w:r>
        <w:rPr>
          <w:rFonts w:ascii="Rockwell" w:hAnsi="Rockwell"/>
          <w:color w:val="000000"/>
          <w:sz w:val="24"/>
          <w:szCs w:val="24"/>
        </w:rPr>
        <w:t xml:space="preserve">Email </w:t>
      </w:r>
      <w:r w:rsidR="000967BD">
        <w:rPr>
          <w:rFonts w:ascii="Rockwell" w:hAnsi="Rockwell"/>
          <w:color w:val="000000"/>
          <w:sz w:val="24"/>
          <w:szCs w:val="24"/>
          <w:lang w:val="en-US"/>
        </w:rPr>
        <w:tab/>
      </w:r>
      <w:r w:rsidR="000967BD">
        <w:rPr>
          <w:rFonts w:ascii="Rockwell" w:hAnsi="Rockwell"/>
          <w:color w:val="000000"/>
          <w:sz w:val="24"/>
          <w:szCs w:val="24"/>
          <w:lang w:val="en-US"/>
        </w:rPr>
        <w:tab/>
      </w:r>
      <w:r w:rsidR="000967BD"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</w:rPr>
        <w:t xml:space="preserve">: </w:t>
      </w:r>
      <w:r w:rsidRPr="000967BD">
        <w:rPr>
          <w:rFonts w:ascii="Rockwell" w:hAnsi="Rockwell"/>
          <w:i/>
          <w:color w:val="00B050"/>
          <w:u w:val="single"/>
          <w:lang w:val="en-US"/>
        </w:rPr>
        <w:t>prastiti.kurnia@</w:t>
      </w:r>
      <w:r w:rsidR="000967BD" w:rsidRPr="000967BD">
        <w:rPr>
          <w:rFonts w:ascii="Rockwell" w:hAnsi="Rockwell"/>
          <w:i/>
          <w:color w:val="00B050"/>
          <w:u w:val="single"/>
          <w:lang w:val="en-US"/>
        </w:rPr>
        <w:t>gmail.com</w:t>
      </w:r>
    </w:p>
    <w:p w:rsidR="00884686" w:rsidRDefault="00884686" w:rsidP="00884686">
      <w:pPr>
        <w:autoSpaceDE w:val="0"/>
        <w:autoSpaceDN w:val="0"/>
        <w:adjustRightInd w:val="0"/>
        <w:spacing w:after="0" w:line="240" w:lineRule="auto"/>
        <w:rPr>
          <w:rFonts w:ascii="Rockwell" w:hAnsi="Rockwell"/>
          <w:i/>
          <w:color w:val="000000"/>
          <w:sz w:val="24"/>
          <w:szCs w:val="24"/>
        </w:rPr>
      </w:pPr>
    </w:p>
    <w:p w:rsidR="00884686" w:rsidRDefault="00884686" w:rsidP="00884686">
      <w:pPr>
        <w:autoSpaceDE w:val="0"/>
        <w:autoSpaceDN w:val="0"/>
        <w:adjustRightInd w:val="0"/>
        <w:spacing w:after="0" w:line="240" w:lineRule="auto"/>
        <w:rPr>
          <w:rFonts w:ascii="Rockwell" w:hAnsi="Rockwell"/>
          <w:color w:val="000000"/>
          <w:sz w:val="24"/>
          <w:szCs w:val="24"/>
        </w:rPr>
      </w:pPr>
    </w:p>
    <w:p w:rsidR="00884686" w:rsidRDefault="00E50E72" w:rsidP="00884686">
      <w:pPr>
        <w:autoSpaceDE w:val="0"/>
        <w:autoSpaceDN w:val="0"/>
        <w:adjustRightInd w:val="0"/>
        <w:spacing w:after="0" w:line="240" w:lineRule="auto"/>
        <w:rPr>
          <w:rFonts w:ascii="Rockwell" w:hAnsi="Rockwell"/>
          <w:color w:val="000000"/>
          <w:sz w:val="24"/>
          <w:szCs w:val="24"/>
        </w:rPr>
      </w:pPr>
      <w:r w:rsidRPr="00E50E72">
        <w:pict>
          <v:rect id="_x0000_s1027" style="position:absolute;margin-left:-1.5pt;margin-top:12.4pt;width:480pt;height:21.75pt;z-index:251657216" strokecolor="#c2d69b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27">
              <w:txbxContent>
                <w:p w:rsidR="00884686" w:rsidRDefault="00884686" w:rsidP="00884686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ascii="Rockwell" w:hAnsi="Rockwel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b/>
                      <w:color w:val="000000"/>
                      <w:sz w:val="24"/>
                      <w:szCs w:val="24"/>
                    </w:rPr>
                    <w:t>PENDIDIKAN</w:t>
                  </w:r>
                </w:p>
                <w:p w:rsidR="00884686" w:rsidRDefault="00884686" w:rsidP="00884686"/>
              </w:txbxContent>
            </v:textbox>
          </v:rect>
        </w:pict>
      </w:r>
    </w:p>
    <w:p w:rsidR="00884686" w:rsidRDefault="00884686" w:rsidP="00884686">
      <w:pPr>
        <w:autoSpaceDE w:val="0"/>
        <w:autoSpaceDN w:val="0"/>
        <w:adjustRightInd w:val="0"/>
        <w:spacing w:after="0" w:line="240" w:lineRule="auto"/>
        <w:rPr>
          <w:rFonts w:ascii="Rockwell" w:hAnsi="Rockwell"/>
          <w:color w:val="000000"/>
          <w:sz w:val="24"/>
          <w:szCs w:val="24"/>
        </w:rPr>
      </w:pPr>
    </w:p>
    <w:p w:rsidR="00884686" w:rsidRDefault="00884686" w:rsidP="00884686">
      <w:pPr>
        <w:autoSpaceDE w:val="0"/>
        <w:autoSpaceDN w:val="0"/>
        <w:adjustRightInd w:val="0"/>
        <w:spacing w:after="0"/>
        <w:jc w:val="both"/>
        <w:rPr>
          <w:rFonts w:ascii="Rockwell" w:hAnsi="Rockwell"/>
          <w:color w:val="000000"/>
          <w:sz w:val="24"/>
          <w:szCs w:val="24"/>
          <w:lang w:val="en-US"/>
        </w:rPr>
      </w:pPr>
    </w:p>
    <w:p w:rsidR="00884686" w:rsidRDefault="00884686" w:rsidP="00884686">
      <w:pPr>
        <w:autoSpaceDE w:val="0"/>
        <w:autoSpaceDN w:val="0"/>
        <w:adjustRightInd w:val="0"/>
        <w:spacing w:after="0"/>
        <w:jc w:val="both"/>
        <w:rPr>
          <w:rFonts w:ascii="Rockwell" w:hAnsi="Rockwell"/>
          <w:color w:val="000000"/>
          <w:sz w:val="24"/>
          <w:szCs w:val="24"/>
          <w:lang w:val="en-US"/>
        </w:rPr>
      </w:pPr>
      <w:r>
        <w:rPr>
          <w:rFonts w:ascii="Rockwell" w:hAnsi="Rockwell"/>
          <w:color w:val="000000"/>
          <w:sz w:val="24"/>
          <w:szCs w:val="24"/>
          <w:lang w:val="en-US"/>
        </w:rPr>
        <w:t>1998</w:t>
      </w:r>
      <w:r>
        <w:rPr>
          <w:rFonts w:ascii="Rockwell" w:hAnsi="Rockwell"/>
          <w:color w:val="000000"/>
          <w:sz w:val="24"/>
          <w:szCs w:val="24"/>
        </w:rPr>
        <w:t xml:space="preserve"> –</w:t>
      </w:r>
      <w:r>
        <w:rPr>
          <w:rFonts w:ascii="Rockwell" w:hAnsi="Rockwell"/>
          <w:color w:val="000000"/>
          <w:sz w:val="24"/>
          <w:szCs w:val="24"/>
          <w:lang w:val="en-US"/>
        </w:rPr>
        <w:t xml:space="preserve"> </w:t>
      </w:r>
      <w:r>
        <w:rPr>
          <w:rFonts w:ascii="Rockwell" w:hAnsi="Rockwell"/>
          <w:color w:val="000000"/>
          <w:sz w:val="24"/>
          <w:szCs w:val="24"/>
        </w:rPr>
        <w:t>200</w:t>
      </w:r>
      <w:r>
        <w:rPr>
          <w:rFonts w:ascii="Rockwell" w:hAnsi="Rockwell"/>
          <w:color w:val="000000"/>
          <w:sz w:val="24"/>
          <w:szCs w:val="24"/>
          <w:lang w:val="en-US"/>
        </w:rPr>
        <w:t>4</w:t>
      </w:r>
      <w:r>
        <w:rPr>
          <w:rFonts w:ascii="Rockwell" w:hAnsi="Rockwell"/>
          <w:color w:val="000000"/>
          <w:sz w:val="24"/>
          <w:szCs w:val="24"/>
          <w:lang w:val="en-US"/>
        </w:rPr>
        <w:tab/>
        <w:t xml:space="preserve"> </w:t>
      </w:r>
      <w:r>
        <w:rPr>
          <w:rFonts w:ascii="Rockwell" w:hAnsi="Rockwell"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Rockwell" w:hAnsi="Rockwell"/>
          <w:color w:val="000000"/>
          <w:sz w:val="24"/>
          <w:szCs w:val="24"/>
        </w:rPr>
        <w:t>SD</w:t>
      </w:r>
      <w:r>
        <w:rPr>
          <w:rFonts w:ascii="Rockwell" w:hAnsi="Rockwell"/>
          <w:color w:val="000000"/>
          <w:sz w:val="24"/>
          <w:szCs w:val="24"/>
          <w:lang w:val="en-US"/>
        </w:rPr>
        <w:t xml:space="preserve">N 1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Curug</w:t>
      </w:r>
      <w:proofErr w:type="spellEnd"/>
      <w:r>
        <w:rPr>
          <w:rFonts w:ascii="Rockwell" w:hAnsi="Rockwel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Wetan</w:t>
      </w:r>
      <w:proofErr w:type="spellEnd"/>
      <w:r>
        <w:rPr>
          <w:rFonts w:ascii="Rockwell" w:hAnsi="Rockwell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Tangerang</w:t>
      </w:r>
      <w:proofErr w:type="spellEnd"/>
    </w:p>
    <w:p w:rsidR="00884686" w:rsidRDefault="00884686" w:rsidP="00884686">
      <w:pPr>
        <w:autoSpaceDE w:val="0"/>
        <w:autoSpaceDN w:val="0"/>
        <w:adjustRightInd w:val="0"/>
        <w:spacing w:after="0"/>
        <w:jc w:val="both"/>
        <w:rPr>
          <w:rFonts w:ascii="Rockwell" w:hAnsi="Rockwell"/>
          <w:color w:val="000000"/>
          <w:sz w:val="24"/>
          <w:szCs w:val="24"/>
        </w:rPr>
      </w:pPr>
      <w:r>
        <w:rPr>
          <w:rFonts w:ascii="Rockwell" w:hAnsi="Rockwell"/>
          <w:color w:val="000000"/>
          <w:sz w:val="24"/>
          <w:szCs w:val="24"/>
        </w:rPr>
        <w:t>200</w:t>
      </w:r>
      <w:r>
        <w:rPr>
          <w:rFonts w:ascii="Rockwell" w:hAnsi="Rockwell"/>
          <w:color w:val="000000"/>
          <w:sz w:val="24"/>
          <w:szCs w:val="24"/>
          <w:lang w:val="en-US"/>
        </w:rPr>
        <w:t>4</w:t>
      </w:r>
      <w:r>
        <w:rPr>
          <w:rFonts w:ascii="Rockwell" w:hAnsi="Rockwell"/>
          <w:color w:val="000000"/>
          <w:sz w:val="24"/>
          <w:szCs w:val="24"/>
        </w:rPr>
        <w:t xml:space="preserve"> – 200</w:t>
      </w:r>
      <w:r>
        <w:rPr>
          <w:rFonts w:ascii="Rockwell" w:hAnsi="Rockwell"/>
          <w:color w:val="000000"/>
          <w:sz w:val="24"/>
          <w:szCs w:val="24"/>
          <w:lang w:val="en-US"/>
        </w:rPr>
        <w:t>7</w:t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  <w:lang w:val="en-US"/>
        </w:rPr>
        <w:tab/>
        <w:t xml:space="preserve">: </w:t>
      </w:r>
      <w:r>
        <w:rPr>
          <w:rFonts w:ascii="Rockwell" w:hAnsi="Rockwell"/>
          <w:color w:val="000000"/>
          <w:sz w:val="24"/>
          <w:szCs w:val="24"/>
        </w:rPr>
        <w:t>SMP</w:t>
      </w:r>
      <w:r>
        <w:rPr>
          <w:rFonts w:ascii="Rockwell" w:hAnsi="Rockwell"/>
          <w:color w:val="000000"/>
          <w:sz w:val="24"/>
          <w:szCs w:val="24"/>
          <w:lang w:val="en-US"/>
        </w:rPr>
        <w:t xml:space="preserve"> PGRI 246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Curug</w:t>
      </w:r>
      <w:proofErr w:type="spellEnd"/>
      <w:r>
        <w:rPr>
          <w:rFonts w:ascii="Rockwell" w:hAnsi="Rockwell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Tangerang</w:t>
      </w:r>
      <w:proofErr w:type="spellEnd"/>
    </w:p>
    <w:p w:rsidR="00884686" w:rsidRDefault="00884686" w:rsidP="00884686">
      <w:pPr>
        <w:autoSpaceDE w:val="0"/>
        <w:autoSpaceDN w:val="0"/>
        <w:adjustRightInd w:val="0"/>
        <w:spacing w:after="0"/>
        <w:jc w:val="both"/>
        <w:rPr>
          <w:rFonts w:ascii="Rockwell" w:hAnsi="Rockwell"/>
          <w:color w:val="000000"/>
          <w:sz w:val="24"/>
          <w:szCs w:val="24"/>
          <w:lang w:val="en-US"/>
        </w:rPr>
      </w:pPr>
      <w:r>
        <w:rPr>
          <w:rFonts w:ascii="Rockwell" w:hAnsi="Rockwell"/>
          <w:color w:val="000000"/>
          <w:sz w:val="24"/>
          <w:szCs w:val="24"/>
        </w:rPr>
        <w:t>20</w:t>
      </w:r>
      <w:r>
        <w:rPr>
          <w:rFonts w:ascii="Rockwell" w:hAnsi="Rockwell"/>
          <w:color w:val="000000"/>
          <w:sz w:val="24"/>
          <w:szCs w:val="24"/>
          <w:lang w:val="en-US"/>
        </w:rPr>
        <w:t>07</w:t>
      </w:r>
      <w:r>
        <w:rPr>
          <w:rFonts w:ascii="Rockwell" w:hAnsi="Rockwell"/>
          <w:color w:val="000000"/>
          <w:sz w:val="24"/>
          <w:szCs w:val="24"/>
        </w:rPr>
        <w:t xml:space="preserve"> </w:t>
      </w:r>
      <w:r>
        <w:rPr>
          <w:rFonts w:ascii="Rockwell" w:hAnsi="Rockwell"/>
          <w:color w:val="000000"/>
          <w:sz w:val="24"/>
          <w:szCs w:val="24"/>
          <w:lang w:val="en-US"/>
        </w:rPr>
        <w:t>– 2010</w:t>
      </w:r>
      <w:r>
        <w:rPr>
          <w:rFonts w:ascii="Rockwell" w:hAnsi="Rockwell"/>
          <w:color w:val="000000"/>
          <w:sz w:val="24"/>
          <w:szCs w:val="24"/>
          <w:lang w:val="en-US"/>
        </w:rPr>
        <w:tab/>
      </w:r>
      <w:r>
        <w:rPr>
          <w:rFonts w:ascii="Rockwell" w:hAnsi="Rockwell"/>
          <w:color w:val="000000"/>
          <w:sz w:val="24"/>
          <w:szCs w:val="24"/>
          <w:lang w:val="en-US"/>
        </w:rPr>
        <w:tab/>
        <w:t xml:space="preserve">: SMA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Antartika</w:t>
      </w:r>
      <w:proofErr w:type="spellEnd"/>
      <w:r>
        <w:rPr>
          <w:rFonts w:ascii="Rockwell" w:hAnsi="Rockwell"/>
          <w:color w:val="000000"/>
          <w:sz w:val="24"/>
          <w:szCs w:val="24"/>
          <w:lang w:val="en-US"/>
        </w:rPr>
        <w:t xml:space="preserve"> - </w:t>
      </w:r>
      <w:proofErr w:type="spellStart"/>
      <w:r>
        <w:rPr>
          <w:rFonts w:ascii="Rockwell" w:hAnsi="Rockwell"/>
          <w:color w:val="000000"/>
          <w:sz w:val="24"/>
          <w:szCs w:val="24"/>
          <w:lang w:val="en-US"/>
        </w:rPr>
        <w:t>Tangerang</w:t>
      </w:r>
      <w:proofErr w:type="spellEnd"/>
      <w:r>
        <w:rPr>
          <w:rFonts w:ascii="Rockwell" w:hAnsi="Rockwell"/>
          <w:color w:val="000000"/>
          <w:sz w:val="24"/>
          <w:szCs w:val="24"/>
          <w:lang w:val="en-US"/>
        </w:rPr>
        <w:t xml:space="preserve"> </w:t>
      </w:r>
    </w:p>
    <w:p w:rsidR="00884686" w:rsidRDefault="00884686" w:rsidP="00884686">
      <w:pPr>
        <w:autoSpaceDE w:val="0"/>
        <w:autoSpaceDN w:val="0"/>
        <w:adjustRightInd w:val="0"/>
        <w:spacing w:after="0"/>
        <w:jc w:val="both"/>
        <w:rPr>
          <w:rFonts w:ascii="Rockwell" w:hAnsi="Rockwell"/>
          <w:color w:val="000000"/>
          <w:sz w:val="24"/>
          <w:szCs w:val="24"/>
          <w:lang w:val="en-US"/>
        </w:rPr>
      </w:pPr>
    </w:p>
    <w:p w:rsidR="00884686" w:rsidRDefault="00E50E72" w:rsidP="00884686">
      <w:pPr>
        <w:autoSpaceDE w:val="0"/>
        <w:autoSpaceDN w:val="0"/>
        <w:adjustRightInd w:val="0"/>
        <w:spacing w:after="0"/>
        <w:rPr>
          <w:rFonts w:ascii="Rockwell" w:hAnsi="Rockwell"/>
          <w:color w:val="000000"/>
          <w:sz w:val="24"/>
          <w:szCs w:val="24"/>
          <w:lang w:val="en-US"/>
        </w:rPr>
      </w:pPr>
      <w:r w:rsidRPr="00E50E72">
        <w:pict>
          <v:rect id="_x0000_s1028" style="position:absolute;margin-left:-1.5pt;margin-top:1.75pt;width:480pt;height:21.75pt;z-index:251658240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884686" w:rsidRDefault="00884686" w:rsidP="0088468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Rockwell" w:hAnsi="Rockwel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b/>
                      <w:color w:val="000000"/>
                      <w:sz w:val="24"/>
                      <w:szCs w:val="24"/>
                    </w:rPr>
                    <w:t>TENTANG SAYA</w:t>
                  </w:r>
                </w:p>
                <w:p w:rsidR="00884686" w:rsidRDefault="00884686" w:rsidP="00884686"/>
              </w:txbxContent>
            </v:textbox>
          </v:rect>
        </w:pict>
      </w:r>
    </w:p>
    <w:p w:rsidR="00884686" w:rsidRDefault="00884686" w:rsidP="00884686">
      <w:pPr>
        <w:autoSpaceDE w:val="0"/>
        <w:autoSpaceDN w:val="0"/>
        <w:adjustRightInd w:val="0"/>
        <w:spacing w:after="0"/>
        <w:rPr>
          <w:rFonts w:ascii="Rockwell" w:hAnsi="Rockwell"/>
          <w:color w:val="000000"/>
          <w:sz w:val="24"/>
          <w:szCs w:val="24"/>
          <w:lang w:val="en-US"/>
        </w:rPr>
      </w:pPr>
    </w:p>
    <w:p w:rsidR="00884686" w:rsidRDefault="00884686" w:rsidP="00884686">
      <w:pPr>
        <w:pStyle w:val="ListParagraph"/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eastAsia="id-ID"/>
        </w:rPr>
      </w:pPr>
    </w:p>
    <w:p w:rsidR="00884686" w:rsidRDefault="00884686" w:rsidP="00884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eastAsia="id-ID"/>
        </w:rPr>
      </w:pPr>
      <w:r>
        <w:rPr>
          <w:rFonts w:ascii="Rockwell" w:eastAsia="Times New Roman" w:hAnsi="Rockwell"/>
          <w:sz w:val="24"/>
          <w:szCs w:val="24"/>
          <w:lang w:eastAsia="id-ID"/>
        </w:rPr>
        <w:t>Saya dapat mengikuti instruksi yang diberikan dari atasan.</w:t>
      </w:r>
    </w:p>
    <w:p w:rsidR="00884686" w:rsidRDefault="00884686" w:rsidP="00884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eastAsia="id-ID"/>
        </w:rPr>
      </w:pPr>
      <w:r>
        <w:rPr>
          <w:rFonts w:ascii="Rockwell" w:eastAsia="Times New Roman" w:hAnsi="Rockwell"/>
          <w:sz w:val="24"/>
          <w:szCs w:val="24"/>
          <w:lang w:eastAsia="id-ID"/>
        </w:rPr>
        <w:t>Mel</w:t>
      </w:r>
      <w:r>
        <w:rPr>
          <w:rStyle w:val="hps"/>
          <w:rFonts w:ascii="Rockwell" w:hAnsi="Rockwell"/>
          <w:sz w:val="24"/>
          <w:szCs w:val="24"/>
        </w:rPr>
        <w:t>akukan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semua yang terbaik</w:t>
      </w:r>
      <w:r>
        <w:rPr>
          <w:rFonts w:ascii="Rockwell" w:hAnsi="Rockwell"/>
          <w:sz w:val="24"/>
          <w:szCs w:val="24"/>
        </w:rPr>
        <w:t xml:space="preserve">. </w:t>
      </w:r>
    </w:p>
    <w:p w:rsidR="00884686" w:rsidRDefault="00884686" w:rsidP="00884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eastAsia="id-ID"/>
        </w:rPr>
      </w:pPr>
      <w:r>
        <w:rPr>
          <w:rStyle w:val="hps"/>
          <w:rFonts w:ascii="Rockwell" w:hAnsi="Rockwell"/>
          <w:sz w:val="24"/>
          <w:szCs w:val="24"/>
        </w:rPr>
        <w:t>Mendekati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prospek dengan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komunikasi dan sikap yang baik</w:t>
      </w:r>
      <w:r>
        <w:rPr>
          <w:rFonts w:ascii="Rockwell" w:hAnsi="Rockwell"/>
          <w:sz w:val="24"/>
          <w:szCs w:val="24"/>
        </w:rPr>
        <w:t xml:space="preserve">. </w:t>
      </w:r>
    </w:p>
    <w:p w:rsidR="00884686" w:rsidRDefault="00884686" w:rsidP="00884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eastAsia="id-ID"/>
        </w:rPr>
      </w:pPr>
      <w:r>
        <w:rPr>
          <w:rStyle w:val="hps"/>
          <w:rFonts w:ascii="Rockwell" w:hAnsi="Rockwell"/>
          <w:sz w:val="24"/>
          <w:szCs w:val="24"/>
        </w:rPr>
        <w:t>Menjaga dan memelihara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hubungan yang baik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dan layanan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dengan semua orang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termasuk</w:t>
      </w:r>
      <w:r>
        <w:rPr>
          <w:rFonts w:ascii="Rockwell" w:hAnsi="Rockwell"/>
          <w:sz w:val="24"/>
          <w:szCs w:val="24"/>
        </w:rPr>
        <w:t xml:space="preserve"> t</w:t>
      </w:r>
      <w:r>
        <w:rPr>
          <w:rStyle w:val="hps"/>
          <w:rFonts w:ascii="Rockwell" w:hAnsi="Rockwell"/>
          <w:sz w:val="24"/>
          <w:szCs w:val="24"/>
        </w:rPr>
        <w:t>im saya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dan klien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juga</w:t>
      </w:r>
      <w:r>
        <w:rPr>
          <w:rFonts w:ascii="Rockwell" w:hAnsi="Rockwell"/>
          <w:sz w:val="24"/>
          <w:szCs w:val="24"/>
        </w:rPr>
        <w:t xml:space="preserve">. </w:t>
      </w:r>
    </w:p>
    <w:p w:rsidR="00884686" w:rsidRDefault="00884686" w:rsidP="0088468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eastAsia="id-ID"/>
        </w:rPr>
      </w:pPr>
      <w:r>
        <w:rPr>
          <w:rStyle w:val="hps"/>
          <w:rFonts w:ascii="Rockwell" w:hAnsi="Rockwell"/>
          <w:sz w:val="24"/>
          <w:szCs w:val="24"/>
        </w:rPr>
        <w:t>Selalu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meng-upgrade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secara teratur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keterampilan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dan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kemampuan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melalui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training</w:t>
      </w:r>
      <w:r>
        <w:rPr>
          <w:rFonts w:ascii="Rockwell" w:hAnsi="Rockwell"/>
          <w:sz w:val="24"/>
          <w:szCs w:val="24"/>
        </w:rPr>
        <w:t xml:space="preserve">, </w:t>
      </w:r>
      <w:r>
        <w:rPr>
          <w:rStyle w:val="hps"/>
          <w:rFonts w:ascii="Rockwell" w:hAnsi="Rockwell"/>
          <w:sz w:val="24"/>
          <w:szCs w:val="24"/>
        </w:rPr>
        <w:t>seminar</w:t>
      </w:r>
      <w:r>
        <w:rPr>
          <w:rFonts w:ascii="Rockwell" w:hAnsi="Rockwell"/>
          <w:sz w:val="24"/>
          <w:szCs w:val="24"/>
        </w:rPr>
        <w:t xml:space="preserve">, </w:t>
      </w:r>
      <w:r>
        <w:rPr>
          <w:rStyle w:val="hps"/>
          <w:rFonts w:ascii="Rockwell" w:hAnsi="Rockwell"/>
          <w:sz w:val="24"/>
          <w:szCs w:val="24"/>
        </w:rPr>
        <w:t>dan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membaca buku</w:t>
      </w:r>
      <w:r>
        <w:rPr>
          <w:rFonts w:ascii="Rockwell" w:hAnsi="Rockwell"/>
          <w:sz w:val="24"/>
          <w:szCs w:val="24"/>
        </w:rPr>
        <w:t>.</w:t>
      </w:r>
    </w:p>
    <w:p w:rsidR="00884686" w:rsidRDefault="00884686" w:rsidP="00884686">
      <w:pPr>
        <w:pStyle w:val="ListParagraph"/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val="en-US" w:eastAsia="id-ID"/>
        </w:rPr>
      </w:pPr>
    </w:p>
    <w:p w:rsidR="00884686" w:rsidRDefault="00E50E72" w:rsidP="00884686">
      <w:pPr>
        <w:pStyle w:val="ListParagraph"/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val="en-US" w:eastAsia="id-ID"/>
        </w:rPr>
      </w:pPr>
      <w:r w:rsidRPr="00E50E72">
        <w:pict>
          <v:rect id="_x0000_s1030" style="position:absolute;left:0;text-align:left;margin-left:-1.5pt;margin-top:9.8pt;width:480pt;height:22.9pt;z-index:251659264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884686" w:rsidRDefault="00884686" w:rsidP="0088468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Rockwell" w:hAnsi="Rockwel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Rockwell" w:hAnsi="Rockwell"/>
                      <w:b/>
                      <w:color w:val="000000"/>
                      <w:sz w:val="24"/>
                      <w:szCs w:val="24"/>
                    </w:rPr>
                    <w:t>PENGALAMAN KERJA</w:t>
                  </w:r>
                </w:p>
                <w:p w:rsidR="00884686" w:rsidRDefault="00884686" w:rsidP="00884686"/>
              </w:txbxContent>
            </v:textbox>
          </v:rect>
        </w:pict>
      </w:r>
    </w:p>
    <w:p w:rsidR="00884686" w:rsidRDefault="00884686" w:rsidP="0088468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84686" w:rsidRDefault="00884686" w:rsidP="00884686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Rockwell" w:hAnsi="Rockwell"/>
          <w:color w:val="000000"/>
        </w:rPr>
      </w:pPr>
    </w:p>
    <w:p w:rsidR="00884686" w:rsidRDefault="00884686" w:rsidP="008846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Rockwell" w:hAnsi="Rockwell"/>
          <w:color w:val="000000"/>
        </w:rPr>
      </w:pPr>
      <w:r>
        <w:rPr>
          <w:rFonts w:ascii="Rockwell" w:hAnsi="Rockwell"/>
          <w:color w:val="000000"/>
        </w:rPr>
        <w:t>20</w:t>
      </w:r>
      <w:r>
        <w:rPr>
          <w:rFonts w:ascii="Rockwell" w:hAnsi="Rockwell"/>
          <w:color w:val="000000"/>
          <w:lang w:val="en-US"/>
        </w:rPr>
        <w:t>10</w:t>
      </w:r>
      <w:r>
        <w:rPr>
          <w:rFonts w:ascii="Rockwell" w:hAnsi="Rockwell"/>
          <w:color w:val="000000"/>
        </w:rPr>
        <w:t xml:space="preserve"> – </w:t>
      </w:r>
      <w:proofErr w:type="spellStart"/>
      <w:r>
        <w:rPr>
          <w:rFonts w:ascii="Rockwell" w:hAnsi="Rockwell"/>
          <w:color w:val="000000"/>
          <w:lang w:val="en-US"/>
        </w:rPr>
        <w:t>Resepsionit</w:t>
      </w:r>
      <w:proofErr w:type="spellEnd"/>
      <w:r>
        <w:rPr>
          <w:rFonts w:ascii="Rockwell" w:hAnsi="Rockwell"/>
          <w:color w:val="000000"/>
          <w:lang w:val="en-US"/>
        </w:rPr>
        <w:t xml:space="preserve"> PT. </w:t>
      </w:r>
      <w:proofErr w:type="spellStart"/>
      <w:r>
        <w:rPr>
          <w:rFonts w:ascii="Rockwell" w:hAnsi="Rockwell"/>
          <w:color w:val="000000"/>
          <w:lang w:val="en-US"/>
        </w:rPr>
        <w:t>Tarra</w:t>
      </w:r>
      <w:proofErr w:type="spellEnd"/>
      <w:r>
        <w:rPr>
          <w:rFonts w:ascii="Rockwell" w:hAnsi="Rockwell"/>
          <w:color w:val="000000"/>
          <w:lang w:val="en-US"/>
        </w:rPr>
        <w:t xml:space="preserve"> </w:t>
      </w:r>
      <w:proofErr w:type="spellStart"/>
      <w:r>
        <w:rPr>
          <w:rFonts w:ascii="Rockwell" w:hAnsi="Rockwell"/>
          <w:color w:val="000000"/>
          <w:lang w:val="en-US"/>
        </w:rPr>
        <w:t>Grup</w:t>
      </w:r>
      <w:proofErr w:type="spellEnd"/>
      <w:r>
        <w:rPr>
          <w:rFonts w:ascii="Rockwell" w:hAnsi="Rockwell"/>
          <w:color w:val="000000"/>
          <w:lang w:val="en-US"/>
        </w:rPr>
        <w:t xml:space="preserve">, </w:t>
      </w:r>
      <w:proofErr w:type="spellStart"/>
      <w:r>
        <w:rPr>
          <w:rFonts w:ascii="Rockwell" w:hAnsi="Rockwell"/>
          <w:color w:val="000000"/>
          <w:lang w:val="en-US"/>
        </w:rPr>
        <w:t>Manis</w:t>
      </w:r>
      <w:proofErr w:type="spellEnd"/>
      <w:r>
        <w:rPr>
          <w:rFonts w:ascii="Rockwell" w:hAnsi="Rockwell"/>
          <w:color w:val="000000"/>
          <w:lang w:val="en-US"/>
        </w:rPr>
        <w:t xml:space="preserve"> Raya-</w:t>
      </w:r>
      <w:proofErr w:type="spellStart"/>
      <w:r>
        <w:rPr>
          <w:rFonts w:ascii="Rockwell" w:hAnsi="Rockwell"/>
          <w:color w:val="000000"/>
          <w:lang w:val="en-US"/>
        </w:rPr>
        <w:t>Tangerang</w:t>
      </w:r>
      <w:proofErr w:type="spellEnd"/>
      <w:r>
        <w:rPr>
          <w:rFonts w:ascii="Rockwell" w:hAnsi="Rockwell"/>
          <w:color w:val="000000"/>
          <w:lang w:val="en-US"/>
        </w:rPr>
        <w:t>.</w:t>
      </w:r>
    </w:p>
    <w:p w:rsidR="00884686" w:rsidRDefault="00884686" w:rsidP="008846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Rockwell" w:hAnsi="Rockwell"/>
          <w:color w:val="000000"/>
          <w:lang w:val="en-US"/>
        </w:rPr>
      </w:pPr>
      <w:r>
        <w:rPr>
          <w:rFonts w:ascii="Rockwell" w:hAnsi="Rockwell"/>
          <w:color w:val="000000"/>
        </w:rPr>
        <w:t>20</w:t>
      </w:r>
      <w:r>
        <w:rPr>
          <w:rFonts w:ascii="Rockwell" w:hAnsi="Rockwell"/>
          <w:color w:val="000000"/>
          <w:lang w:val="en-US"/>
        </w:rPr>
        <w:t>13</w:t>
      </w:r>
      <w:r>
        <w:rPr>
          <w:rFonts w:ascii="Rockwell" w:hAnsi="Rockwell"/>
          <w:color w:val="000000"/>
        </w:rPr>
        <w:t xml:space="preserve"> –</w:t>
      </w:r>
      <w:r>
        <w:rPr>
          <w:rFonts w:ascii="Rockwell" w:hAnsi="Rockwell"/>
          <w:color w:val="000000"/>
          <w:lang w:val="en-US"/>
        </w:rPr>
        <w:t xml:space="preserve"> </w:t>
      </w:r>
      <w:proofErr w:type="spellStart"/>
      <w:r>
        <w:rPr>
          <w:rFonts w:ascii="Rockwell" w:hAnsi="Rockwell"/>
          <w:color w:val="000000"/>
          <w:lang w:val="en-US"/>
        </w:rPr>
        <w:t>Kasir</w:t>
      </w:r>
      <w:proofErr w:type="spellEnd"/>
      <w:r>
        <w:rPr>
          <w:rFonts w:ascii="Rockwell" w:hAnsi="Rockwell"/>
          <w:color w:val="000000"/>
          <w:lang w:val="en-US"/>
        </w:rPr>
        <w:t xml:space="preserve"> </w:t>
      </w:r>
      <w:proofErr w:type="spellStart"/>
      <w:r>
        <w:rPr>
          <w:rFonts w:ascii="Rockwell" w:hAnsi="Rockwell"/>
          <w:color w:val="000000"/>
          <w:lang w:val="en-US"/>
        </w:rPr>
        <w:t>Rawat</w:t>
      </w:r>
      <w:proofErr w:type="spellEnd"/>
      <w:r>
        <w:rPr>
          <w:rFonts w:ascii="Rockwell" w:hAnsi="Rockwell"/>
          <w:color w:val="000000"/>
          <w:lang w:val="en-US"/>
        </w:rPr>
        <w:t xml:space="preserve"> </w:t>
      </w:r>
      <w:proofErr w:type="spellStart"/>
      <w:r>
        <w:rPr>
          <w:rFonts w:ascii="Rockwell" w:hAnsi="Rockwell"/>
          <w:color w:val="000000"/>
          <w:lang w:val="en-US"/>
        </w:rPr>
        <w:t>Jalan</w:t>
      </w:r>
      <w:proofErr w:type="spellEnd"/>
      <w:r>
        <w:rPr>
          <w:rFonts w:ascii="Rockwell" w:hAnsi="Rockwell"/>
          <w:color w:val="000000"/>
          <w:lang w:val="en-US"/>
        </w:rPr>
        <w:t xml:space="preserve"> RSIA. </w:t>
      </w:r>
      <w:proofErr w:type="spellStart"/>
      <w:r>
        <w:rPr>
          <w:rFonts w:ascii="Rockwell" w:hAnsi="Rockwell"/>
          <w:color w:val="000000"/>
          <w:lang w:val="en-US"/>
        </w:rPr>
        <w:t>Keluarga</w:t>
      </w:r>
      <w:proofErr w:type="spellEnd"/>
      <w:r>
        <w:rPr>
          <w:rFonts w:ascii="Rockwell" w:hAnsi="Rockwell"/>
          <w:color w:val="000000"/>
          <w:lang w:val="en-US"/>
        </w:rPr>
        <w:t xml:space="preserve"> Kita, </w:t>
      </w:r>
      <w:proofErr w:type="spellStart"/>
      <w:r>
        <w:rPr>
          <w:rFonts w:ascii="Rockwell" w:hAnsi="Rockwell"/>
          <w:color w:val="000000"/>
          <w:lang w:val="en-US"/>
        </w:rPr>
        <w:t>Curug-Tangerang</w:t>
      </w:r>
      <w:proofErr w:type="spellEnd"/>
      <w:r>
        <w:rPr>
          <w:rFonts w:ascii="Rockwell" w:hAnsi="Rockwell"/>
          <w:color w:val="000000"/>
          <w:lang w:val="en-US"/>
        </w:rPr>
        <w:t>.</w:t>
      </w:r>
    </w:p>
    <w:p w:rsidR="00884686" w:rsidRDefault="00884686" w:rsidP="0088468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ind w:left="360"/>
        <w:jc w:val="both"/>
        <w:rPr>
          <w:rFonts w:ascii="Rockwell" w:hAnsi="Rockwell"/>
          <w:color w:val="000000"/>
          <w:lang w:val="en-US"/>
        </w:rPr>
      </w:pPr>
      <w:r>
        <w:rPr>
          <w:rFonts w:ascii="Rockwell" w:hAnsi="Rockwell"/>
          <w:color w:val="000000"/>
          <w:lang w:val="en-US"/>
        </w:rPr>
        <w:t xml:space="preserve">2014 </w:t>
      </w:r>
      <w:r>
        <w:rPr>
          <w:rFonts w:ascii="Rockwell" w:hAnsi="Rockwell"/>
          <w:color w:val="000000"/>
        </w:rPr>
        <w:t>–</w:t>
      </w:r>
      <w:r>
        <w:rPr>
          <w:rFonts w:ascii="Rockwell" w:hAnsi="Rockwell"/>
          <w:color w:val="000000"/>
          <w:lang w:val="en-US"/>
        </w:rPr>
        <w:t xml:space="preserve"> Staff </w:t>
      </w:r>
      <w:proofErr w:type="spellStart"/>
      <w:proofErr w:type="gramStart"/>
      <w:r>
        <w:rPr>
          <w:rFonts w:ascii="Rockwell" w:hAnsi="Rockwell"/>
          <w:color w:val="000000"/>
          <w:lang w:val="en-US"/>
        </w:rPr>
        <w:t>administrasi</w:t>
      </w:r>
      <w:proofErr w:type="spellEnd"/>
      <w:r>
        <w:rPr>
          <w:rFonts w:ascii="Rockwell" w:hAnsi="Rockwell"/>
          <w:color w:val="000000"/>
          <w:lang w:val="en-US"/>
        </w:rPr>
        <w:t xml:space="preserve">  </w:t>
      </w:r>
      <w:proofErr w:type="spellStart"/>
      <w:r>
        <w:rPr>
          <w:rFonts w:ascii="Rockwell" w:hAnsi="Rockwell"/>
          <w:color w:val="000000"/>
          <w:lang w:val="en-US"/>
        </w:rPr>
        <w:t>Notaris</w:t>
      </w:r>
      <w:proofErr w:type="spellEnd"/>
      <w:proofErr w:type="gramEnd"/>
      <w:r>
        <w:rPr>
          <w:rFonts w:ascii="Rockwell" w:hAnsi="Rockwell"/>
          <w:color w:val="000000"/>
          <w:lang w:val="en-US"/>
        </w:rPr>
        <w:t xml:space="preserve"> </w:t>
      </w:r>
      <w:proofErr w:type="spellStart"/>
      <w:r>
        <w:rPr>
          <w:rFonts w:ascii="Rockwell" w:hAnsi="Rockwell"/>
          <w:color w:val="000000"/>
          <w:lang w:val="en-US"/>
        </w:rPr>
        <w:t>Nathalia</w:t>
      </w:r>
      <w:proofErr w:type="spellEnd"/>
      <w:r>
        <w:rPr>
          <w:rFonts w:ascii="Rockwell" w:hAnsi="Rockwell"/>
          <w:color w:val="000000"/>
          <w:lang w:val="en-US"/>
        </w:rPr>
        <w:t xml:space="preserve"> </w:t>
      </w:r>
      <w:proofErr w:type="spellStart"/>
      <w:r>
        <w:rPr>
          <w:rFonts w:ascii="Rockwell" w:hAnsi="Rockwell"/>
          <w:color w:val="000000"/>
          <w:lang w:val="en-US"/>
        </w:rPr>
        <w:t>Tenegar</w:t>
      </w:r>
      <w:proofErr w:type="spellEnd"/>
      <w:r>
        <w:rPr>
          <w:rFonts w:ascii="Rockwell" w:hAnsi="Rockwell"/>
          <w:color w:val="000000"/>
          <w:lang w:val="en-US"/>
        </w:rPr>
        <w:t xml:space="preserve">, </w:t>
      </w:r>
      <w:proofErr w:type="spellStart"/>
      <w:r>
        <w:rPr>
          <w:rFonts w:ascii="Rockwell" w:hAnsi="Rockwell"/>
          <w:color w:val="000000"/>
          <w:lang w:val="en-US"/>
        </w:rPr>
        <w:t>Medang-Tangerang</w:t>
      </w:r>
      <w:proofErr w:type="spellEnd"/>
      <w:r>
        <w:rPr>
          <w:rFonts w:ascii="Rockwell" w:hAnsi="Rockwell"/>
          <w:color w:val="000000"/>
          <w:lang w:val="en-US"/>
        </w:rPr>
        <w:t>.</w:t>
      </w:r>
    </w:p>
    <w:p w:rsidR="00884686" w:rsidRPr="00884686" w:rsidRDefault="00884686" w:rsidP="00884686">
      <w:pPr>
        <w:autoSpaceDE w:val="0"/>
        <w:autoSpaceDN w:val="0"/>
        <w:adjustRightInd w:val="0"/>
        <w:spacing w:after="0"/>
        <w:rPr>
          <w:rFonts w:ascii="Rockwell" w:eastAsia="Times New Roman" w:hAnsi="Rockwell"/>
          <w:sz w:val="24"/>
          <w:szCs w:val="24"/>
          <w:lang w:val="en-US" w:eastAsia="id-ID"/>
        </w:rPr>
      </w:pPr>
    </w:p>
    <w:p w:rsidR="00884686" w:rsidRDefault="00884686" w:rsidP="00884686">
      <w:pPr>
        <w:pStyle w:val="ListParagraph"/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val="en-US" w:eastAsia="id-ID"/>
        </w:rPr>
      </w:pPr>
    </w:p>
    <w:p w:rsidR="00884686" w:rsidRDefault="00884686" w:rsidP="00884686">
      <w:pPr>
        <w:pStyle w:val="ListParagraph"/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val="en-US" w:eastAsia="id-ID"/>
        </w:rPr>
      </w:pPr>
    </w:p>
    <w:p w:rsidR="00884686" w:rsidRDefault="00E50E72" w:rsidP="00884686">
      <w:pPr>
        <w:pStyle w:val="ListParagraph"/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eastAsia="id-ID"/>
        </w:rPr>
      </w:pPr>
      <w:r w:rsidRPr="00E50E72">
        <w:pict>
          <v:rect id="_x0000_s1029" style="position:absolute;left:0;text-align:left;margin-left:-1.5pt;margin-top:6.95pt;width:478.5pt;height:19.9pt;z-index:251660288" strokecolor="#c2d69b" strokeweight="1pt">
            <v:fill color2="#d6e3bc" focusposition="1" focussize="" focus="100%" type="gradient"/>
            <v:shadow on="t" type="perspective" color="#4e6128" opacity=".5" offset="1pt" offset2="-3pt"/>
            <v:textbox>
              <w:txbxContent>
                <w:p w:rsidR="00884686" w:rsidRDefault="00884686" w:rsidP="00884686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Rockwell" w:hAnsi="Rockwell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Rockwell" w:hAnsi="Rockwell"/>
                      <w:b/>
                      <w:color w:val="000000"/>
                      <w:sz w:val="24"/>
                      <w:szCs w:val="24"/>
                    </w:rPr>
                    <w:t>KEMAMPUAN</w:t>
                  </w:r>
                </w:p>
                <w:p w:rsidR="00884686" w:rsidRDefault="00884686" w:rsidP="00884686"/>
              </w:txbxContent>
            </v:textbox>
          </v:rect>
        </w:pict>
      </w:r>
    </w:p>
    <w:p w:rsidR="00884686" w:rsidRDefault="00884686" w:rsidP="00884686">
      <w:pPr>
        <w:pStyle w:val="ListParagraph"/>
        <w:autoSpaceDE w:val="0"/>
        <w:autoSpaceDN w:val="0"/>
        <w:adjustRightInd w:val="0"/>
        <w:spacing w:after="0"/>
        <w:ind w:left="360"/>
        <w:rPr>
          <w:rFonts w:ascii="Rockwell" w:eastAsia="Times New Roman" w:hAnsi="Rockwell"/>
          <w:sz w:val="24"/>
          <w:szCs w:val="24"/>
          <w:lang w:eastAsia="id-ID"/>
        </w:rPr>
      </w:pPr>
    </w:p>
    <w:p w:rsidR="00884686" w:rsidRDefault="00884686" w:rsidP="00884686">
      <w:pPr>
        <w:pStyle w:val="ListParagraph"/>
        <w:autoSpaceDE w:val="0"/>
        <w:autoSpaceDN w:val="0"/>
        <w:adjustRightInd w:val="0"/>
        <w:spacing w:after="0"/>
        <w:ind w:left="360" w:right="90"/>
        <w:rPr>
          <w:rFonts w:ascii="Rockwell" w:hAnsi="Rockwell"/>
          <w:color w:val="000000"/>
          <w:sz w:val="24"/>
          <w:szCs w:val="24"/>
        </w:rPr>
      </w:pPr>
    </w:p>
    <w:p w:rsidR="00884686" w:rsidRDefault="00884686" w:rsidP="008846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Rockwell" w:hAnsi="Rockwell"/>
          <w:color w:val="000000"/>
          <w:sz w:val="24"/>
          <w:szCs w:val="24"/>
        </w:rPr>
      </w:pPr>
      <w:r>
        <w:rPr>
          <w:rStyle w:val="hps"/>
          <w:rFonts w:ascii="Rockwell" w:hAnsi="Rockwell"/>
          <w:sz w:val="24"/>
          <w:szCs w:val="24"/>
        </w:rPr>
        <w:t>Keterampilan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yang baik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dan pengalaman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menutup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prospek</w:t>
      </w:r>
      <w:r>
        <w:rPr>
          <w:rFonts w:ascii="Rockwell" w:hAnsi="Rockwell"/>
          <w:sz w:val="24"/>
          <w:szCs w:val="24"/>
        </w:rPr>
        <w:t>.</w:t>
      </w:r>
    </w:p>
    <w:p w:rsidR="00884686" w:rsidRDefault="00884686" w:rsidP="008846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Rockwell" w:hAnsi="Rockwell"/>
          <w:color w:val="000000"/>
          <w:sz w:val="24"/>
          <w:szCs w:val="24"/>
        </w:rPr>
      </w:pPr>
      <w:r>
        <w:rPr>
          <w:rFonts w:ascii="Rockwell" w:eastAsia="Times New Roman" w:hAnsi="Rockwell"/>
          <w:sz w:val="24"/>
          <w:szCs w:val="24"/>
          <w:lang w:eastAsia="id-ID"/>
        </w:rPr>
        <w:t>Keterampilan yang baik dalam berbicara.</w:t>
      </w:r>
    </w:p>
    <w:p w:rsidR="00884686" w:rsidRDefault="00884686" w:rsidP="008846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Rockwell" w:hAnsi="Rockwell"/>
          <w:color w:val="000000"/>
          <w:sz w:val="24"/>
          <w:szCs w:val="24"/>
        </w:rPr>
      </w:pPr>
      <w:r>
        <w:rPr>
          <w:rFonts w:ascii="Rockwell" w:eastAsia="Times New Roman" w:hAnsi="Rockwell"/>
          <w:sz w:val="24"/>
          <w:szCs w:val="24"/>
          <w:lang w:eastAsia="id-ID"/>
        </w:rPr>
        <w:t xml:space="preserve">Keterampilan yang baik dalam pengaruh orang. </w:t>
      </w:r>
    </w:p>
    <w:p w:rsidR="00884686" w:rsidRDefault="00884686" w:rsidP="008846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Rockwell" w:hAnsi="Rockwell"/>
          <w:color w:val="000000"/>
          <w:sz w:val="24"/>
          <w:szCs w:val="24"/>
        </w:rPr>
      </w:pPr>
      <w:r>
        <w:rPr>
          <w:rFonts w:ascii="Rockwell" w:eastAsia="Times New Roman" w:hAnsi="Rockwell"/>
          <w:sz w:val="24"/>
          <w:szCs w:val="24"/>
          <w:lang w:eastAsia="id-ID"/>
        </w:rPr>
        <w:t xml:space="preserve">Baik mampu dalam kepemimpinan. </w:t>
      </w:r>
    </w:p>
    <w:p w:rsidR="00884686" w:rsidRDefault="00884686" w:rsidP="008846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Rockwell" w:hAnsi="Rockwell"/>
          <w:color w:val="000000"/>
          <w:sz w:val="24"/>
          <w:szCs w:val="24"/>
        </w:rPr>
      </w:pPr>
      <w:r>
        <w:rPr>
          <w:rFonts w:ascii="Rockwell" w:eastAsia="Times New Roman" w:hAnsi="Rockwell"/>
          <w:sz w:val="24"/>
          <w:szCs w:val="24"/>
          <w:lang w:eastAsia="id-ID"/>
        </w:rPr>
        <w:t xml:space="preserve">Keterampilan yang baik dalam tim kerja. </w:t>
      </w:r>
    </w:p>
    <w:p w:rsidR="00884686" w:rsidRDefault="00884686" w:rsidP="008846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Rockwell" w:hAnsi="Rockwell"/>
          <w:color w:val="000000"/>
          <w:sz w:val="24"/>
          <w:szCs w:val="24"/>
        </w:rPr>
      </w:pPr>
      <w:r>
        <w:rPr>
          <w:rFonts w:ascii="Rockwell" w:eastAsia="Times New Roman" w:hAnsi="Rockwell"/>
          <w:sz w:val="24"/>
          <w:szCs w:val="24"/>
          <w:lang w:eastAsia="id-ID"/>
        </w:rPr>
        <w:t xml:space="preserve">Keterampilan yang baik dalam individu yang bekerja. </w:t>
      </w:r>
    </w:p>
    <w:p w:rsidR="00884686" w:rsidRDefault="00884686" w:rsidP="0088468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left="360"/>
        <w:rPr>
          <w:rFonts w:ascii="Rockwell" w:hAnsi="Rockwell"/>
          <w:color w:val="000000"/>
          <w:sz w:val="24"/>
          <w:szCs w:val="24"/>
        </w:rPr>
      </w:pPr>
      <w:r>
        <w:rPr>
          <w:rFonts w:ascii="Rockwell" w:eastAsia="Times New Roman" w:hAnsi="Rockwell"/>
          <w:sz w:val="24"/>
          <w:szCs w:val="24"/>
          <w:lang w:eastAsia="id-ID"/>
        </w:rPr>
        <w:t>Keterampilan yang baik dalam mengoperasikan komputer dan kantor.</w:t>
      </w:r>
    </w:p>
    <w:p w:rsidR="00884686" w:rsidRDefault="00884686" w:rsidP="00884686">
      <w:pPr>
        <w:autoSpaceDE w:val="0"/>
        <w:autoSpaceDN w:val="0"/>
        <w:adjustRightInd w:val="0"/>
        <w:spacing w:after="0"/>
        <w:rPr>
          <w:rFonts w:ascii="Rockwell" w:hAnsi="Rockwell"/>
          <w:color w:val="000000"/>
          <w:sz w:val="24"/>
          <w:szCs w:val="24"/>
          <w:lang w:val="en-US"/>
        </w:rPr>
      </w:pPr>
    </w:p>
    <w:p w:rsidR="00884686" w:rsidRDefault="00884686" w:rsidP="00884686">
      <w:pPr>
        <w:autoSpaceDE w:val="0"/>
        <w:autoSpaceDN w:val="0"/>
        <w:adjustRightInd w:val="0"/>
        <w:spacing w:after="0"/>
        <w:rPr>
          <w:rFonts w:ascii="Rockwell" w:hAnsi="Rockwell"/>
          <w:color w:val="000000"/>
          <w:sz w:val="24"/>
          <w:szCs w:val="24"/>
          <w:lang w:val="en-US"/>
        </w:rPr>
      </w:pPr>
    </w:p>
    <w:p w:rsidR="00884686" w:rsidRDefault="00884686" w:rsidP="00884686">
      <w:pPr>
        <w:autoSpaceDE w:val="0"/>
        <w:autoSpaceDN w:val="0"/>
        <w:adjustRightInd w:val="0"/>
        <w:spacing w:after="0"/>
        <w:rPr>
          <w:rFonts w:ascii="Rockwell" w:hAnsi="Rockwell"/>
          <w:color w:val="000000"/>
          <w:sz w:val="24"/>
          <w:szCs w:val="24"/>
        </w:rPr>
      </w:pPr>
      <w:r>
        <w:rPr>
          <w:rStyle w:val="hps"/>
          <w:rFonts w:ascii="Rockwell" w:hAnsi="Rockwell"/>
          <w:sz w:val="24"/>
          <w:szCs w:val="24"/>
        </w:rPr>
        <w:t>Saya menyatakan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rincian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dinyatakan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benar</w:t>
      </w:r>
      <w:r>
        <w:rPr>
          <w:rFonts w:ascii="Rockwell" w:hAnsi="Rockwell"/>
          <w:sz w:val="24"/>
          <w:szCs w:val="24"/>
        </w:rPr>
        <w:t xml:space="preserve"> </w:t>
      </w:r>
      <w:r>
        <w:rPr>
          <w:rStyle w:val="hps"/>
          <w:rFonts w:ascii="Rockwell" w:hAnsi="Rockwell"/>
          <w:sz w:val="24"/>
          <w:szCs w:val="24"/>
        </w:rPr>
        <w:t>dan lengkap</w:t>
      </w:r>
      <w:r>
        <w:rPr>
          <w:rFonts w:ascii="Rockwell" w:hAnsi="Rockwell"/>
          <w:sz w:val="24"/>
          <w:szCs w:val="24"/>
        </w:rPr>
        <w:t>.</w:t>
      </w:r>
    </w:p>
    <w:p w:rsidR="00884686" w:rsidRDefault="00884686" w:rsidP="00884686">
      <w:pPr>
        <w:autoSpaceDE w:val="0"/>
        <w:autoSpaceDN w:val="0"/>
        <w:adjustRightInd w:val="0"/>
        <w:spacing w:after="0" w:line="240" w:lineRule="auto"/>
        <w:rPr>
          <w:rFonts w:ascii="Rockwell" w:hAnsi="Rockwell"/>
          <w:color w:val="000000"/>
          <w:sz w:val="24"/>
          <w:szCs w:val="24"/>
        </w:rPr>
      </w:pPr>
    </w:p>
    <w:p w:rsidR="00884686" w:rsidRDefault="00884686" w:rsidP="00884686">
      <w:pPr>
        <w:autoSpaceDE w:val="0"/>
        <w:autoSpaceDN w:val="0"/>
        <w:adjustRightInd w:val="0"/>
        <w:spacing w:after="0" w:line="240" w:lineRule="auto"/>
        <w:rPr>
          <w:rFonts w:ascii="Rockwell" w:hAnsi="Rockwell"/>
          <w:color w:val="000000"/>
          <w:sz w:val="24"/>
          <w:szCs w:val="24"/>
        </w:rPr>
      </w:pPr>
    </w:p>
    <w:p w:rsidR="00884686" w:rsidRDefault="00884686" w:rsidP="00884686">
      <w:pPr>
        <w:autoSpaceDE w:val="0"/>
        <w:autoSpaceDN w:val="0"/>
        <w:adjustRightInd w:val="0"/>
        <w:spacing w:after="0" w:line="240" w:lineRule="auto"/>
        <w:rPr>
          <w:rFonts w:ascii="Rockwell" w:hAnsi="Rockwell"/>
          <w:color w:val="000000"/>
          <w:sz w:val="24"/>
          <w:szCs w:val="24"/>
        </w:rPr>
      </w:pPr>
    </w:p>
    <w:p w:rsidR="00884686" w:rsidRDefault="00884686" w:rsidP="00884686">
      <w:pPr>
        <w:autoSpaceDE w:val="0"/>
        <w:autoSpaceDN w:val="0"/>
        <w:adjustRightInd w:val="0"/>
        <w:spacing w:after="0" w:line="240" w:lineRule="auto"/>
        <w:rPr>
          <w:rFonts w:ascii="Rockwell" w:hAnsi="Rockwell"/>
          <w:color w:val="000000"/>
          <w:sz w:val="24"/>
          <w:szCs w:val="24"/>
        </w:rPr>
      </w:pPr>
    </w:p>
    <w:p w:rsidR="00884686" w:rsidRDefault="00884686" w:rsidP="00884686">
      <w:pPr>
        <w:rPr>
          <w:rFonts w:ascii="Rockwell" w:hAnsi="Rockwell"/>
          <w:color w:val="000000"/>
          <w:sz w:val="24"/>
          <w:szCs w:val="24"/>
        </w:rPr>
      </w:pPr>
    </w:p>
    <w:p w:rsidR="00884686" w:rsidRDefault="00884686" w:rsidP="00884686">
      <w:pPr>
        <w:rPr>
          <w:rFonts w:ascii="Rockwell" w:hAnsi="Rockwell"/>
          <w:color w:val="000000"/>
          <w:sz w:val="24"/>
          <w:szCs w:val="24"/>
        </w:rPr>
      </w:pPr>
    </w:p>
    <w:p w:rsidR="000967BD" w:rsidRPr="00BA7411" w:rsidRDefault="00884686" w:rsidP="00BA7411">
      <w:pPr>
        <w:ind w:left="5760"/>
        <w:jc w:val="center"/>
        <w:rPr>
          <w:rFonts w:ascii="Rockwell" w:hAnsi="Rockwell"/>
          <w:b/>
          <w:sz w:val="24"/>
          <w:szCs w:val="24"/>
          <w:lang w:val="en-US"/>
        </w:rPr>
      </w:pPr>
      <w:proofErr w:type="spellStart"/>
      <w:r>
        <w:rPr>
          <w:rFonts w:ascii="Rockwell" w:hAnsi="Rockwell"/>
          <w:b/>
          <w:color w:val="000000"/>
          <w:sz w:val="24"/>
          <w:szCs w:val="24"/>
          <w:lang w:val="en-US"/>
        </w:rPr>
        <w:t>Prastiti</w:t>
      </w:r>
      <w:proofErr w:type="spellEnd"/>
      <w:r>
        <w:rPr>
          <w:rFonts w:ascii="Rockwell" w:hAnsi="Rockwell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Rockwell" w:hAnsi="Rockwell"/>
          <w:b/>
          <w:color w:val="000000"/>
          <w:sz w:val="24"/>
          <w:szCs w:val="24"/>
          <w:lang w:val="en-US"/>
        </w:rPr>
        <w:t>Kurnia</w:t>
      </w:r>
      <w:proofErr w:type="spellEnd"/>
      <w:r>
        <w:rPr>
          <w:rFonts w:ascii="Rockwell" w:hAnsi="Rockwell"/>
          <w:b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Rockwell" w:hAnsi="Rockwell"/>
          <w:b/>
          <w:color w:val="000000"/>
          <w:sz w:val="24"/>
          <w:szCs w:val="24"/>
          <w:lang w:val="en-US"/>
        </w:rPr>
        <w:t>Put</w:t>
      </w:r>
      <w:r w:rsidR="00BA7411">
        <w:rPr>
          <w:rFonts w:ascii="Rockwell" w:hAnsi="Rockwell"/>
          <w:b/>
          <w:color w:val="000000"/>
          <w:sz w:val="24"/>
          <w:szCs w:val="24"/>
          <w:lang w:val="en-US"/>
        </w:rPr>
        <w:t>ri</w:t>
      </w:r>
      <w:proofErr w:type="spellEnd"/>
      <w:r w:rsidR="00BA7411">
        <w:rPr>
          <w:rFonts w:ascii="Rockwell" w:hAnsi="Rockwell"/>
          <w:b/>
          <w:color w:val="000000"/>
          <w:sz w:val="24"/>
          <w:szCs w:val="24"/>
          <w:lang w:val="en-US"/>
        </w:rPr>
        <w:t>.</w:t>
      </w:r>
      <w:r w:rsidR="000967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</w:p>
    <w:p w:rsidR="000967BD" w:rsidRDefault="000967BD">
      <w:pPr>
        <w:rPr>
          <w:lang w:val="en-US"/>
        </w:rPr>
      </w:pPr>
    </w:p>
    <w:p w:rsidR="000967BD" w:rsidRDefault="000967BD">
      <w:pPr>
        <w:rPr>
          <w:lang w:val="en-US"/>
        </w:rPr>
      </w:pPr>
    </w:p>
    <w:p w:rsidR="000967BD" w:rsidRDefault="000967BD">
      <w:pPr>
        <w:rPr>
          <w:lang w:val="en-US"/>
        </w:rPr>
      </w:pPr>
    </w:p>
    <w:p w:rsidR="000967BD" w:rsidRPr="000967BD" w:rsidRDefault="000967BD">
      <w:pPr>
        <w:rPr>
          <w:lang w:val="en-US"/>
        </w:rPr>
      </w:pPr>
      <w:r>
        <w:pict>
          <v:shape id="_x0000_i1026" type="#_x0000_t75" alt="" style="width:24.3pt;height:24.3pt"/>
        </w:pict>
      </w:r>
      <w:r>
        <w:pict>
          <v:shape id="_x0000_i1027" type="#_x0000_t75" alt="" style="width:24.3pt;height:24.3pt"/>
        </w:pict>
      </w:r>
      <w:r>
        <w:pict>
          <v:shape id="_x0000_i1028" type="#_x0000_t75" alt="" style="width:24.3pt;height:24.3pt"/>
        </w:pict>
      </w:r>
    </w:p>
    <w:sectPr w:rsidR="000967BD" w:rsidRPr="000967BD" w:rsidSect="00103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D682D"/>
    <w:multiLevelType w:val="hybridMultilevel"/>
    <w:tmpl w:val="D5F6C33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283B11"/>
    <w:multiLevelType w:val="hybridMultilevel"/>
    <w:tmpl w:val="9496CB7C"/>
    <w:lvl w:ilvl="0" w:tplc="0421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B4C2046E">
      <w:start w:val="2010"/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DA67C0"/>
    <w:multiLevelType w:val="hybridMultilevel"/>
    <w:tmpl w:val="C3D65D60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84686"/>
    <w:rsid w:val="00060706"/>
    <w:rsid w:val="000967BD"/>
    <w:rsid w:val="00103D50"/>
    <w:rsid w:val="00516C83"/>
    <w:rsid w:val="00884686"/>
    <w:rsid w:val="00BA7411"/>
    <w:rsid w:val="00E046B8"/>
    <w:rsid w:val="00E0690B"/>
    <w:rsid w:val="00E50E72"/>
    <w:rsid w:val="00EB3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68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686"/>
    <w:pPr>
      <w:ind w:left="720"/>
      <w:contextualSpacing/>
    </w:pPr>
  </w:style>
  <w:style w:type="character" w:customStyle="1" w:styleId="hps">
    <w:name w:val="hps"/>
    <w:basedOn w:val="DefaultParagraphFont"/>
    <w:rsid w:val="00884686"/>
  </w:style>
  <w:style w:type="paragraph" w:styleId="BalloonText">
    <w:name w:val="Balloon Text"/>
    <w:basedOn w:val="Normal"/>
    <w:link w:val="BalloonTextChar"/>
    <w:uiPriority w:val="99"/>
    <w:semiHidden/>
    <w:unhideWhenUsed/>
    <w:rsid w:val="00884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686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Notaris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</dc:creator>
  <cp:keywords/>
  <dc:description/>
  <cp:lastModifiedBy>nia</cp:lastModifiedBy>
  <cp:revision>4</cp:revision>
  <dcterms:created xsi:type="dcterms:W3CDTF">2014-10-29T05:06:00Z</dcterms:created>
  <dcterms:modified xsi:type="dcterms:W3CDTF">2015-03-04T06:43:00Z</dcterms:modified>
</cp:coreProperties>
</file>